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12DF" w14:textId="77777777" w:rsidR="00111C27" w:rsidRDefault="00111C27">
      <w:pPr>
        <w:spacing w:line="640" w:lineRule="exact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 xml:space="preserve">附件1 </w:t>
      </w:r>
    </w:p>
    <w:p w14:paraId="2A1CAFAF" w14:textId="77777777" w:rsidR="00111C27" w:rsidRDefault="00111C27">
      <w:pPr>
        <w:spacing w:line="640" w:lineRule="exact"/>
        <w:ind w:firstLineChars="300" w:firstLine="1320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技术技能提升补贴个人申请表</w:t>
      </w:r>
    </w:p>
    <w:p w14:paraId="298C88AB" w14:textId="77777777" w:rsidR="00111C27" w:rsidRDefault="00111C27">
      <w:pPr>
        <w:spacing w:line="640" w:lineRule="exact"/>
        <w:ind w:firstLineChars="300" w:firstLine="1320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14:paraId="0F63E107" w14:textId="77777777" w:rsidR="00111C27" w:rsidRDefault="00111C27">
      <w:pPr>
        <w:ind w:firstLineChars="50" w:firstLine="105"/>
        <w:rPr>
          <w:rFonts w:eastAsia="仿宋_GB2312"/>
        </w:rPr>
      </w:pPr>
      <w:r>
        <w:t xml:space="preserve">　　　　　　　</w:t>
      </w:r>
      <w:r>
        <w:t xml:space="preserve">                               </w:t>
      </w:r>
      <w:r>
        <w:t xml:space="preserve">　　</w:t>
      </w:r>
      <w:r>
        <w:rPr>
          <w:rFonts w:eastAsia="仿宋_GB2312"/>
        </w:rPr>
        <w:t xml:space="preserve">　申请时间：　　年　　月　　日</w:t>
      </w:r>
    </w:p>
    <w:tbl>
      <w:tblPr>
        <w:tblW w:w="945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2333"/>
        <w:gridCol w:w="2565"/>
        <w:gridCol w:w="2274"/>
      </w:tblGrid>
      <w:tr w:rsidR="00111C27" w14:paraId="2B2D6964" w14:textId="77777777">
        <w:trPr>
          <w:trHeight w:val="378"/>
          <w:jc w:val="center"/>
        </w:trPr>
        <w:tc>
          <w:tcPr>
            <w:tcW w:w="9458" w:type="dxa"/>
            <w:gridSpan w:val="4"/>
            <w:vAlign w:val="center"/>
          </w:tcPr>
          <w:p w14:paraId="05BC7DA9" w14:textId="77777777" w:rsidR="00111C27" w:rsidRDefault="00111C27">
            <w:pPr>
              <w:ind w:firstLineChars="1950" w:firstLine="4111"/>
              <w:jc w:val="left"/>
              <w:rPr>
                <w:rFonts w:eastAsia="仿宋_GB2312"/>
                <w:b/>
                <w:bCs/>
              </w:rPr>
            </w:pPr>
            <w:r>
              <w:rPr>
                <w:rFonts w:eastAsia="仿宋_GB2312"/>
                <w:b/>
                <w:bCs/>
              </w:rPr>
              <w:t>申请人基本信息</w:t>
            </w:r>
          </w:p>
        </w:tc>
      </w:tr>
      <w:tr w:rsidR="00111C27" w14:paraId="66973F1C" w14:textId="77777777">
        <w:trPr>
          <w:trHeight w:hRule="exact" w:val="389"/>
          <w:jc w:val="center"/>
        </w:trPr>
        <w:tc>
          <w:tcPr>
            <w:tcW w:w="2286" w:type="dxa"/>
            <w:vAlign w:val="center"/>
          </w:tcPr>
          <w:p w14:paraId="0830EAE0" w14:textId="77777777" w:rsidR="00111C27" w:rsidRDefault="00111C27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姓　名</w:t>
            </w:r>
          </w:p>
        </w:tc>
        <w:tc>
          <w:tcPr>
            <w:tcW w:w="2333" w:type="dxa"/>
            <w:vAlign w:val="center"/>
          </w:tcPr>
          <w:p w14:paraId="57AF3E6C" w14:textId="77777777" w:rsidR="00111C27" w:rsidRDefault="00111C27">
            <w:pPr>
              <w:rPr>
                <w:rFonts w:eastAsia="仿宋_GB2312"/>
              </w:rPr>
            </w:pPr>
          </w:p>
        </w:tc>
        <w:tc>
          <w:tcPr>
            <w:tcW w:w="2565" w:type="dxa"/>
            <w:vAlign w:val="center"/>
          </w:tcPr>
          <w:p w14:paraId="78FA896A" w14:textId="77777777" w:rsidR="00111C27" w:rsidRDefault="00111C27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单位全称</w:t>
            </w:r>
          </w:p>
        </w:tc>
        <w:tc>
          <w:tcPr>
            <w:tcW w:w="2274" w:type="dxa"/>
            <w:vAlign w:val="center"/>
          </w:tcPr>
          <w:p w14:paraId="3E76974D" w14:textId="77777777" w:rsidR="00111C27" w:rsidRDefault="00111C27">
            <w:pPr>
              <w:rPr>
                <w:rFonts w:eastAsia="仿宋_GB2312"/>
              </w:rPr>
            </w:pPr>
          </w:p>
        </w:tc>
      </w:tr>
      <w:tr w:rsidR="00111C27" w14:paraId="0C7AE732" w14:textId="77777777">
        <w:trPr>
          <w:trHeight w:hRule="exact" w:val="490"/>
          <w:jc w:val="center"/>
        </w:trPr>
        <w:tc>
          <w:tcPr>
            <w:tcW w:w="2286" w:type="dxa"/>
            <w:vAlign w:val="center"/>
          </w:tcPr>
          <w:p w14:paraId="535D02B7" w14:textId="77777777" w:rsidR="00111C27" w:rsidRDefault="00111C27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身份证号</w:t>
            </w:r>
          </w:p>
        </w:tc>
        <w:tc>
          <w:tcPr>
            <w:tcW w:w="2333" w:type="dxa"/>
            <w:vAlign w:val="center"/>
          </w:tcPr>
          <w:p w14:paraId="323E15C0" w14:textId="77777777" w:rsidR="00111C27" w:rsidRDefault="00111C27">
            <w:pPr>
              <w:rPr>
                <w:rFonts w:eastAsia="仿宋_GB2312"/>
              </w:rPr>
            </w:pPr>
          </w:p>
        </w:tc>
        <w:tc>
          <w:tcPr>
            <w:tcW w:w="2565" w:type="dxa"/>
            <w:vAlign w:val="center"/>
          </w:tcPr>
          <w:p w14:paraId="12D5367A" w14:textId="77777777" w:rsidR="00111C27" w:rsidRDefault="00111C27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 xml:space="preserve">  </w:t>
            </w:r>
            <w:r>
              <w:rPr>
                <w:rFonts w:eastAsia="仿宋_GB2312" w:hint="eastAsia"/>
              </w:rPr>
              <w:t>专业技术资格名称</w:t>
            </w:r>
          </w:p>
        </w:tc>
        <w:tc>
          <w:tcPr>
            <w:tcW w:w="2274" w:type="dxa"/>
            <w:vAlign w:val="center"/>
          </w:tcPr>
          <w:p w14:paraId="1897A3FD" w14:textId="77777777" w:rsidR="00111C27" w:rsidRDefault="00111C27">
            <w:pPr>
              <w:rPr>
                <w:rFonts w:eastAsia="仿宋_GB2312"/>
              </w:rPr>
            </w:pPr>
          </w:p>
        </w:tc>
      </w:tr>
      <w:tr w:rsidR="00111C27" w14:paraId="77EC5C6D" w14:textId="77777777">
        <w:trPr>
          <w:trHeight w:val="176"/>
          <w:jc w:val="center"/>
        </w:trPr>
        <w:tc>
          <w:tcPr>
            <w:tcW w:w="2286" w:type="dxa"/>
            <w:vAlign w:val="center"/>
          </w:tcPr>
          <w:p w14:paraId="62042B2D" w14:textId="77777777" w:rsidR="00111C27" w:rsidRDefault="00111C27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专业技术类职业资格证书</w:t>
            </w:r>
            <w:r>
              <w:rPr>
                <w:rFonts w:eastAsia="仿宋_GB2312" w:hint="eastAsia"/>
              </w:rPr>
              <w:t>等级</w:t>
            </w:r>
          </w:p>
        </w:tc>
        <w:tc>
          <w:tcPr>
            <w:tcW w:w="7172" w:type="dxa"/>
            <w:gridSpan w:val="3"/>
            <w:vAlign w:val="center"/>
          </w:tcPr>
          <w:p w14:paraId="54F93829" w14:textId="77777777" w:rsidR="00111C27" w:rsidRDefault="00111C27">
            <w:pPr>
              <w:widowControl/>
              <w:jc w:val="left"/>
              <w:rPr>
                <w:rFonts w:eastAsia="仿宋_GB2312"/>
              </w:rPr>
            </w:pPr>
            <w:r>
              <w:rPr>
                <w:rFonts w:eastAsia="仿宋_GB2312" w:hint="eastAsia"/>
              </w:rPr>
              <w:t xml:space="preserve">1. </w:t>
            </w:r>
            <w:r>
              <w:rPr>
                <w:rFonts w:eastAsia="仿宋_GB2312"/>
              </w:rPr>
              <w:t>□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 w:hint="eastAsia"/>
              </w:rPr>
              <w:t>有等级（</w:t>
            </w:r>
            <w:r>
              <w:rPr>
                <w:rFonts w:eastAsia="仿宋_GB2312"/>
              </w:rPr>
              <w:t>□</w:t>
            </w:r>
            <w:r>
              <w:rPr>
                <w:rFonts w:eastAsia="仿宋_GB2312" w:hint="eastAsia"/>
              </w:rPr>
              <w:t>初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/>
              </w:rPr>
              <w:t>□</w:t>
            </w:r>
            <w:r>
              <w:rPr>
                <w:rFonts w:eastAsia="仿宋_GB2312" w:hint="eastAsia"/>
              </w:rPr>
              <w:t>中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/>
              </w:rPr>
              <w:t>□</w:t>
            </w:r>
            <w:r>
              <w:rPr>
                <w:rFonts w:eastAsia="仿宋_GB2312" w:hint="eastAsia"/>
              </w:rPr>
              <w:t>高）；</w:t>
            </w:r>
            <w:r>
              <w:rPr>
                <w:rFonts w:eastAsia="仿宋_GB2312" w:hint="eastAsia"/>
              </w:rPr>
              <w:t xml:space="preserve">2. </w:t>
            </w:r>
            <w:r>
              <w:rPr>
                <w:rFonts w:eastAsia="仿宋_GB2312"/>
              </w:rPr>
              <w:t>□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 w:hint="eastAsia"/>
              </w:rPr>
              <w:t>未标注等级；</w:t>
            </w:r>
            <w:r>
              <w:rPr>
                <w:rFonts w:eastAsia="仿宋_GB2312" w:hint="eastAsia"/>
              </w:rPr>
              <w:t xml:space="preserve">3. </w:t>
            </w:r>
            <w:r>
              <w:rPr>
                <w:rFonts w:eastAsia="仿宋_GB2312"/>
              </w:rPr>
              <w:t>□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 w:hint="eastAsia"/>
              </w:rPr>
              <w:t>未分等级；</w:t>
            </w:r>
          </w:p>
        </w:tc>
      </w:tr>
      <w:tr w:rsidR="00111C27" w14:paraId="2796CE59" w14:textId="77777777">
        <w:trPr>
          <w:trHeight w:val="176"/>
          <w:jc w:val="center"/>
        </w:trPr>
        <w:tc>
          <w:tcPr>
            <w:tcW w:w="2286" w:type="dxa"/>
            <w:vAlign w:val="center"/>
          </w:tcPr>
          <w:p w14:paraId="41A2B224" w14:textId="77777777" w:rsidR="00111C27" w:rsidRDefault="00111C27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专业技术</w:t>
            </w:r>
            <w:r>
              <w:rPr>
                <w:rFonts w:eastAsia="仿宋_GB2312"/>
              </w:rPr>
              <w:t>证书取得时间</w:t>
            </w:r>
          </w:p>
        </w:tc>
        <w:tc>
          <w:tcPr>
            <w:tcW w:w="2333" w:type="dxa"/>
            <w:vAlign w:val="center"/>
          </w:tcPr>
          <w:p w14:paraId="1998E253" w14:textId="77777777" w:rsidR="00111C27" w:rsidRDefault="00111C27">
            <w:pPr>
              <w:widowControl/>
              <w:ind w:firstLineChars="300" w:firstLine="63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年</w:t>
            </w:r>
            <w:r>
              <w:rPr>
                <w:rFonts w:eastAsia="仿宋_GB2312"/>
              </w:rPr>
              <w:t xml:space="preserve">  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/>
              </w:rPr>
              <w:t>月</w:t>
            </w:r>
            <w:r>
              <w:rPr>
                <w:rFonts w:eastAsia="仿宋_GB2312"/>
              </w:rPr>
              <w:t xml:space="preserve">   </w:t>
            </w:r>
            <w:r>
              <w:rPr>
                <w:rFonts w:eastAsia="仿宋_GB2312"/>
              </w:rPr>
              <w:t>日</w:t>
            </w:r>
          </w:p>
        </w:tc>
        <w:tc>
          <w:tcPr>
            <w:tcW w:w="2565" w:type="dxa"/>
            <w:vAlign w:val="center"/>
          </w:tcPr>
          <w:p w14:paraId="192F5C6D" w14:textId="77777777" w:rsidR="00111C27" w:rsidRDefault="00111C27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>申请人联系电话</w:t>
            </w:r>
          </w:p>
        </w:tc>
        <w:tc>
          <w:tcPr>
            <w:tcW w:w="2274" w:type="dxa"/>
            <w:vAlign w:val="center"/>
          </w:tcPr>
          <w:p w14:paraId="48F98602" w14:textId="77777777" w:rsidR="00111C27" w:rsidRDefault="00111C27">
            <w:pPr>
              <w:rPr>
                <w:rFonts w:eastAsia="仿宋_GB2312"/>
              </w:rPr>
            </w:pPr>
          </w:p>
        </w:tc>
      </w:tr>
      <w:tr w:rsidR="00111C27" w14:paraId="5FF5A99A" w14:textId="77777777">
        <w:trPr>
          <w:trHeight w:val="170"/>
          <w:jc w:val="center"/>
        </w:trPr>
        <w:tc>
          <w:tcPr>
            <w:tcW w:w="2286" w:type="dxa"/>
            <w:vAlign w:val="center"/>
          </w:tcPr>
          <w:p w14:paraId="5F76FB14" w14:textId="77777777" w:rsidR="00111C27" w:rsidRDefault="00111C27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证书编号</w:t>
            </w:r>
          </w:p>
        </w:tc>
        <w:tc>
          <w:tcPr>
            <w:tcW w:w="7172" w:type="dxa"/>
            <w:gridSpan w:val="3"/>
            <w:vAlign w:val="center"/>
          </w:tcPr>
          <w:p w14:paraId="728B2ACB" w14:textId="77777777" w:rsidR="00111C27" w:rsidRDefault="00111C27">
            <w:pPr>
              <w:jc w:val="left"/>
              <w:rPr>
                <w:rFonts w:eastAsia="仿宋_GB2312"/>
              </w:rPr>
            </w:pPr>
          </w:p>
        </w:tc>
      </w:tr>
      <w:tr w:rsidR="00111C27" w14:paraId="2D2C21C4" w14:textId="77777777">
        <w:trPr>
          <w:trHeight w:val="560"/>
          <w:jc w:val="center"/>
        </w:trPr>
        <w:tc>
          <w:tcPr>
            <w:tcW w:w="2286" w:type="dxa"/>
            <w:vAlign w:val="center"/>
          </w:tcPr>
          <w:p w14:paraId="6E785C86" w14:textId="77777777" w:rsidR="00111C27" w:rsidRDefault="00111C27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证书查询网站</w:t>
            </w:r>
          </w:p>
        </w:tc>
        <w:tc>
          <w:tcPr>
            <w:tcW w:w="7172" w:type="dxa"/>
            <w:gridSpan w:val="3"/>
            <w:vAlign w:val="center"/>
          </w:tcPr>
          <w:p w14:paraId="1A8269E2" w14:textId="77777777" w:rsidR="00111C27" w:rsidRDefault="00111C27">
            <w:pPr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□</w:t>
            </w:r>
            <w:r>
              <w:rPr>
                <w:rFonts w:eastAsia="仿宋_GB2312"/>
              </w:rPr>
              <w:t>人力资源和社会保障部人事考试中心全国联网查询系统</w:t>
            </w:r>
          </w:p>
          <w:p w14:paraId="1824B77B" w14:textId="77777777" w:rsidR="00111C27" w:rsidRDefault="00111C27">
            <w:pPr>
              <w:jc w:val="left"/>
              <w:rPr>
                <w:rFonts w:eastAsia="仿宋_GB2312" w:hint="eastAsia"/>
              </w:rPr>
            </w:pPr>
            <w:r>
              <w:rPr>
                <w:rFonts w:eastAsia="仿宋_GB2312"/>
              </w:rPr>
              <w:t>□</w:t>
            </w:r>
            <w:r>
              <w:rPr>
                <w:rFonts w:eastAsia="仿宋_GB2312"/>
              </w:rPr>
              <w:t>四川省人力资源</w:t>
            </w:r>
            <w:r>
              <w:rPr>
                <w:rFonts w:eastAsia="仿宋_GB2312" w:hint="eastAsia"/>
              </w:rPr>
              <w:t>和</w:t>
            </w:r>
            <w:r>
              <w:rPr>
                <w:rFonts w:eastAsia="仿宋_GB2312"/>
              </w:rPr>
              <w:t>社会保障厅官网（</w:t>
            </w:r>
            <w:r>
              <w:rPr>
                <w:rFonts w:eastAsia="仿宋_GB2312"/>
              </w:rPr>
              <w:t>www.sc.hrss.gov.cn</w:t>
            </w:r>
            <w:r>
              <w:rPr>
                <w:rFonts w:eastAsia="仿宋_GB2312"/>
              </w:rPr>
              <w:t>）</w:t>
            </w:r>
            <w:r>
              <w:rPr>
                <w:rFonts w:eastAsia="仿宋_GB2312"/>
              </w:rPr>
              <w:t>“</w:t>
            </w:r>
            <w:r>
              <w:rPr>
                <w:rFonts w:eastAsia="仿宋_GB2312"/>
              </w:rPr>
              <w:t>人事考试专栏</w:t>
            </w:r>
            <w:r>
              <w:rPr>
                <w:rFonts w:eastAsia="仿宋_GB2312" w:hint="eastAsia"/>
              </w:rPr>
              <w:t>”</w:t>
            </w:r>
          </w:p>
          <w:p w14:paraId="539F9BE2" w14:textId="77777777" w:rsidR="00111C27" w:rsidRDefault="00111C27">
            <w:pPr>
              <w:jc w:val="left"/>
              <w:rPr>
                <w:rFonts w:eastAsia="仿宋_GB2312" w:hint="eastAsia"/>
              </w:rPr>
            </w:pPr>
          </w:p>
        </w:tc>
      </w:tr>
      <w:tr w:rsidR="00111C27" w14:paraId="3ED0CEE6" w14:textId="77777777">
        <w:trPr>
          <w:trHeight w:val="244"/>
          <w:jc w:val="center"/>
        </w:trPr>
        <w:tc>
          <w:tcPr>
            <w:tcW w:w="2286" w:type="dxa"/>
            <w:vAlign w:val="center"/>
          </w:tcPr>
          <w:p w14:paraId="11182EED" w14:textId="77777777" w:rsidR="00111C27" w:rsidRDefault="00111C27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发证机关</w:t>
            </w:r>
          </w:p>
        </w:tc>
        <w:tc>
          <w:tcPr>
            <w:tcW w:w="7172" w:type="dxa"/>
            <w:gridSpan w:val="3"/>
            <w:vAlign w:val="center"/>
          </w:tcPr>
          <w:p w14:paraId="67CD01F4" w14:textId="77777777" w:rsidR="00111C27" w:rsidRDefault="00111C27">
            <w:pPr>
              <w:jc w:val="left"/>
              <w:rPr>
                <w:rFonts w:eastAsia="仿宋_GB2312"/>
              </w:rPr>
            </w:pPr>
          </w:p>
        </w:tc>
      </w:tr>
      <w:tr w:rsidR="00111C27" w14:paraId="2E1CF0A6" w14:textId="77777777">
        <w:trPr>
          <w:trHeight w:val="170"/>
          <w:jc w:val="center"/>
        </w:trPr>
        <w:tc>
          <w:tcPr>
            <w:tcW w:w="2286" w:type="dxa"/>
            <w:vAlign w:val="center"/>
          </w:tcPr>
          <w:p w14:paraId="6B9E1E8D" w14:textId="77777777" w:rsidR="00111C27" w:rsidRDefault="00111C27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社会保障卡银行</w:t>
            </w:r>
            <w:r>
              <w:rPr>
                <w:rFonts w:eastAsia="仿宋_GB2312" w:hint="eastAsia"/>
              </w:rPr>
              <w:t>账</w:t>
            </w:r>
            <w:r>
              <w:rPr>
                <w:rFonts w:eastAsia="仿宋_GB2312"/>
              </w:rPr>
              <w:t>号</w:t>
            </w:r>
          </w:p>
          <w:p w14:paraId="2C06EEA0" w14:textId="77777777" w:rsidR="00111C27" w:rsidRDefault="00111C27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或个人银行卡号</w:t>
            </w:r>
          </w:p>
        </w:tc>
        <w:tc>
          <w:tcPr>
            <w:tcW w:w="7172" w:type="dxa"/>
            <w:gridSpan w:val="3"/>
            <w:vAlign w:val="center"/>
          </w:tcPr>
          <w:p w14:paraId="20FD3D14" w14:textId="77777777" w:rsidR="00111C27" w:rsidRDefault="00111C27">
            <w:pPr>
              <w:rPr>
                <w:rFonts w:eastAsia="仿宋_GB2312"/>
              </w:rPr>
            </w:pPr>
          </w:p>
        </w:tc>
      </w:tr>
      <w:tr w:rsidR="00111C27" w14:paraId="662F5EE2" w14:textId="77777777">
        <w:trPr>
          <w:trHeight w:val="181"/>
          <w:jc w:val="center"/>
        </w:trPr>
        <w:tc>
          <w:tcPr>
            <w:tcW w:w="2286" w:type="dxa"/>
            <w:vAlign w:val="center"/>
          </w:tcPr>
          <w:p w14:paraId="2748D59D" w14:textId="77777777" w:rsidR="00111C27" w:rsidRDefault="00111C27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开户银行</w:t>
            </w:r>
          </w:p>
        </w:tc>
        <w:tc>
          <w:tcPr>
            <w:tcW w:w="7172" w:type="dxa"/>
            <w:gridSpan w:val="3"/>
            <w:vAlign w:val="center"/>
          </w:tcPr>
          <w:p w14:paraId="3037C28D" w14:textId="77777777" w:rsidR="00111C27" w:rsidRDefault="00111C27">
            <w:pPr>
              <w:rPr>
                <w:rFonts w:eastAsia="仿宋_GB2312"/>
              </w:rPr>
            </w:pPr>
          </w:p>
        </w:tc>
      </w:tr>
      <w:tr w:rsidR="00111C27" w14:paraId="3BE5B883" w14:textId="77777777">
        <w:trPr>
          <w:trHeight w:val="480"/>
          <w:jc w:val="center"/>
        </w:trPr>
        <w:tc>
          <w:tcPr>
            <w:tcW w:w="2286" w:type="dxa"/>
            <w:vAlign w:val="center"/>
          </w:tcPr>
          <w:p w14:paraId="4257DEC4" w14:textId="77777777" w:rsidR="00111C27" w:rsidRDefault="00111C27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申请人真实性申明</w:t>
            </w:r>
          </w:p>
        </w:tc>
        <w:tc>
          <w:tcPr>
            <w:tcW w:w="7172" w:type="dxa"/>
            <w:gridSpan w:val="3"/>
            <w:vAlign w:val="center"/>
          </w:tcPr>
          <w:p w14:paraId="4009D6CD" w14:textId="77777777" w:rsidR="00111C27" w:rsidRDefault="00111C27">
            <w:pPr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本人承诺，以上申请内容属实，未重复申领</w:t>
            </w:r>
            <w:r>
              <w:rPr>
                <w:rFonts w:eastAsia="仿宋_GB2312" w:hint="eastAsia"/>
              </w:rPr>
              <w:t>技术</w:t>
            </w:r>
            <w:r>
              <w:rPr>
                <w:rFonts w:eastAsia="仿宋_GB2312"/>
              </w:rPr>
              <w:t xml:space="preserve">技能提升补贴，如有虚假，所有法律责任由本人承担。　　　　</w:t>
            </w:r>
          </w:p>
          <w:p w14:paraId="548248E5" w14:textId="77777777" w:rsidR="00111C27" w:rsidRDefault="00111C27">
            <w:pPr>
              <w:jc w:val="left"/>
              <w:rPr>
                <w:rFonts w:eastAsia="仿宋_GB2312"/>
              </w:rPr>
            </w:pPr>
          </w:p>
          <w:p w14:paraId="25334B8A" w14:textId="77777777" w:rsidR="00111C27" w:rsidRDefault="00111C27">
            <w:pPr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申请人（本人签字）：</w:t>
            </w:r>
            <w:r>
              <w:rPr>
                <w:rFonts w:eastAsia="仿宋_GB2312"/>
              </w:rPr>
              <w:t xml:space="preserve">                            </w:t>
            </w:r>
            <w:r>
              <w:rPr>
                <w:rFonts w:eastAsia="仿宋_GB2312"/>
              </w:rPr>
              <w:t>年</w:t>
            </w:r>
            <w:r>
              <w:rPr>
                <w:rFonts w:eastAsia="仿宋_GB2312"/>
              </w:rPr>
              <w:t xml:space="preserve">    </w:t>
            </w:r>
            <w:r>
              <w:rPr>
                <w:rFonts w:eastAsia="仿宋_GB2312"/>
              </w:rPr>
              <w:t>月</w:t>
            </w:r>
            <w:r>
              <w:rPr>
                <w:rFonts w:eastAsia="仿宋_GB2312"/>
              </w:rPr>
              <w:t xml:space="preserve">    </w:t>
            </w:r>
            <w:r>
              <w:rPr>
                <w:rFonts w:eastAsia="仿宋_GB2312"/>
              </w:rPr>
              <w:t>日</w:t>
            </w:r>
          </w:p>
        </w:tc>
      </w:tr>
      <w:tr w:rsidR="00111C27" w14:paraId="2ED4C67B" w14:textId="77777777">
        <w:trPr>
          <w:trHeight w:val="538"/>
          <w:jc w:val="center"/>
        </w:trPr>
        <w:tc>
          <w:tcPr>
            <w:tcW w:w="9458" w:type="dxa"/>
            <w:gridSpan w:val="4"/>
            <w:vAlign w:val="center"/>
          </w:tcPr>
          <w:p w14:paraId="76E44916" w14:textId="77777777" w:rsidR="00111C27" w:rsidRDefault="00111C27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  <w:b/>
                <w:bCs/>
              </w:rPr>
              <w:t>初核</w:t>
            </w:r>
            <w:r>
              <w:rPr>
                <w:rFonts w:eastAsia="仿宋_GB2312"/>
                <w:b/>
                <w:bCs/>
              </w:rPr>
              <w:t>意见</w:t>
            </w:r>
          </w:p>
        </w:tc>
      </w:tr>
      <w:tr w:rsidR="00111C27" w14:paraId="7D6D3F82" w14:textId="77777777">
        <w:trPr>
          <w:trHeight w:val="1459"/>
          <w:jc w:val="center"/>
        </w:trPr>
        <w:tc>
          <w:tcPr>
            <w:tcW w:w="9458" w:type="dxa"/>
            <w:gridSpan w:val="4"/>
            <w:vAlign w:val="center"/>
          </w:tcPr>
          <w:p w14:paraId="33CF2F55" w14:textId="77777777" w:rsidR="00111C27" w:rsidRDefault="00111C27">
            <w:pPr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一、是否累计缴纳失业保险费</w:t>
            </w:r>
            <w:r>
              <w:rPr>
                <w:rFonts w:eastAsia="仿宋_GB2312" w:hint="eastAsia"/>
              </w:rPr>
              <w:t>12</w:t>
            </w:r>
            <w:r>
              <w:rPr>
                <w:rFonts w:eastAsia="仿宋_GB2312"/>
              </w:rPr>
              <w:t>个月及以上：</w:t>
            </w:r>
            <w:r>
              <w:rPr>
                <w:rFonts w:eastAsia="仿宋_GB2312" w:hint="eastAsia"/>
              </w:rPr>
              <w:t xml:space="preserve">  </w:t>
            </w:r>
            <w:r>
              <w:rPr>
                <w:rFonts w:eastAsia="仿宋_GB2312"/>
              </w:rPr>
              <w:t>□</w:t>
            </w:r>
            <w:r>
              <w:rPr>
                <w:rFonts w:eastAsia="仿宋_GB2312"/>
              </w:rPr>
              <w:t xml:space="preserve">是　　</w:t>
            </w:r>
            <w:r>
              <w:rPr>
                <w:rFonts w:eastAsia="仿宋_GB2312" w:hint="eastAsia"/>
              </w:rPr>
              <w:t xml:space="preserve">     </w:t>
            </w:r>
            <w:r>
              <w:rPr>
                <w:rFonts w:eastAsia="仿宋_GB2312"/>
              </w:rPr>
              <w:t>□</w:t>
            </w:r>
            <w:r>
              <w:rPr>
                <w:rFonts w:eastAsia="仿宋_GB2312"/>
              </w:rPr>
              <w:t>否</w:t>
            </w:r>
          </w:p>
          <w:p w14:paraId="2E5790C5" w14:textId="77777777" w:rsidR="00111C27" w:rsidRDefault="00111C27">
            <w:pPr>
              <w:ind w:right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二</w:t>
            </w:r>
            <w:r>
              <w:rPr>
                <w:rFonts w:eastAsia="仿宋_GB2312"/>
              </w:rPr>
              <w:t>、</w:t>
            </w:r>
            <w:r>
              <w:rPr>
                <w:rFonts w:eastAsia="仿宋_GB2312" w:hint="eastAsia"/>
              </w:rPr>
              <w:t>专业技术类</w:t>
            </w:r>
            <w:r>
              <w:rPr>
                <w:rFonts w:eastAsia="仿宋_GB2312"/>
              </w:rPr>
              <w:t>职业资格证书等级：</w:t>
            </w:r>
            <w:r>
              <w:rPr>
                <w:rFonts w:eastAsia="仿宋_GB2312"/>
              </w:rPr>
              <w:t xml:space="preserve"> </w:t>
            </w:r>
          </w:p>
          <w:p w14:paraId="70599494" w14:textId="77777777" w:rsidR="00111C27" w:rsidRDefault="00111C27">
            <w:pPr>
              <w:widowControl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  □</w:t>
            </w:r>
            <w:r>
              <w:rPr>
                <w:rFonts w:eastAsia="仿宋_GB2312" w:hint="eastAsia"/>
              </w:rPr>
              <w:t>有等级：</w:t>
            </w:r>
            <w:r>
              <w:rPr>
                <w:rFonts w:eastAsia="仿宋_GB2312"/>
              </w:rPr>
              <w:t>□</w:t>
            </w:r>
            <w:r>
              <w:rPr>
                <w:rFonts w:eastAsia="仿宋_GB2312" w:hint="eastAsia"/>
              </w:rPr>
              <w:t>初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/>
              </w:rPr>
              <w:t>□</w:t>
            </w:r>
            <w:r>
              <w:rPr>
                <w:rFonts w:eastAsia="仿宋_GB2312" w:hint="eastAsia"/>
              </w:rPr>
              <w:t>中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/>
              </w:rPr>
              <w:t>□</w:t>
            </w:r>
            <w:r>
              <w:rPr>
                <w:rFonts w:eastAsia="仿宋_GB2312" w:hint="eastAsia"/>
              </w:rPr>
              <w:t>高</w:t>
            </w:r>
            <w:r>
              <w:rPr>
                <w:rFonts w:eastAsia="仿宋_GB2312" w:hint="eastAsia"/>
              </w:rPr>
              <w:t xml:space="preserve">          </w:t>
            </w:r>
            <w:r>
              <w:rPr>
                <w:rFonts w:eastAsia="仿宋_GB2312"/>
              </w:rPr>
              <w:t>□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 w:hint="eastAsia"/>
              </w:rPr>
              <w:t>未标注等级</w:t>
            </w:r>
            <w:r>
              <w:rPr>
                <w:rFonts w:eastAsia="仿宋_GB2312" w:hint="eastAsia"/>
              </w:rPr>
              <w:t xml:space="preserve">          </w:t>
            </w:r>
            <w:r>
              <w:rPr>
                <w:rFonts w:eastAsia="仿宋_GB2312"/>
              </w:rPr>
              <w:t>□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 w:hint="eastAsia"/>
              </w:rPr>
              <w:t>未分等级；</w:t>
            </w:r>
          </w:p>
          <w:p w14:paraId="37A5E8C1" w14:textId="77777777" w:rsidR="00111C27" w:rsidRDefault="00111C27">
            <w:pPr>
              <w:widowControl/>
              <w:jc w:val="left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三、专业技术资格名称</w:t>
            </w:r>
            <w:r>
              <w:rPr>
                <w:rFonts w:eastAsia="仿宋_GB2312"/>
              </w:rPr>
              <w:t>：</w:t>
            </w:r>
          </w:p>
          <w:p w14:paraId="72DEF8AB" w14:textId="77777777" w:rsidR="00111C27" w:rsidRDefault="00111C27">
            <w:pPr>
              <w:jc w:val="left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四</w:t>
            </w:r>
            <w:r>
              <w:rPr>
                <w:rFonts w:eastAsia="仿宋_GB2312"/>
              </w:rPr>
              <w:t>、证书取得时间：</w:t>
            </w:r>
            <w:r>
              <w:rPr>
                <w:rFonts w:eastAsia="仿宋_GB2312"/>
              </w:rPr>
              <w:t xml:space="preserve">      </w:t>
            </w:r>
            <w:r>
              <w:rPr>
                <w:rFonts w:eastAsia="仿宋_GB2312"/>
              </w:rPr>
              <w:t>年</w:t>
            </w:r>
            <w:r>
              <w:rPr>
                <w:rFonts w:eastAsia="仿宋_GB2312"/>
              </w:rPr>
              <w:t xml:space="preserve">    </w:t>
            </w:r>
            <w:r>
              <w:rPr>
                <w:rFonts w:eastAsia="仿宋_GB2312"/>
              </w:rPr>
              <w:t>月</w:t>
            </w:r>
            <w:r>
              <w:rPr>
                <w:rFonts w:eastAsia="仿宋_GB2312"/>
              </w:rPr>
              <w:t xml:space="preserve">    </w:t>
            </w:r>
            <w:r>
              <w:rPr>
                <w:rFonts w:eastAsia="仿宋_GB2312"/>
              </w:rPr>
              <w:t>日</w:t>
            </w:r>
          </w:p>
          <w:p w14:paraId="6EF6C00A" w14:textId="77777777" w:rsidR="00111C27" w:rsidRDefault="00111C27">
            <w:pPr>
              <w:ind w:right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五、可聘相应专业技术职务（未标注等级或未分等级证书的填写）</w:t>
            </w:r>
            <w:r>
              <w:rPr>
                <w:rFonts w:eastAsia="仿宋_GB2312"/>
              </w:rPr>
              <w:t>：</w:t>
            </w:r>
          </w:p>
          <w:p w14:paraId="0B322CA8" w14:textId="77777777" w:rsidR="00111C27" w:rsidRDefault="00111C27">
            <w:pPr>
              <w:ind w:right="420" w:firstLineChars="150" w:firstLine="315"/>
              <w:rPr>
                <w:rFonts w:eastAsia="仿宋_GB2312"/>
              </w:rPr>
            </w:pPr>
            <w:r>
              <w:rPr>
                <w:rFonts w:eastAsia="仿宋_GB2312"/>
              </w:rPr>
              <w:t>□</w:t>
            </w:r>
            <w:r>
              <w:rPr>
                <w:rFonts w:eastAsia="仿宋_GB2312" w:hint="eastAsia"/>
              </w:rPr>
              <w:t>可聘相应专业技术职务为：</w:t>
            </w:r>
            <w:r>
              <w:rPr>
                <w:rFonts w:eastAsia="仿宋_GB2312" w:hint="eastAsia"/>
              </w:rPr>
              <w:t xml:space="preserve"> </w:t>
            </w:r>
          </w:p>
          <w:p w14:paraId="1EE7E799" w14:textId="77777777" w:rsidR="00111C27" w:rsidRDefault="00111C27">
            <w:pPr>
              <w:ind w:firstLineChars="150" w:firstLine="315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□</w:t>
            </w:r>
            <w:r>
              <w:rPr>
                <w:rFonts w:eastAsia="仿宋_GB2312" w:hint="eastAsia"/>
              </w:rPr>
              <w:t>未明确可聘相应专业技术职务</w:t>
            </w:r>
          </w:p>
          <w:p w14:paraId="41ACA5C2" w14:textId="77777777" w:rsidR="00111C27" w:rsidRDefault="00111C27">
            <w:pPr>
              <w:jc w:val="left"/>
              <w:rPr>
                <w:rFonts w:eastAsia="仿宋_GB2312"/>
              </w:rPr>
            </w:pPr>
            <w:r>
              <w:rPr>
                <w:rFonts w:eastAsia="仿宋_GB2312" w:hint="eastAsia"/>
              </w:rPr>
              <w:t xml:space="preserve">                     </w:t>
            </w:r>
          </w:p>
          <w:p w14:paraId="175FE0C4" w14:textId="77777777" w:rsidR="00111C27" w:rsidRDefault="00111C27">
            <w:pPr>
              <w:ind w:firstLineChars="2450" w:firstLine="5145"/>
              <w:jc w:val="left"/>
              <w:rPr>
                <w:rFonts w:eastAsia="仿宋_GB2312"/>
              </w:rPr>
            </w:pPr>
          </w:p>
          <w:p w14:paraId="543E7826" w14:textId="77777777" w:rsidR="00111C27" w:rsidRDefault="00111C27">
            <w:pPr>
              <w:ind w:firstLineChars="2450" w:firstLine="5145"/>
              <w:jc w:val="left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审核</w:t>
            </w:r>
            <w:r>
              <w:rPr>
                <w:rFonts w:eastAsia="仿宋_GB2312"/>
              </w:rPr>
              <w:t>人：</w:t>
            </w:r>
            <w:r>
              <w:rPr>
                <w:rFonts w:eastAsia="仿宋_GB2312"/>
              </w:rPr>
              <w:t xml:space="preserve">      </w:t>
            </w:r>
            <w:r>
              <w:rPr>
                <w:rFonts w:eastAsia="仿宋_GB2312" w:hint="eastAsia"/>
              </w:rPr>
              <w:t xml:space="preserve">      </w:t>
            </w:r>
            <w:r>
              <w:rPr>
                <w:rFonts w:eastAsia="仿宋_GB2312"/>
              </w:rPr>
              <w:t xml:space="preserve">    </w:t>
            </w:r>
            <w:r>
              <w:rPr>
                <w:rFonts w:eastAsia="仿宋_GB2312"/>
              </w:rPr>
              <w:t>年</w:t>
            </w:r>
            <w:r>
              <w:rPr>
                <w:rFonts w:eastAsia="仿宋_GB2312"/>
              </w:rPr>
              <w:t xml:space="preserve">    </w:t>
            </w:r>
            <w:r>
              <w:rPr>
                <w:rFonts w:eastAsia="仿宋_GB2312"/>
              </w:rPr>
              <w:t>月</w:t>
            </w:r>
            <w:r>
              <w:rPr>
                <w:rFonts w:eastAsia="仿宋_GB2312"/>
              </w:rPr>
              <w:t xml:space="preserve">    </w:t>
            </w:r>
            <w:r>
              <w:rPr>
                <w:rFonts w:eastAsia="仿宋_GB2312"/>
              </w:rPr>
              <w:t>日</w:t>
            </w:r>
          </w:p>
          <w:p w14:paraId="7B942570" w14:textId="77777777" w:rsidR="00111C27" w:rsidRDefault="00111C27">
            <w:pPr>
              <w:ind w:firstLineChars="250" w:firstLine="525"/>
              <w:jc w:val="left"/>
              <w:rPr>
                <w:rFonts w:eastAsia="仿宋_GB2312"/>
              </w:rPr>
            </w:pPr>
          </w:p>
        </w:tc>
      </w:tr>
    </w:tbl>
    <w:p w14:paraId="632A47F3" w14:textId="77777777" w:rsidR="00111C27" w:rsidRDefault="00111C27">
      <w:pPr>
        <w:spacing w:line="300" w:lineRule="exact"/>
        <w:jc w:val="left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填表备注：社会保障卡需激活了社保及金融功能</w:t>
      </w:r>
    </w:p>
    <w:p w14:paraId="68171A81" w14:textId="77777777" w:rsidR="00111C27" w:rsidRDefault="00111C27"/>
    <w:sectPr w:rsidR="00111C2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方正仿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AA"/>
    <w:rsid w:val="00111C27"/>
    <w:rsid w:val="00132CF6"/>
    <w:rsid w:val="004972A5"/>
    <w:rsid w:val="006121AA"/>
    <w:rsid w:val="007F0766"/>
    <w:rsid w:val="00B356FC"/>
    <w:rsid w:val="00E7088D"/>
    <w:rsid w:val="10736FB5"/>
    <w:rsid w:val="32C45539"/>
    <w:rsid w:val="4863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4970CF"/>
  <w15:chartTrackingRefBased/>
  <w15:docId w15:val="{7815EAB6-6667-444F-BFF0-900CFFEE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qFormat/>
    <w:pPr>
      <w:widowControl w:val="0"/>
      <w:jc w:val="both"/>
    </w:pPr>
    <w:rPr>
      <w:rFonts w:eastAsia="Arial Unicode MS" w:cs="Arial Unicode MS"/>
      <w:color w:val="000000"/>
      <w:sz w:val="21"/>
      <w:szCs w:val="21"/>
    </w:rPr>
  </w:style>
  <w:style w:type="paragraph" w:styleId="a4">
    <w:name w:val="List Paragraph"/>
    <w:basedOn w:val="a"/>
    <w:uiPriority w:val="34"/>
    <w:qFormat/>
    <w:pPr>
      <w:ind w:firstLineChars="200" w:firstLine="420"/>
    </w:pPr>
    <w:rPr>
      <w:rFonts w:ascii="Times New Roman" w:eastAsia="方正仿宋简体" w:hAnsi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谢泽洪</dc:creator>
  <cp:keywords/>
  <cp:lastModifiedBy>Administrator</cp:lastModifiedBy>
  <cp:revision>2</cp:revision>
  <dcterms:created xsi:type="dcterms:W3CDTF">2021-09-28T03:41:00Z</dcterms:created>
  <dcterms:modified xsi:type="dcterms:W3CDTF">2021-09-28T03:41:00Z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