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4AF33" w14:textId="5ED5E54A" w:rsidR="00192AD7" w:rsidRDefault="000C2BCC">
      <w:r>
        <w:tab/>
      </w:r>
      <w:r>
        <w:rPr>
          <w:rFonts w:hint="eastAsia"/>
        </w:rPr>
        <w:t>我小时候家里养过一只鸽子。</w:t>
      </w:r>
    </w:p>
    <w:p w14:paraId="3BE40339" w14:textId="100A83DE" w:rsidR="000C2BCC" w:rsidRDefault="000C2BCC">
      <w:pPr>
        <w:rPr>
          <w:rFonts w:hint="eastAsia"/>
        </w:rPr>
      </w:pPr>
      <w:r>
        <w:tab/>
      </w:r>
      <w:r>
        <w:rPr>
          <w:rFonts w:hint="eastAsia"/>
        </w:rPr>
        <w:t>准确的说，那鸽子是抓来的，一天下午放学回家后，我便惊奇地发现阳台上多了一只鸟笼，一只灰鸽在笼中拼了命的扑腾双翼冲撞鸟笼，企图从里面逃出来，弄得鸟笼四处摇动。听爷爷说</w:t>
      </w:r>
    </w:p>
    <w:sectPr w:rsidR="000C2B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18"/>
    <w:rsid w:val="000C2BCC"/>
    <w:rsid w:val="00192AD7"/>
    <w:rsid w:val="00A1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0FAD"/>
  <w15:chartTrackingRefBased/>
  <w15:docId w15:val="{3AE1DD2F-65B9-4677-A0B4-E4B1FA0C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3</cp:revision>
  <dcterms:created xsi:type="dcterms:W3CDTF">2023-04-15T10:12:00Z</dcterms:created>
  <dcterms:modified xsi:type="dcterms:W3CDTF">2023-04-15T10:17:00Z</dcterms:modified>
</cp:coreProperties>
</file>