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81E" w:rsidRPr="0011581E" w:rsidRDefault="004F7B9D" w:rsidP="0011581E">
      <w:pPr>
        <w:outlineLvl w:val="0"/>
        <w:rPr>
          <w:rFonts w:ascii="Arial" w:eastAsia="Times New Roman" w:hAnsi="Arial" w:cs="Arial"/>
          <w:b/>
          <w:bCs/>
          <w:noProof/>
          <w:kern w:val="36"/>
          <w:sz w:val="32"/>
          <w:szCs w:val="32"/>
          <w:lang w:val="id-ID"/>
        </w:rPr>
      </w:pPr>
      <w:r>
        <w:rPr>
          <w:rFonts w:ascii="open sans" w:eastAsia="Times New Roman" w:hAnsi="open sans" w:cs="Arial"/>
          <w:b/>
          <w:bCs/>
          <w:noProof/>
          <w:kern w:val="36"/>
          <w:sz w:val="32"/>
          <w:szCs w:val="32"/>
          <w:lang w:val="id-ID"/>
        </w:rPr>
        <w:t xml:space="preserve">Aplikasi Pawoon Bergabung </w:t>
      </w:r>
      <w:r>
        <w:rPr>
          <w:rFonts w:ascii="open sans" w:eastAsia="Times New Roman" w:hAnsi="open sans" w:cs="Arial"/>
          <w:b/>
          <w:bCs/>
          <w:noProof/>
          <w:kern w:val="36"/>
          <w:sz w:val="32"/>
          <w:szCs w:val="32"/>
        </w:rPr>
        <w:t>d</w:t>
      </w:r>
      <w:r w:rsidR="0011581E" w:rsidRPr="0011581E">
        <w:rPr>
          <w:rFonts w:ascii="open sans" w:eastAsia="Times New Roman" w:hAnsi="open sans" w:cs="Arial"/>
          <w:b/>
          <w:bCs/>
          <w:noProof/>
          <w:kern w:val="36"/>
          <w:sz w:val="32"/>
          <w:szCs w:val="32"/>
          <w:lang w:val="id-ID"/>
        </w:rPr>
        <w:t>i Zahir Connected Apps</w:t>
      </w:r>
    </w:p>
    <w:p w:rsidR="0011581E" w:rsidRPr="0011581E" w:rsidRDefault="0011581E" w:rsidP="0011581E">
      <w:pPr>
        <w:jc w:val="left"/>
        <w:rPr>
          <w:rFonts w:ascii="Arial" w:eastAsia="Times New Roman" w:hAnsi="Arial" w:cs="Arial"/>
          <w:noProof/>
          <w:sz w:val="19"/>
          <w:szCs w:val="19"/>
          <w:lang w:val="id-ID"/>
        </w:rPr>
      </w:pPr>
    </w:p>
    <w:p w:rsidR="0011581E" w:rsidRPr="0011581E" w:rsidRDefault="0011581E" w:rsidP="0011581E">
      <w:pPr>
        <w:jc w:val="both"/>
        <w:rPr>
          <w:rFonts w:ascii="Arial" w:eastAsia="Times New Roman" w:hAnsi="Arial" w:cs="Arial"/>
          <w:noProof/>
          <w:sz w:val="19"/>
          <w:szCs w:val="19"/>
          <w:lang w:val="id-ID"/>
        </w:rPr>
      </w:pPr>
      <w:r w:rsidRPr="002216A1">
        <w:rPr>
          <w:rFonts w:ascii="open sans" w:eastAsia="Times New Roman" w:hAnsi="open sans" w:cs="Arial"/>
          <w:b/>
          <w:noProof/>
          <w:sz w:val="24"/>
          <w:szCs w:val="24"/>
          <w:lang w:val="id-ID"/>
        </w:rPr>
        <w:t>JAKARTA</w:t>
      </w:r>
      <w:r w:rsidR="002216A1">
        <w:rPr>
          <w:rFonts w:ascii="open sans" w:eastAsia="Times New Roman" w:hAnsi="open sans" w:cs="Arial"/>
          <w:b/>
          <w:noProof/>
          <w:sz w:val="24"/>
          <w:szCs w:val="24"/>
        </w:rPr>
        <w:t xml:space="preserve">, </w:t>
      </w:r>
      <w:r w:rsidR="00F40709">
        <w:rPr>
          <w:rFonts w:ascii="open sans" w:eastAsia="Times New Roman" w:hAnsi="open sans" w:cs="Arial"/>
          <w:b/>
          <w:noProof/>
          <w:sz w:val="24"/>
          <w:szCs w:val="24"/>
        </w:rPr>
        <w:t>1</w:t>
      </w:r>
      <w:r w:rsidR="00CA7BB0">
        <w:rPr>
          <w:rFonts w:ascii="open sans" w:eastAsia="Times New Roman" w:hAnsi="open sans" w:cs="Arial"/>
          <w:b/>
          <w:noProof/>
          <w:sz w:val="24"/>
          <w:szCs w:val="24"/>
        </w:rPr>
        <w:t xml:space="preserve">7 </w:t>
      </w:r>
      <w:r w:rsidR="002216A1">
        <w:rPr>
          <w:rFonts w:ascii="open sans" w:eastAsia="Times New Roman" w:hAnsi="open sans" w:cs="Arial"/>
          <w:b/>
          <w:noProof/>
          <w:sz w:val="24"/>
          <w:szCs w:val="24"/>
        </w:rPr>
        <w:t>September 2016</w:t>
      </w:r>
      <w:r w:rsidRPr="0011581E">
        <w:rPr>
          <w:rFonts w:ascii="open sans" w:eastAsia="Times New Roman" w:hAnsi="open sans" w:cs="Arial"/>
          <w:noProof/>
          <w:sz w:val="24"/>
          <w:szCs w:val="24"/>
          <w:lang w:val="id-ID"/>
        </w:rPr>
        <w:t xml:space="preserve"> - PT Zahir Internasional sebagai pengembang aplikasi akuntansi Zahir Accounting meluncurkan program kerja sama yang disebut Zahir Connected Apps. Program kerja sama ini merupakan wadah bagi aplikasi-aplikasi bisnis yang ingin terhubung datanya dengan aplikasi akuntansi Zahir dalam menyediakan laporan keuangan secara </w:t>
      </w:r>
      <w:r w:rsidRPr="0011581E">
        <w:rPr>
          <w:rFonts w:ascii="open sans" w:eastAsia="Times New Roman" w:hAnsi="open sans" w:cs="Arial"/>
          <w:i/>
          <w:iCs/>
          <w:noProof/>
          <w:sz w:val="24"/>
          <w:szCs w:val="24"/>
          <w:lang w:val="id-ID"/>
        </w:rPr>
        <w:t>Real Time</w:t>
      </w:r>
      <w:r w:rsidRPr="0011581E">
        <w:rPr>
          <w:rFonts w:ascii="open sans" w:eastAsia="Times New Roman" w:hAnsi="open sans" w:cs="Arial"/>
          <w:noProof/>
          <w:sz w:val="24"/>
          <w:szCs w:val="24"/>
          <w:lang w:val="id-ID"/>
        </w:rPr>
        <w:t xml:space="preserve"> dan Akuntabel.</w:t>
      </w:r>
    </w:p>
    <w:p w:rsidR="0011581E" w:rsidRPr="0011581E" w:rsidRDefault="0011581E" w:rsidP="0011581E">
      <w:pPr>
        <w:jc w:val="left"/>
        <w:rPr>
          <w:rFonts w:ascii="Arial" w:eastAsia="Times New Roman" w:hAnsi="Arial" w:cs="Arial"/>
          <w:noProof/>
          <w:sz w:val="19"/>
          <w:szCs w:val="19"/>
          <w:lang w:val="id-ID"/>
        </w:rPr>
      </w:pPr>
    </w:p>
    <w:p w:rsidR="0011581E" w:rsidRPr="0011581E" w:rsidRDefault="0011581E" w:rsidP="0011581E">
      <w:pPr>
        <w:jc w:val="both"/>
        <w:rPr>
          <w:rFonts w:ascii="Arial" w:eastAsia="Times New Roman" w:hAnsi="Arial" w:cs="Arial"/>
          <w:noProof/>
          <w:sz w:val="19"/>
          <w:szCs w:val="19"/>
          <w:lang w:val="id-ID"/>
        </w:rPr>
      </w:pPr>
      <w:r w:rsidRPr="0011581E">
        <w:rPr>
          <w:rFonts w:ascii="open sans" w:eastAsia="Times New Roman" w:hAnsi="open sans" w:cs="Arial"/>
          <w:noProof/>
          <w:sz w:val="24"/>
          <w:szCs w:val="24"/>
          <w:lang w:val="id-ID"/>
        </w:rPr>
        <w:t>"Program Zahir Connected Apps merupakan bentuk kerjasama antara</w:t>
      </w:r>
      <w:r w:rsidR="001A477F">
        <w:rPr>
          <w:rFonts w:ascii="open sans" w:eastAsia="Times New Roman" w:hAnsi="open sans" w:cs="Arial"/>
          <w:noProof/>
          <w:sz w:val="24"/>
          <w:szCs w:val="24"/>
          <w:lang w:val="id-ID"/>
        </w:rPr>
        <w:t xml:space="preserve"> aplikasi Zahir dengan aplikasi–</w:t>
      </w:r>
      <w:r w:rsidRPr="0011581E">
        <w:rPr>
          <w:rFonts w:ascii="open sans" w:eastAsia="Times New Roman" w:hAnsi="open sans" w:cs="Arial"/>
          <w:noProof/>
          <w:sz w:val="24"/>
          <w:szCs w:val="24"/>
          <w:lang w:val="id-ID"/>
        </w:rPr>
        <w:t xml:space="preserve">aplikasi bisnis lain, salah satu diantarannya adalah Aplikasi Pawoon. Pawoon merupakan aplikasi POS kasir berbasis </w:t>
      </w:r>
      <w:r w:rsidRPr="0011581E">
        <w:rPr>
          <w:rFonts w:ascii="open sans" w:eastAsia="Times New Roman" w:hAnsi="open sans" w:cs="Arial"/>
          <w:i/>
          <w:iCs/>
          <w:noProof/>
          <w:sz w:val="24"/>
          <w:szCs w:val="24"/>
          <w:lang w:val="id-ID"/>
        </w:rPr>
        <w:t>online</w:t>
      </w:r>
      <w:r w:rsidRPr="0011581E">
        <w:rPr>
          <w:rFonts w:ascii="open sans" w:eastAsia="Times New Roman" w:hAnsi="open sans" w:cs="Arial"/>
          <w:noProof/>
          <w:sz w:val="24"/>
          <w:szCs w:val="24"/>
          <w:lang w:val="id-ID"/>
        </w:rPr>
        <w:t xml:space="preserve"> </w:t>
      </w:r>
      <w:r w:rsidRPr="0011581E">
        <w:rPr>
          <w:rFonts w:ascii="open sans" w:eastAsia="Times New Roman" w:hAnsi="open sans" w:cs="Arial"/>
          <w:i/>
          <w:iCs/>
          <w:noProof/>
          <w:sz w:val="24"/>
          <w:szCs w:val="24"/>
          <w:lang w:val="id-ID"/>
        </w:rPr>
        <w:t xml:space="preserve">(cloud) </w:t>
      </w:r>
      <w:r w:rsidRPr="0011581E">
        <w:rPr>
          <w:rFonts w:ascii="open sans" w:eastAsia="Times New Roman" w:hAnsi="open sans" w:cs="Arial"/>
          <w:noProof/>
          <w:sz w:val="24"/>
          <w:szCs w:val="24"/>
          <w:lang w:val="id-ID"/>
        </w:rPr>
        <w:t xml:space="preserve">untuk membantu proses pencatatan penjualan di bisnis restoran. Menyadari bahwa setiap bisnis restoran selain membutuhkan pengelolaan penjualan juga membutuhkan pengelolaan keuangan secara lengkap, Pawoon memutuskan untuk terhubung dengan aplikasi Zahir. "Kami menerima banyak permintaan dari pengguna Pawoon untuk menyediakan integrasi dengan aplikasi akuntansi untuk memudahkan proses pembuatan laporan keuangan. Oleh karena itu kami memilih bekerjasama dengan aplikasi akuntansi ternama Zahir Accounting untuk memberikan </w:t>
      </w:r>
      <w:r w:rsidRPr="0011581E">
        <w:rPr>
          <w:rFonts w:ascii="open sans" w:eastAsia="Times New Roman" w:hAnsi="open sans" w:cs="Arial"/>
          <w:i/>
          <w:iCs/>
          <w:noProof/>
          <w:sz w:val="24"/>
          <w:szCs w:val="24"/>
          <w:lang w:val="id-ID"/>
        </w:rPr>
        <w:t>full solution</w:t>
      </w:r>
      <w:r w:rsidR="00FC0FCE">
        <w:rPr>
          <w:rFonts w:ascii="open sans" w:eastAsia="Times New Roman" w:hAnsi="open sans" w:cs="Arial"/>
          <w:noProof/>
          <w:sz w:val="24"/>
          <w:szCs w:val="24"/>
          <w:lang w:val="id-ID"/>
        </w:rPr>
        <w:t xml:space="preserve"> bagi para pengguna Pawoon</w:t>
      </w:r>
      <w:r w:rsidR="00FC0FCE">
        <w:rPr>
          <w:rFonts w:ascii="open sans" w:eastAsia="Times New Roman" w:hAnsi="open sans" w:cs="Arial"/>
          <w:noProof/>
          <w:sz w:val="24"/>
          <w:szCs w:val="24"/>
        </w:rPr>
        <w:t>,</w:t>
      </w:r>
      <w:r w:rsidRPr="0011581E">
        <w:rPr>
          <w:rFonts w:ascii="open sans" w:eastAsia="Times New Roman" w:hAnsi="open sans" w:cs="Arial"/>
          <w:noProof/>
          <w:sz w:val="24"/>
          <w:szCs w:val="24"/>
          <w:lang w:val="id-ID"/>
        </w:rPr>
        <w:t>" papar CEO Pawoon, Ahmad.</w:t>
      </w:r>
    </w:p>
    <w:p w:rsidR="0011581E" w:rsidRPr="0011581E" w:rsidRDefault="0011581E" w:rsidP="0011581E">
      <w:pPr>
        <w:jc w:val="left"/>
        <w:rPr>
          <w:rFonts w:ascii="Arial" w:eastAsia="Times New Roman" w:hAnsi="Arial" w:cs="Arial"/>
          <w:noProof/>
          <w:sz w:val="19"/>
          <w:szCs w:val="19"/>
          <w:lang w:val="id-ID"/>
        </w:rPr>
      </w:pPr>
    </w:p>
    <w:p w:rsidR="0011581E" w:rsidRPr="0011581E" w:rsidRDefault="0011581E" w:rsidP="0011581E">
      <w:pPr>
        <w:jc w:val="both"/>
        <w:rPr>
          <w:rFonts w:ascii="Arial" w:eastAsia="Times New Roman" w:hAnsi="Arial" w:cs="Arial"/>
          <w:noProof/>
          <w:sz w:val="19"/>
          <w:szCs w:val="19"/>
          <w:lang w:val="id-ID"/>
        </w:rPr>
      </w:pPr>
      <w:r w:rsidRPr="0011581E">
        <w:rPr>
          <w:rFonts w:ascii="open sans" w:eastAsia="Times New Roman" w:hAnsi="open sans" w:cs="Arial"/>
          <w:noProof/>
          <w:sz w:val="24"/>
          <w:szCs w:val="24"/>
          <w:lang w:val="id-ID"/>
        </w:rPr>
        <w:t xml:space="preserve">"Setelah bergabung dengan Zahir, data yang Pawoon hasilkan akan langsung terhubung ke dalam aplikasi Zahir tanpa harus menginput ulang. Tentu saja hal tersebut akan sangat membantu dalam memenuhi kebutuhan pelanggan yang membutuhkan laporan keuangan secara </w:t>
      </w:r>
      <w:r w:rsidRPr="0011581E">
        <w:rPr>
          <w:rFonts w:ascii="open sans" w:eastAsia="Times New Roman" w:hAnsi="open sans" w:cs="Arial"/>
          <w:i/>
          <w:iCs/>
          <w:noProof/>
          <w:sz w:val="24"/>
          <w:szCs w:val="24"/>
          <w:lang w:val="id-ID"/>
        </w:rPr>
        <w:t>Real Tim</w:t>
      </w:r>
      <w:r w:rsidRPr="0011581E">
        <w:rPr>
          <w:rFonts w:ascii="open sans" w:eastAsia="Times New Roman" w:hAnsi="open sans" w:cs="Arial"/>
          <w:noProof/>
          <w:sz w:val="24"/>
          <w:szCs w:val="24"/>
          <w:lang w:val="id-ID"/>
        </w:rPr>
        <w:t>e," kata Business Manager PT Zahir Internasional Indra Septiady di Jakarta, Kamis (8/9/2016).</w:t>
      </w:r>
    </w:p>
    <w:p w:rsidR="0011581E" w:rsidRPr="0011581E" w:rsidRDefault="0011581E" w:rsidP="0011581E">
      <w:pPr>
        <w:jc w:val="left"/>
        <w:rPr>
          <w:rFonts w:ascii="Arial" w:eastAsia="Times New Roman" w:hAnsi="Arial" w:cs="Arial"/>
          <w:noProof/>
          <w:sz w:val="19"/>
          <w:szCs w:val="19"/>
          <w:lang w:val="id-ID"/>
        </w:rPr>
      </w:pPr>
    </w:p>
    <w:p w:rsidR="0011581E" w:rsidRPr="0011581E" w:rsidRDefault="0011581E" w:rsidP="0011581E">
      <w:pPr>
        <w:jc w:val="both"/>
        <w:rPr>
          <w:rFonts w:ascii="Arial" w:eastAsia="Times New Roman" w:hAnsi="Arial" w:cs="Arial"/>
          <w:noProof/>
          <w:sz w:val="19"/>
          <w:szCs w:val="19"/>
          <w:lang w:val="id-ID"/>
        </w:rPr>
      </w:pPr>
      <w:r w:rsidRPr="0011581E">
        <w:rPr>
          <w:rFonts w:ascii="open sans" w:eastAsia="Times New Roman" w:hAnsi="open sans" w:cs="Arial"/>
          <w:noProof/>
          <w:sz w:val="24"/>
          <w:szCs w:val="24"/>
          <w:lang w:val="id-ID"/>
        </w:rPr>
        <w:t>Menurut Indra, kerja sama Zahir dengan Pawoon bertujuan untuk memudahkan pelanggan di bisnis restoran mengelola usahanya dengan mudah, mulai dari mengelola penjualan di kasir hingga menghasilan laporan keuangan dengan mudah.</w:t>
      </w:r>
    </w:p>
    <w:p w:rsidR="0011581E" w:rsidRPr="0011581E" w:rsidRDefault="0011581E" w:rsidP="0011581E">
      <w:pPr>
        <w:jc w:val="left"/>
        <w:rPr>
          <w:rFonts w:ascii="Arial" w:eastAsia="Times New Roman" w:hAnsi="Arial" w:cs="Arial"/>
          <w:noProof/>
          <w:sz w:val="19"/>
          <w:szCs w:val="19"/>
          <w:lang w:val="id-ID"/>
        </w:rPr>
      </w:pPr>
    </w:p>
    <w:p w:rsidR="0011581E" w:rsidRPr="0011581E" w:rsidRDefault="0011581E" w:rsidP="0011581E">
      <w:pPr>
        <w:jc w:val="both"/>
        <w:rPr>
          <w:rFonts w:ascii="Arial" w:eastAsia="Times New Roman" w:hAnsi="Arial" w:cs="Arial"/>
          <w:noProof/>
          <w:sz w:val="19"/>
          <w:szCs w:val="19"/>
          <w:lang w:val="id-ID"/>
        </w:rPr>
      </w:pPr>
      <w:r w:rsidRPr="0011581E">
        <w:rPr>
          <w:rFonts w:ascii="open sans" w:eastAsia="Times New Roman" w:hAnsi="open sans" w:cs="Arial"/>
          <w:noProof/>
          <w:sz w:val="24"/>
          <w:szCs w:val="24"/>
          <w:lang w:val="id-ID"/>
        </w:rPr>
        <w:t xml:space="preserve">Indra menambahkan, saat ini Zahir Internasional dengan 20 tahun pengalamannya menerima banyak sekali permintaan dari pengembang aplikasi bisnis untuk menghubungkan aplikasi mereka dengan aplikasi akuntansi Zahir. "Selain dengan aplikasi Pawoon, Zahir juga sedang bekerja sama dengan beberapa aplikasi lain yang ingin bergabung dalam Zahir Connected Apps. Mulai dari Aplikasi HRD, </w:t>
      </w:r>
      <w:r w:rsidRPr="0011581E">
        <w:rPr>
          <w:rFonts w:ascii="open sans" w:eastAsia="Times New Roman" w:hAnsi="open sans" w:cs="Arial"/>
          <w:i/>
          <w:iCs/>
          <w:noProof/>
          <w:sz w:val="24"/>
          <w:szCs w:val="24"/>
          <w:lang w:val="id-ID"/>
        </w:rPr>
        <w:t>Payroll</w:t>
      </w:r>
      <w:r w:rsidRPr="0011581E">
        <w:rPr>
          <w:rFonts w:ascii="open sans" w:eastAsia="Times New Roman" w:hAnsi="open sans" w:cs="Arial"/>
          <w:noProof/>
          <w:sz w:val="24"/>
          <w:szCs w:val="24"/>
          <w:lang w:val="id-ID"/>
        </w:rPr>
        <w:t xml:space="preserve">, </w:t>
      </w:r>
      <w:r w:rsidRPr="0011581E">
        <w:rPr>
          <w:rFonts w:ascii="open sans" w:eastAsia="Times New Roman" w:hAnsi="open sans" w:cs="Arial"/>
          <w:i/>
          <w:iCs/>
          <w:noProof/>
          <w:sz w:val="24"/>
          <w:szCs w:val="24"/>
          <w:lang w:val="id-ID"/>
        </w:rPr>
        <w:t>Billing</w:t>
      </w:r>
      <w:r w:rsidRPr="0011581E">
        <w:rPr>
          <w:rFonts w:ascii="open sans" w:eastAsia="Times New Roman" w:hAnsi="open sans" w:cs="Arial"/>
          <w:noProof/>
          <w:sz w:val="24"/>
          <w:szCs w:val="24"/>
          <w:lang w:val="id-ID"/>
        </w:rPr>
        <w:t>, Aplik</w:t>
      </w:r>
      <w:r w:rsidR="001A477F">
        <w:rPr>
          <w:rFonts w:ascii="open sans" w:eastAsia="Times New Roman" w:hAnsi="open sans" w:cs="Arial"/>
          <w:noProof/>
          <w:sz w:val="24"/>
          <w:szCs w:val="24"/>
          <w:lang w:val="id-ID"/>
        </w:rPr>
        <w:t>asi Rumah Sakit, Aplikasi Logis</w:t>
      </w:r>
      <w:r w:rsidRPr="0011581E">
        <w:rPr>
          <w:rFonts w:ascii="open sans" w:eastAsia="Times New Roman" w:hAnsi="open sans" w:cs="Arial"/>
          <w:noProof/>
          <w:sz w:val="24"/>
          <w:szCs w:val="24"/>
          <w:lang w:val="id-ID"/>
        </w:rPr>
        <w:t>tik &amp; Transportasi, dan masih banyak lagi</w:t>
      </w:r>
      <w:r w:rsidR="001A477F">
        <w:rPr>
          <w:rFonts w:ascii="open sans" w:eastAsia="Times New Roman" w:hAnsi="open sans" w:cs="Arial"/>
          <w:noProof/>
          <w:sz w:val="24"/>
          <w:szCs w:val="24"/>
        </w:rPr>
        <w:t>,</w:t>
      </w:r>
      <w:r w:rsidR="001A477F">
        <w:rPr>
          <w:rFonts w:ascii="open sans" w:eastAsia="Times New Roman" w:hAnsi="open sans" w:cs="Arial"/>
          <w:noProof/>
          <w:sz w:val="24"/>
          <w:szCs w:val="24"/>
          <w:lang w:val="id-ID"/>
        </w:rPr>
        <w:t xml:space="preserve">" </w:t>
      </w:r>
      <w:r w:rsidR="001A477F">
        <w:rPr>
          <w:rFonts w:ascii="open sans" w:eastAsia="Times New Roman" w:hAnsi="open sans" w:cs="Arial"/>
          <w:noProof/>
          <w:sz w:val="24"/>
          <w:szCs w:val="24"/>
        </w:rPr>
        <w:t>p</w:t>
      </w:r>
      <w:r w:rsidRPr="0011581E">
        <w:rPr>
          <w:rFonts w:ascii="open sans" w:eastAsia="Times New Roman" w:hAnsi="open sans" w:cs="Arial"/>
          <w:noProof/>
          <w:sz w:val="24"/>
          <w:szCs w:val="24"/>
          <w:lang w:val="id-ID"/>
        </w:rPr>
        <w:t xml:space="preserve">apar Indra. </w:t>
      </w:r>
    </w:p>
    <w:p w:rsidR="002D2F85" w:rsidRPr="002D2F85" w:rsidRDefault="002D2F85" w:rsidP="0011581E">
      <w:pPr>
        <w:jc w:val="left"/>
        <w:rPr>
          <w:rFonts w:ascii="Arial" w:eastAsia="Times New Roman" w:hAnsi="Arial" w:cs="Arial"/>
          <w:noProof/>
          <w:sz w:val="19"/>
          <w:szCs w:val="19"/>
        </w:rPr>
      </w:pPr>
    </w:p>
    <w:p w:rsidR="0011581E" w:rsidRPr="008D24CE" w:rsidRDefault="0011581E" w:rsidP="0011581E">
      <w:pPr>
        <w:jc w:val="both"/>
        <w:rPr>
          <w:rFonts w:ascii="open sans" w:eastAsia="Times New Roman" w:hAnsi="open sans" w:cs="Arial"/>
          <w:noProof/>
          <w:sz w:val="24"/>
          <w:szCs w:val="24"/>
          <w:lang w:val="id-ID"/>
        </w:rPr>
      </w:pPr>
      <w:r w:rsidRPr="0011581E">
        <w:rPr>
          <w:rFonts w:ascii="open sans" w:eastAsia="Times New Roman" w:hAnsi="open sans" w:cs="Arial"/>
          <w:noProof/>
          <w:sz w:val="24"/>
          <w:szCs w:val="24"/>
          <w:lang w:val="id-ID"/>
        </w:rPr>
        <w:t>Zahir Connected Apps memberi peluang bagi pengembang aplikasi untuk memperluas potensi pasar mereka melalui puluhan ribu perusahaan pengguna aktif Zahir Accounting. Pengguna aplikasi Zahir Accounting saat ini bisa saja membutuhkan aplikasi lain selain akuntansi untuk menunjang kebutuhan bisnis mereka. Channel Development Head PT Zahir Internasional, Guritno Wirawan mengatakan bahwa Zahir secara aktif membantu pengembang aplikasi yang ingin terhubung dengan aplikasi akuntansi Zahir agar kerja sama ini bisa memberikan nilai tambah bagi pelanggan.</w:t>
      </w:r>
    </w:p>
    <w:p w:rsidR="0011581E" w:rsidRPr="0011581E" w:rsidRDefault="0011581E" w:rsidP="0011581E">
      <w:pPr>
        <w:jc w:val="both"/>
        <w:rPr>
          <w:rFonts w:ascii="Arial" w:eastAsia="Times New Roman" w:hAnsi="Arial" w:cs="Arial"/>
          <w:noProof/>
          <w:sz w:val="19"/>
          <w:szCs w:val="19"/>
          <w:lang w:val="id-ID"/>
        </w:rPr>
      </w:pPr>
    </w:p>
    <w:p w:rsidR="0011581E" w:rsidRPr="00CA7BB0" w:rsidRDefault="0011581E" w:rsidP="0011581E">
      <w:pPr>
        <w:jc w:val="both"/>
        <w:rPr>
          <w:rFonts w:ascii="Arial" w:eastAsia="Times New Roman" w:hAnsi="Arial" w:cs="Arial"/>
          <w:noProof/>
          <w:sz w:val="24"/>
          <w:szCs w:val="24"/>
          <w:lang w:val="id-ID"/>
        </w:rPr>
      </w:pPr>
      <w:r w:rsidRPr="00CA7BB0">
        <w:rPr>
          <w:rFonts w:ascii="open sans" w:eastAsia="Times New Roman" w:hAnsi="open sans" w:cs="Arial"/>
          <w:iCs/>
          <w:noProof/>
          <w:sz w:val="24"/>
          <w:szCs w:val="24"/>
          <w:lang w:val="id-ID"/>
        </w:rPr>
        <w:t>PT Zahir Internasional merupakan perusahaan pengembang software akuntansi dan bisnis dengan nama Zahir Accounting sejak 1996. Kini produk Zahir hadir di lebih dari 30 kota di seluruh Indonesia melalui jaringan cabang, agen dan reseller dan digunakan di lebih dari 50 perguruan tinggi ternama.</w:t>
      </w:r>
    </w:p>
    <w:p w:rsidR="0011581E" w:rsidRPr="00CA7BB0" w:rsidRDefault="0011581E" w:rsidP="0011581E">
      <w:pPr>
        <w:jc w:val="both"/>
        <w:rPr>
          <w:rFonts w:ascii="open sans" w:eastAsia="Times New Roman" w:hAnsi="open sans" w:cs="Arial"/>
          <w:iCs/>
          <w:noProof/>
          <w:sz w:val="24"/>
          <w:szCs w:val="24"/>
          <w:lang w:val="id-ID"/>
        </w:rPr>
      </w:pPr>
    </w:p>
    <w:p w:rsidR="0011581E" w:rsidRPr="00CA7BB0" w:rsidRDefault="0011581E" w:rsidP="0011581E">
      <w:pPr>
        <w:jc w:val="both"/>
        <w:rPr>
          <w:rFonts w:ascii="Arial" w:eastAsia="Times New Roman" w:hAnsi="Arial" w:cs="Arial"/>
          <w:noProof/>
          <w:sz w:val="24"/>
          <w:szCs w:val="24"/>
          <w:lang w:val="id-ID"/>
        </w:rPr>
      </w:pPr>
      <w:r w:rsidRPr="00CA7BB0">
        <w:rPr>
          <w:rFonts w:ascii="open sans" w:eastAsia="Times New Roman" w:hAnsi="open sans" w:cs="Arial"/>
          <w:iCs/>
          <w:noProof/>
          <w:sz w:val="24"/>
          <w:szCs w:val="24"/>
          <w:lang w:val="id-ID"/>
        </w:rPr>
        <w:lastRenderedPageBreak/>
        <w:t>Hingga saat ini, Zahir Accounting telah digunakan lebih dari 60.000 pengguna di seluruh Indonesia dan telah memperoleh berbagai penghargaan bergengsi serta meraih sertif</w:t>
      </w:r>
      <w:r w:rsidR="00CA7BB0" w:rsidRPr="00CA7BB0">
        <w:rPr>
          <w:rFonts w:ascii="open sans" w:eastAsia="Times New Roman" w:hAnsi="open sans" w:cs="Arial"/>
          <w:iCs/>
          <w:noProof/>
          <w:sz w:val="24"/>
          <w:szCs w:val="24"/>
        </w:rPr>
        <w:t>i</w:t>
      </w:r>
      <w:r w:rsidRPr="00CA7BB0">
        <w:rPr>
          <w:rFonts w:ascii="open sans" w:eastAsia="Times New Roman" w:hAnsi="open sans" w:cs="Arial"/>
          <w:iCs/>
          <w:noProof/>
          <w:sz w:val="24"/>
          <w:szCs w:val="24"/>
          <w:lang w:val="id-ID"/>
        </w:rPr>
        <w:t>kasi ISO 9001:2008.***</w:t>
      </w:r>
    </w:p>
    <w:p w:rsidR="0011581E" w:rsidRPr="0011581E" w:rsidRDefault="0011581E" w:rsidP="0011581E">
      <w:pPr>
        <w:jc w:val="left"/>
        <w:rPr>
          <w:rFonts w:ascii="Arial" w:eastAsia="Times New Roman" w:hAnsi="Arial" w:cs="Arial"/>
          <w:noProof/>
          <w:sz w:val="19"/>
          <w:szCs w:val="19"/>
          <w:lang w:val="id-ID"/>
        </w:rPr>
      </w:pPr>
    </w:p>
    <w:p w:rsidR="0011581E" w:rsidRPr="001A477F" w:rsidRDefault="0011581E" w:rsidP="0011581E">
      <w:pPr>
        <w:jc w:val="both"/>
        <w:rPr>
          <w:rFonts w:ascii="Arial" w:eastAsia="Times New Roman" w:hAnsi="Arial" w:cs="Arial"/>
          <w:noProof/>
          <w:sz w:val="24"/>
          <w:szCs w:val="24"/>
          <w:lang w:val="id-ID"/>
        </w:rPr>
      </w:pPr>
      <w:r w:rsidRPr="001A477F">
        <w:rPr>
          <w:rFonts w:ascii="open sans" w:eastAsia="Times New Roman" w:hAnsi="open sans" w:cs="Arial"/>
          <w:noProof/>
          <w:sz w:val="24"/>
          <w:szCs w:val="24"/>
          <w:lang w:val="id-ID"/>
        </w:rPr>
        <w:t>Contact :</w:t>
      </w:r>
    </w:p>
    <w:p w:rsidR="0011581E" w:rsidRPr="001A477F" w:rsidRDefault="0011581E" w:rsidP="0011581E">
      <w:pPr>
        <w:jc w:val="both"/>
        <w:rPr>
          <w:rFonts w:ascii="Arial" w:eastAsia="Times New Roman" w:hAnsi="Arial" w:cs="Arial"/>
          <w:noProof/>
          <w:sz w:val="24"/>
          <w:szCs w:val="24"/>
          <w:lang w:val="id-ID"/>
        </w:rPr>
      </w:pPr>
      <w:r w:rsidRPr="001A477F">
        <w:rPr>
          <w:rFonts w:ascii="open sans" w:eastAsia="Times New Roman" w:hAnsi="open sans" w:cs="Arial"/>
          <w:noProof/>
          <w:sz w:val="24"/>
          <w:szCs w:val="24"/>
          <w:lang w:val="id-ID"/>
        </w:rPr>
        <w:t>Public Relation</w:t>
      </w:r>
    </w:p>
    <w:p w:rsidR="0011581E" w:rsidRPr="001A477F" w:rsidRDefault="0011581E" w:rsidP="0011581E">
      <w:pPr>
        <w:jc w:val="both"/>
        <w:rPr>
          <w:rFonts w:ascii="Arial" w:eastAsia="Times New Roman" w:hAnsi="Arial" w:cs="Arial"/>
          <w:noProof/>
          <w:sz w:val="24"/>
          <w:szCs w:val="24"/>
          <w:lang w:val="id-ID"/>
        </w:rPr>
      </w:pPr>
      <w:r w:rsidRPr="001A477F">
        <w:rPr>
          <w:rFonts w:ascii="open sans" w:eastAsia="Times New Roman" w:hAnsi="open sans" w:cs="Arial"/>
          <w:noProof/>
          <w:sz w:val="24"/>
          <w:szCs w:val="24"/>
          <w:lang w:val="id-ID"/>
        </w:rPr>
        <w:t>Erlyn Yunita</w:t>
      </w:r>
    </w:p>
    <w:p w:rsidR="0011581E" w:rsidRPr="001A477F" w:rsidRDefault="0011581E" w:rsidP="0011581E">
      <w:pPr>
        <w:jc w:val="both"/>
        <w:rPr>
          <w:rFonts w:ascii="Arial" w:eastAsia="Times New Roman" w:hAnsi="Arial" w:cs="Arial"/>
          <w:noProof/>
          <w:sz w:val="24"/>
          <w:szCs w:val="24"/>
          <w:lang w:val="id-ID"/>
        </w:rPr>
      </w:pPr>
      <w:r w:rsidRPr="001A477F">
        <w:rPr>
          <w:rFonts w:ascii="open sans" w:eastAsia="Times New Roman" w:hAnsi="open sans" w:cs="Arial"/>
          <w:noProof/>
          <w:sz w:val="24"/>
          <w:szCs w:val="24"/>
          <w:u w:val="single"/>
          <w:lang w:val="id-ID"/>
        </w:rPr>
        <w:t>0856-9774-7988</w:t>
      </w:r>
    </w:p>
    <w:p w:rsidR="0011581E" w:rsidRPr="001A477F" w:rsidRDefault="008262F0" w:rsidP="0011581E">
      <w:pPr>
        <w:jc w:val="both"/>
        <w:rPr>
          <w:rFonts w:ascii="Arial" w:eastAsia="Times New Roman" w:hAnsi="Arial" w:cs="Arial"/>
          <w:noProof/>
          <w:sz w:val="24"/>
          <w:szCs w:val="24"/>
          <w:lang w:val="id-ID"/>
        </w:rPr>
      </w:pPr>
      <w:hyperlink r:id="rId4" w:tgtFrame="_blank" w:history="1">
        <w:r w:rsidR="0011581E" w:rsidRPr="001A477F">
          <w:rPr>
            <w:rFonts w:ascii="open sans" w:eastAsia="Times New Roman" w:hAnsi="open sans" w:cs="Arial"/>
            <w:noProof/>
            <w:sz w:val="24"/>
            <w:szCs w:val="24"/>
            <w:lang w:val="id-ID"/>
          </w:rPr>
          <w:t>pr@zahiraccounting.com</w:t>
        </w:r>
      </w:hyperlink>
    </w:p>
    <w:p w:rsidR="005E4F19" w:rsidRPr="008D24CE" w:rsidRDefault="005E4F19" w:rsidP="0011581E">
      <w:pPr>
        <w:jc w:val="left"/>
        <w:rPr>
          <w:noProof/>
          <w:lang w:val="id-ID"/>
        </w:rPr>
      </w:pPr>
    </w:p>
    <w:sectPr w:rsidR="005E4F19" w:rsidRPr="008D24CE" w:rsidSect="005E4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1581E"/>
    <w:rsid w:val="000A44E3"/>
    <w:rsid w:val="0011581E"/>
    <w:rsid w:val="001A477F"/>
    <w:rsid w:val="002216A1"/>
    <w:rsid w:val="002D2F85"/>
    <w:rsid w:val="0032646F"/>
    <w:rsid w:val="004F7B9D"/>
    <w:rsid w:val="005E4F19"/>
    <w:rsid w:val="00814594"/>
    <w:rsid w:val="008262F0"/>
    <w:rsid w:val="008D24CE"/>
    <w:rsid w:val="00CA7BB0"/>
    <w:rsid w:val="00CD4A15"/>
    <w:rsid w:val="00F40709"/>
    <w:rsid w:val="00FC0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19"/>
  </w:style>
  <w:style w:type="paragraph" w:styleId="Heading1">
    <w:name w:val="heading 1"/>
    <w:basedOn w:val="Normal"/>
    <w:link w:val="Heading1Char"/>
    <w:uiPriority w:val="9"/>
    <w:qFormat/>
    <w:rsid w:val="0011581E"/>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581E"/>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81E"/>
    <w:rPr>
      <w:color w:val="0000FF"/>
      <w:u w:val="single"/>
    </w:rPr>
  </w:style>
  <w:style w:type="paragraph" w:styleId="BalloonText">
    <w:name w:val="Balloon Text"/>
    <w:basedOn w:val="Normal"/>
    <w:link w:val="BalloonTextChar"/>
    <w:uiPriority w:val="99"/>
    <w:semiHidden/>
    <w:unhideWhenUsed/>
    <w:rsid w:val="002D2F85"/>
    <w:rPr>
      <w:rFonts w:ascii="Tahoma" w:hAnsi="Tahoma" w:cs="Tahoma"/>
      <w:sz w:val="16"/>
      <w:szCs w:val="16"/>
    </w:rPr>
  </w:style>
  <w:style w:type="character" w:customStyle="1" w:styleId="BalloonTextChar">
    <w:name w:val="Balloon Text Char"/>
    <w:basedOn w:val="DefaultParagraphFont"/>
    <w:link w:val="BalloonText"/>
    <w:uiPriority w:val="99"/>
    <w:semiHidden/>
    <w:rsid w:val="002D2F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61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zahiraccoun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521</Words>
  <Characters>2970</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Aplikasi Pawoon Bergabung Di Zahir Connected Apps</vt:lpstr>
    </vt:vector>
  </TitlesOfParts>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2016-09-16T04:09:00Z</dcterms:created>
  <dcterms:modified xsi:type="dcterms:W3CDTF">2016-09-17T02:28:00Z</dcterms:modified>
</cp:coreProperties>
</file>