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PRODUCT REQUIREMENT DOCUMENT</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SiPENA</w:t>
      </w:r>
    </w:p>
    <w:p w:rsidR="00000000" w:rsidDel="00000000" w:rsidP="00000000" w:rsidRDefault="00000000" w:rsidRPr="00000000" w14:paraId="00000003">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Sistem Laporan Cepat Kejadian Bencana</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5070"/>
        <w:tblGridChange w:id="0">
          <w:tblGrid>
            <w:gridCol w:w="3930"/>
            <w:gridCol w:w="507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Release</w:t>
            </w:r>
          </w:p>
        </w:tc>
        <w:tc>
          <w:tcPr>
            <w:shd w:fill="auto" w:val="clea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April 2026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Status</w:t>
            </w:r>
          </w:p>
        </w:tc>
        <w:tc>
          <w:tcPr>
            <w:shd w:fill="auto" w:val="clea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Planning &amp; Understanding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 Lead &amp; Project Manager</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Savero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w:t>
            </w:r>
          </w:p>
        </w:tc>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BPBD Rokan Hulu</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UI/UX</w:t>
            </w:r>
          </w:p>
        </w:tc>
        <w:tc>
          <w:tcPr>
            <w:shd w:fill="auto" w:val="clea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Yasir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Yasir, Wisnu, Fiqri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Developer</w:t>
            </w:r>
          </w:p>
        </w:tc>
        <w:tc>
          <w:tcPr>
            <w:shd w:fill="auto" w:val="clea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Arga, Aban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Radyan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Writer</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Wisnu</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Business Development</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Rakha, Wisnu, Arga, Radyan, Aban, Yasir, Fiqri</w:t>
            </w:r>
            <w:r w:rsidDel="00000000" w:rsidR="00000000" w:rsidRPr="00000000">
              <w:rPr>
                <w:rtl w:val="0"/>
              </w:rPr>
            </w:r>
          </w:p>
        </w:tc>
      </w:tr>
    </w:tbl>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Style w:val="Heading3"/>
        <w:rPr>
          <w:rFonts w:ascii="Times New Roman" w:cs="Times New Roman" w:eastAsia="Times New Roman" w:hAnsi="Times New Roman"/>
        </w:rPr>
      </w:pPr>
      <w:bookmarkStart w:colFirst="0" w:colLast="0" w:name="_heading=h.uitau89kelvr" w:id="0"/>
      <w:bookmarkEnd w:id="0"/>
      <w:r w:rsidDel="00000000" w:rsidR="00000000" w:rsidRPr="00000000">
        <w:rPr>
          <w:rFonts w:ascii="Times New Roman" w:cs="Times New Roman" w:eastAsia="Times New Roman" w:hAnsi="Times New Roman"/>
          <w:rtl w:val="0"/>
        </w:rPr>
        <w:t xml:space="preserve">Background</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Bencana alam merupakan salah satu permasalahan yang sering terjadi di berbagai wilayah Indonesia, termasuk di Kabupaten Rokan Hulu. Kejadian seperti banjir, tanah longsor, kebakaran hutan dan lahan, serta cuaca ekstrem dapat terjadi secara tiba-tiba dan memerlukan respon yang cepat dari pihak terkait, khususnya Badan Penanggulangan Bencana Daerah (BPBD).</w:t>
      </w:r>
    </w:p>
    <w:p w:rsidR="00000000" w:rsidDel="00000000" w:rsidP="00000000" w:rsidRDefault="00000000" w:rsidRPr="00000000" w14:paraId="0000001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proses penanganan bencana, informasi awal dari lapangan memiliki peran yang sangat penting sebagai dasar dalam pengambilan keputusan. Namun, pada praktiknya proses pelaporan kejadian bencana di lapangan masih banyak dilakukan secara manual melalui komunikasi seperti telepon atau WhatsApp. Hal ini menyebabkan data yang diterima seringkali tidak terstruktur, sulit terdokumentasi, serta berpotensi menimbulkan keterlambatan dalam proses penanganan.</w:t>
      </w:r>
    </w:p>
    <w:p w:rsidR="00000000" w:rsidDel="00000000" w:rsidP="00000000" w:rsidRDefault="00000000" w:rsidRPr="00000000" w14:paraId="0000001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kondisi bencana yang bersifat dinamis mengakibatkan informasi di lapangan dapat berubah dengan cepat. Laporan awal yang diterima belum tentu mencerminkan kondisi terkini, sehingga dibutuhkan mekanisme pembaruan data secara berkala agar informasi yang tersedia tetap relevan dan akurat.</w:t>
      </w:r>
    </w:p>
    <w:p w:rsidR="00000000" w:rsidDel="00000000" w:rsidP="00000000" w:rsidRDefault="00000000" w:rsidRPr="00000000" w14:paraId="0000001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Permasalahan lain yang dihadapi adalah keterbatasan visibilitas data secara menyeluruh. Tanpa adanya sistem terpusat, BPBD mengalami kesulitan dalam memantau sebaran kejadian bencana secara real-time, terutama ketika terdapat banyak laporan yang masuk dari berbagai wilayah dalam waktu yang bersamaan.</w:t>
      </w:r>
    </w:p>
    <w:p w:rsidR="00000000" w:rsidDel="00000000" w:rsidP="00000000" w:rsidRDefault="00000000" w:rsidRPr="00000000" w14:paraId="0000002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sisi lain, kemudahan penggunaan sistem menjadi faktor penting mengingat pelaporan dilakukan oleh aparatur desa yang berada langsung di lapangan. Sistem yang kompleks berpotensi menghambat proses pelaporan, sehingga diperlukan solusi yang sederhana, cepat, dan dapat diakses tanpa hambatan teknis.</w:t>
      </w:r>
    </w:p>
    <w:p w:rsidR="00000000" w:rsidDel="00000000" w:rsidP="00000000" w:rsidRDefault="00000000" w:rsidRPr="00000000" w14:paraId="0000002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permasalahan tersebut, diperlukan suatu sistem pelaporan bencana yang mampu mengakomodasi kebutuhan pelaporan cepat, pengelolaan data terstruktur, serta visualisasi informasi secara real-time. Sistem ini diharapkan dapat membantu BPBD Kabupaten Rokan Hulu dalam meningkatkan efektivitas monitoring dan pengambilan keputusan, serta mendukung proses penanganan bencana secara lebih cepat, tepat, dan terarah.</w:t>
      </w:r>
    </w:p>
    <w:p w:rsidR="00000000" w:rsidDel="00000000" w:rsidP="00000000" w:rsidRDefault="00000000" w:rsidRPr="00000000" w14:paraId="0000002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Oleh karena itu, dikembangkan Sistem Pelaporan Bencana (SiPENA) yang memungkinkan aparatur desa untuk mengirimkan laporan kejadian secara langsung melalui web, serta menampilkan data tersebut dalam bentuk dashboard dan peta interaktif yang mudah dipahami oleh pengguna.</w:t>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Style w:val="Heading3"/>
        <w:rPr>
          <w:rFonts w:ascii="Times New Roman" w:cs="Times New Roman" w:eastAsia="Times New Roman" w:hAnsi="Times New Roman"/>
        </w:rPr>
      </w:pPr>
      <w:bookmarkStart w:colFirst="0" w:colLast="0" w:name="_heading=h.605muqr3o4j" w:id="1"/>
      <w:bookmarkEnd w:id="1"/>
      <w:r w:rsidDel="00000000" w:rsidR="00000000" w:rsidRPr="00000000">
        <w:rPr>
          <w:rFonts w:ascii="Times New Roman" w:cs="Times New Roman" w:eastAsia="Times New Roman" w:hAnsi="Times New Roman"/>
          <w:rtl w:val="0"/>
        </w:rPr>
        <w:t xml:space="preserve">Project Overview</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SiPENA (Sistem Pelaporan Bencana Kabupaten Rokan Hulu) merupakan sistem berbasis web yang dirancang untuk mendukung proses pelaporan dan pemantauan kejadian bencana secara cepat, sederhana, dan terpusat. Melalui sistem ini, aparatur desa sebagai pelapor dapat langsung mengirimkan laporan kejadian bencana melalui form web tanpa perlu login, sehingga memudahkan penggunaan di kondisi lapangan. Data yang masuk akan ditampilkan dalam bentuk dashboard dan peta interaktif, sehingga BPBD dapat memantau lokasi kejadian, jenis bencana, serta tingkat kedaruratan secara real-time.</w:t>
      </w:r>
    </w:p>
    <w:p w:rsidR="00000000" w:rsidDel="00000000" w:rsidP="00000000" w:rsidRDefault="00000000" w:rsidRPr="00000000" w14:paraId="00000027">
      <w:pPr>
        <w:pStyle w:val="Heading3"/>
        <w:rPr>
          <w:rFonts w:ascii="Times New Roman" w:cs="Times New Roman" w:eastAsia="Times New Roman" w:hAnsi="Times New Roman"/>
        </w:rPr>
      </w:pPr>
      <w:bookmarkStart w:colFirst="0" w:colLast="0" w:name="_heading=h.14stjf22z00y" w:id="2"/>
      <w:bookmarkEnd w:id="2"/>
      <w:r w:rsidDel="00000000" w:rsidR="00000000" w:rsidRPr="00000000">
        <w:rPr>
          <w:rFonts w:ascii="Times New Roman" w:cs="Times New Roman" w:eastAsia="Times New Roman" w:hAnsi="Times New Roman"/>
          <w:rtl w:val="0"/>
        </w:rPr>
        <w:t xml:space="preserve">High Level Flow</w:t>
      </w:r>
    </w:p>
    <w:p w:rsidR="00000000" w:rsidDel="00000000" w:rsidP="00000000" w:rsidRDefault="00000000" w:rsidRPr="00000000" w14:paraId="000000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5466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HIGH-LEVEL FLOW — SiPENA </w:t>
      </w:r>
    </w:p>
    <w:p w:rsidR="00000000" w:rsidDel="00000000" w:rsidP="00000000" w:rsidRDefault="00000000" w:rsidRPr="00000000" w14:paraId="0000002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Alur Aparatur Desa (Pelaporan)</w:t>
      </w:r>
    </w:p>
    <w:p w:rsidR="00000000" w:rsidDel="00000000" w:rsidP="00000000" w:rsidRDefault="00000000" w:rsidRPr="00000000" w14:paraId="0000002B">
      <w:pPr>
        <w:numPr>
          <w:ilvl w:val="0"/>
          <w:numId w:val="7"/>
        </w:numPr>
        <w:spacing w:after="0" w:before="2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Aparatur desa membuka halaman pelaporan bencana melalui link yang telah disediakan oleh BPBD Kabupaten Rokan Hulu. </w:t>
      </w:r>
    </w:p>
    <w:p w:rsidR="00000000" w:rsidDel="00000000" w:rsidP="00000000" w:rsidRDefault="00000000" w:rsidRPr="00000000" w14:paraId="0000002C">
      <w:pPr>
        <w:numPr>
          <w:ilvl w:val="0"/>
          <w:numId w:val="7"/>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Halaman yang dibuka langsung menampilkan form pelaporan tanpa memerlukan proses login terlebih dahulu. </w:t>
      </w:r>
    </w:p>
    <w:p w:rsidR="00000000" w:rsidDel="00000000" w:rsidP="00000000" w:rsidRDefault="00000000" w:rsidRPr="00000000" w14:paraId="0000002D">
      <w:pPr>
        <w:numPr>
          <w:ilvl w:val="0"/>
          <w:numId w:val="7"/>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Aparatur desa memilih jenis bencana yang akan dilaporkan, seperti banjir, tanah longsor, kebakaran hutan dan lahan, atau jenis bencana lainnya. </w:t>
      </w:r>
    </w:p>
    <w:p w:rsidR="00000000" w:rsidDel="00000000" w:rsidP="00000000" w:rsidRDefault="00000000" w:rsidRPr="00000000" w14:paraId="0000002E">
      <w:pPr>
        <w:numPr>
          <w:ilvl w:val="0"/>
          <w:numId w:val="7"/>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Setelah memilih jenis bencana, sistem akan menampilkan pertanyaan tambahan yang menyesuaikan dengan jenis bencana tersebut. </w:t>
      </w:r>
    </w:p>
    <w:p w:rsidR="00000000" w:rsidDel="00000000" w:rsidP="00000000" w:rsidRDefault="00000000" w:rsidRPr="00000000" w14:paraId="0000002F">
      <w:pPr>
        <w:numPr>
          <w:ilvl w:val="0"/>
          <w:numId w:val="7"/>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Aparatur desa atau mengisi informasi dasar seperti nama pelapor, kecamatan, dll. </w:t>
      </w:r>
    </w:p>
    <w:p w:rsidR="00000000" w:rsidDel="00000000" w:rsidP="00000000" w:rsidRDefault="00000000" w:rsidRPr="00000000" w14:paraId="00000030">
      <w:pPr>
        <w:numPr>
          <w:ilvl w:val="0"/>
          <w:numId w:val="7"/>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Aparatur desa atau dapat mengisi data secara lengkap maupun sebagian sesuai dengan kondisi di lapangan. </w:t>
      </w:r>
    </w:p>
    <w:p w:rsidR="00000000" w:rsidDel="00000000" w:rsidP="00000000" w:rsidRDefault="00000000" w:rsidRPr="00000000" w14:paraId="00000031">
      <w:pPr>
        <w:numPr>
          <w:ilvl w:val="0"/>
          <w:numId w:val="7"/>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Sistem menyediakan peta interaktif sederhana di dalam form pelaporan untuk menentukan lokasi kejadian. </w:t>
      </w:r>
    </w:p>
    <w:p w:rsidR="00000000" w:rsidDel="00000000" w:rsidP="00000000" w:rsidRDefault="00000000" w:rsidRPr="00000000" w14:paraId="00000032">
      <w:pPr>
        <w:numPr>
          <w:ilvl w:val="0"/>
          <w:numId w:val="7"/>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Aparatur desa atau dapat menentukan lokasi kejadian dengan cara mengklik langsung titik lokasi pada peta tersebut. </w:t>
      </w:r>
    </w:p>
    <w:p w:rsidR="00000000" w:rsidDel="00000000" w:rsidP="00000000" w:rsidRDefault="00000000" w:rsidRPr="00000000" w14:paraId="00000033">
      <w:pPr>
        <w:numPr>
          <w:ilvl w:val="0"/>
          <w:numId w:val="7"/>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Sistem secara otomatis mengambil nilai latitude dan longitude dari titik yang dipilih pada peta. </w:t>
      </w:r>
    </w:p>
    <w:p w:rsidR="00000000" w:rsidDel="00000000" w:rsidP="00000000" w:rsidRDefault="00000000" w:rsidRPr="00000000" w14:paraId="00000034">
      <w:pPr>
        <w:numPr>
          <w:ilvl w:val="0"/>
          <w:numId w:val="7"/>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Peta yang tersedia pada form hanya digunakan untuk menentukan lokasi dan tidak menampilkan data laporan lainnya. </w:t>
      </w:r>
    </w:p>
    <w:p w:rsidR="00000000" w:rsidDel="00000000" w:rsidP="00000000" w:rsidRDefault="00000000" w:rsidRPr="00000000" w14:paraId="00000035">
      <w:pPr>
        <w:numPr>
          <w:ilvl w:val="0"/>
          <w:numId w:val="7"/>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Jika aparatur desa tidak memilih titik lokasi pada peta, sistem akan menggunakan lokasi kecamatan sebagai titik perkiraan secara otomatis. </w:t>
      </w:r>
    </w:p>
    <w:p w:rsidR="00000000" w:rsidDel="00000000" w:rsidP="00000000" w:rsidRDefault="00000000" w:rsidRPr="00000000" w14:paraId="00000036">
      <w:pPr>
        <w:numPr>
          <w:ilvl w:val="0"/>
          <w:numId w:val="7"/>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Aparatur desa atau dapat mengunggah dokumentasi kejadian dalam bentuk foto sebagai bukti kondisi di lapangan. </w:t>
      </w:r>
    </w:p>
    <w:p w:rsidR="00000000" w:rsidDel="00000000" w:rsidP="00000000" w:rsidRDefault="00000000" w:rsidRPr="00000000" w14:paraId="00000037">
      <w:pPr>
        <w:numPr>
          <w:ilvl w:val="0"/>
          <w:numId w:val="7"/>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Setelah data dianggap cukup, aparatur desa atau pihak kecamatan mengirimkan laporan melalui tombol submit. </w:t>
      </w:r>
    </w:p>
    <w:p w:rsidR="00000000" w:rsidDel="00000000" w:rsidP="00000000" w:rsidRDefault="00000000" w:rsidRPr="00000000" w14:paraId="00000038">
      <w:pPr>
        <w:numPr>
          <w:ilvl w:val="0"/>
          <w:numId w:val="7"/>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Data laporan akan langsung masuk ke sistem tanpa melalui layanan pihak ketiga seperti Google Form atau Google Sheets. </w:t>
      </w:r>
    </w:p>
    <w:p w:rsidR="00000000" w:rsidDel="00000000" w:rsidP="00000000" w:rsidRDefault="00000000" w:rsidRPr="00000000" w14:paraId="00000039">
      <w:pPr>
        <w:numPr>
          <w:ilvl w:val="0"/>
          <w:numId w:val="7"/>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Sistem melakukan validasi dasar terhadap data yang dikirimkan untuk memastikan data dapat diproses. </w:t>
      </w:r>
    </w:p>
    <w:p w:rsidR="00000000" w:rsidDel="00000000" w:rsidP="00000000" w:rsidRDefault="00000000" w:rsidRPr="00000000" w14:paraId="0000003A">
      <w:pPr>
        <w:numPr>
          <w:ilvl w:val="0"/>
          <w:numId w:val="7"/>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Data yang valid akan disimpan ke dalam database sebagai laporan baru. </w:t>
      </w:r>
    </w:p>
    <w:p w:rsidR="00000000" w:rsidDel="00000000" w:rsidP="00000000" w:rsidRDefault="00000000" w:rsidRPr="00000000" w14:paraId="0000003B">
      <w:pPr>
        <w:numPr>
          <w:ilvl w:val="0"/>
          <w:numId w:val="7"/>
        </w:numPr>
        <w:spacing w:after="28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Setiap laporan yang baru masuk akan secara otomatis diberikan status awal dan label “baru” untuk menandai bahwa laporan tersebut merupakan laporan terbaru. </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rFonts w:ascii="Times New Roman" w:cs="Times New Roman" w:eastAsia="Times New Roman" w:hAnsi="Times New Roman"/>
          <w:sz w:val="24"/>
          <w:szCs w:val="24"/>
        </w:rPr>
      </w:pPr>
      <w:bookmarkStart w:colFirst="0" w:colLast="0" w:name="_heading=h.9hdfhb6jxpuv" w:id="3"/>
      <w:bookmarkEnd w:id="3"/>
      <w:r w:rsidDel="00000000" w:rsidR="00000000" w:rsidRPr="00000000">
        <w:rPr>
          <w:rFonts w:ascii="Times New Roman" w:cs="Times New Roman" w:eastAsia="Times New Roman" w:hAnsi="Times New Roman"/>
          <w:rtl w:val="0"/>
        </w:rPr>
        <w:t xml:space="preserve">B. Alur Pihak Kecamatan (Pelaporan)</w:t>
      </w:r>
      <w:r w:rsidDel="00000000" w:rsidR="00000000" w:rsidRPr="00000000">
        <w:rPr>
          <w:rtl w:val="0"/>
        </w:rPr>
      </w:r>
    </w:p>
    <w:p w:rsidR="00000000" w:rsidDel="00000000" w:rsidP="00000000" w:rsidRDefault="00000000" w:rsidRPr="00000000" w14:paraId="0000003E">
      <w:pPr>
        <w:widowControl w:val="0"/>
        <w:numPr>
          <w:ilvl w:val="0"/>
          <w:numId w:val="7"/>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Pihak kecamatan membuka halaman login sistem SiPENA dan melakukan login menggunakan akun yang telah disediakan.</w:t>
      </w:r>
    </w:p>
    <w:p w:rsidR="00000000" w:rsidDel="00000000" w:rsidP="00000000" w:rsidRDefault="00000000" w:rsidRPr="00000000" w14:paraId="0000003F">
      <w:pPr>
        <w:widowControl w:val="0"/>
        <w:numPr>
          <w:ilvl w:val="0"/>
          <w:numId w:val="7"/>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Setelah berhasil login, pihak kecamatan diarahkan ke halaman data laporan bencana dalam bentuk tabel yang menampilkan laporan dari desa-desa dalam wilayahnya.</w:t>
      </w:r>
    </w:p>
    <w:p w:rsidR="00000000" w:rsidDel="00000000" w:rsidP="00000000" w:rsidRDefault="00000000" w:rsidRPr="00000000" w14:paraId="00000040">
      <w:pPr>
        <w:widowControl w:val="0"/>
        <w:numPr>
          <w:ilvl w:val="0"/>
          <w:numId w:val="7"/>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Pihak kecamatan melakukan pengecekan terhadap data laporan yang tersedia untuk memastikan apakah kejadian bencana telah dilaporkan oleh aparatur desa.</w:t>
      </w:r>
    </w:p>
    <w:p w:rsidR="00000000" w:rsidDel="00000000" w:rsidP="00000000" w:rsidRDefault="00000000" w:rsidRPr="00000000" w14:paraId="00000041">
      <w:pPr>
        <w:widowControl w:val="0"/>
        <w:numPr>
          <w:ilvl w:val="0"/>
          <w:numId w:val="7"/>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Apabila laporan belum tersedia atau belum dikirim oleh aparatur desa, pihak kecamatan dapat melanjutkan dengan membuat laporan baru.</w:t>
      </w:r>
    </w:p>
    <w:p w:rsidR="00000000" w:rsidDel="00000000" w:rsidP="00000000" w:rsidRDefault="00000000" w:rsidRPr="00000000" w14:paraId="00000042">
      <w:pPr>
        <w:widowControl w:val="0"/>
        <w:numPr>
          <w:ilvl w:val="0"/>
          <w:numId w:val="7"/>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Pihak kecamatan membuka halaman form pelaporan bencana yang telah disediakan dalam sistem.</w:t>
      </w:r>
    </w:p>
    <w:p w:rsidR="00000000" w:rsidDel="00000000" w:rsidP="00000000" w:rsidRDefault="00000000" w:rsidRPr="00000000" w14:paraId="00000043">
      <w:pPr>
        <w:widowControl w:val="0"/>
        <w:numPr>
          <w:ilvl w:val="0"/>
          <w:numId w:val="7"/>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Sistem menampilkan form pelaporan tanpa memerlukan login ulang.</w:t>
      </w:r>
    </w:p>
    <w:p w:rsidR="00000000" w:rsidDel="00000000" w:rsidP="00000000" w:rsidRDefault="00000000" w:rsidRPr="00000000" w14:paraId="00000044">
      <w:pPr>
        <w:widowControl w:val="0"/>
        <w:numPr>
          <w:ilvl w:val="0"/>
          <w:numId w:val="7"/>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Pihak kecamatan memilih jenis bencana yang akan dilaporkan, seperti banjir, tanah longsor, kebakaran hutan dan lahan, atau jenis bencana lainnya.</w:t>
      </w:r>
    </w:p>
    <w:p w:rsidR="00000000" w:rsidDel="00000000" w:rsidP="00000000" w:rsidRDefault="00000000" w:rsidRPr="00000000" w14:paraId="00000045">
      <w:pPr>
        <w:widowControl w:val="0"/>
        <w:numPr>
          <w:ilvl w:val="0"/>
          <w:numId w:val="7"/>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Setelah memilih jenis bencana, sistem akan menampilkan pertanyaan tambahan yang menyesuaikan dengan jenis bencana tersebut.</w:t>
      </w:r>
    </w:p>
    <w:p w:rsidR="00000000" w:rsidDel="00000000" w:rsidP="00000000" w:rsidRDefault="00000000" w:rsidRPr="00000000" w14:paraId="00000046">
      <w:pPr>
        <w:widowControl w:val="0"/>
        <w:numPr>
          <w:ilvl w:val="0"/>
          <w:numId w:val="7"/>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Pihak kecamatan mengisi informasi dasar seperti nama pelapor, kecamatan, dan informasi pendukung lainnya.</w:t>
      </w:r>
    </w:p>
    <w:p w:rsidR="00000000" w:rsidDel="00000000" w:rsidP="00000000" w:rsidRDefault="00000000" w:rsidRPr="00000000" w14:paraId="00000047">
      <w:pPr>
        <w:widowControl w:val="0"/>
        <w:numPr>
          <w:ilvl w:val="0"/>
          <w:numId w:val="7"/>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Pihak kecamatan dapat mengisi data secara lengkap maupun sebagian sesuai dengan kondisi di lapangan.</w:t>
      </w:r>
    </w:p>
    <w:p w:rsidR="00000000" w:rsidDel="00000000" w:rsidP="00000000" w:rsidRDefault="00000000" w:rsidRPr="00000000" w14:paraId="00000048">
      <w:pPr>
        <w:widowControl w:val="0"/>
        <w:numPr>
          <w:ilvl w:val="0"/>
          <w:numId w:val="7"/>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Sistem menyediakan peta interaktif sederhana di dalam form pelaporan untuk menentukan lokasi kejadian.</w:t>
      </w:r>
    </w:p>
    <w:p w:rsidR="00000000" w:rsidDel="00000000" w:rsidP="00000000" w:rsidRDefault="00000000" w:rsidRPr="00000000" w14:paraId="00000049">
      <w:pPr>
        <w:widowControl w:val="0"/>
        <w:numPr>
          <w:ilvl w:val="0"/>
          <w:numId w:val="7"/>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Pihak kecamatan menentukan lokasi kejadian dengan cara mengklik langsung titik lokasi pada peta.</w:t>
      </w:r>
    </w:p>
    <w:p w:rsidR="00000000" w:rsidDel="00000000" w:rsidP="00000000" w:rsidRDefault="00000000" w:rsidRPr="00000000" w14:paraId="0000004A">
      <w:pPr>
        <w:widowControl w:val="0"/>
        <w:numPr>
          <w:ilvl w:val="0"/>
          <w:numId w:val="7"/>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Sistem secara otomatis mengambil nilai latitude dan longitude dari titik yang dipilih.</w:t>
      </w:r>
    </w:p>
    <w:p w:rsidR="00000000" w:rsidDel="00000000" w:rsidP="00000000" w:rsidRDefault="00000000" w:rsidRPr="00000000" w14:paraId="0000004B">
      <w:pPr>
        <w:widowControl w:val="0"/>
        <w:numPr>
          <w:ilvl w:val="0"/>
          <w:numId w:val="7"/>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Peta pada form hanya digunakan untuk menentukan lokasi dan tidak menampilkan data laporan lainnya.</w:t>
      </w:r>
    </w:p>
    <w:p w:rsidR="00000000" w:rsidDel="00000000" w:rsidP="00000000" w:rsidRDefault="00000000" w:rsidRPr="00000000" w14:paraId="0000004C">
      <w:pPr>
        <w:widowControl w:val="0"/>
        <w:numPr>
          <w:ilvl w:val="0"/>
          <w:numId w:val="7"/>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Apabila pihak kecamatan tidak memilih titik lokasi, sistem akan menggunakan lokasi kecamatan sebagai titik perkiraan secara otomatis.</w:t>
      </w:r>
    </w:p>
    <w:p w:rsidR="00000000" w:rsidDel="00000000" w:rsidP="00000000" w:rsidRDefault="00000000" w:rsidRPr="00000000" w14:paraId="0000004D">
      <w:pPr>
        <w:widowControl w:val="0"/>
        <w:numPr>
          <w:ilvl w:val="0"/>
          <w:numId w:val="7"/>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Pihak kecamatan dapat mengunggah dokumentasi kejadian dalam bentuk foto sebagai bukti kondisi di lapangan.</w:t>
      </w:r>
    </w:p>
    <w:p w:rsidR="00000000" w:rsidDel="00000000" w:rsidP="00000000" w:rsidRDefault="00000000" w:rsidRPr="00000000" w14:paraId="0000004E">
      <w:pPr>
        <w:widowControl w:val="0"/>
        <w:numPr>
          <w:ilvl w:val="0"/>
          <w:numId w:val="7"/>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Pihak kecamatan mengirimkan laporan melalui tombol submit.</w:t>
      </w:r>
    </w:p>
    <w:p w:rsidR="00000000" w:rsidDel="00000000" w:rsidP="00000000" w:rsidRDefault="00000000" w:rsidRPr="00000000" w14:paraId="0000004F">
      <w:pPr>
        <w:widowControl w:val="0"/>
        <w:numPr>
          <w:ilvl w:val="0"/>
          <w:numId w:val="7"/>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Sistem menerima data laporan tanpa melalui layanan pihak ketiga.</w:t>
      </w:r>
    </w:p>
    <w:p w:rsidR="00000000" w:rsidDel="00000000" w:rsidP="00000000" w:rsidRDefault="00000000" w:rsidRPr="00000000" w14:paraId="00000050">
      <w:pPr>
        <w:widowControl w:val="0"/>
        <w:numPr>
          <w:ilvl w:val="0"/>
          <w:numId w:val="7"/>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Sistem melakukan validasi dasar terhadap data yang dikirimkan.</w:t>
      </w:r>
    </w:p>
    <w:p w:rsidR="00000000" w:rsidDel="00000000" w:rsidP="00000000" w:rsidRDefault="00000000" w:rsidRPr="00000000" w14:paraId="00000051">
      <w:pPr>
        <w:widowControl w:val="0"/>
        <w:numPr>
          <w:ilvl w:val="0"/>
          <w:numId w:val="7"/>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Data yang valid akan disimpan ke dalam database sebagai laporan baru.</w:t>
      </w:r>
    </w:p>
    <w:p w:rsidR="00000000" w:rsidDel="00000000" w:rsidP="00000000" w:rsidRDefault="00000000" w:rsidRPr="00000000" w14:paraId="00000052">
      <w:pPr>
        <w:widowControl w:val="0"/>
        <w:numPr>
          <w:ilvl w:val="0"/>
          <w:numId w:val="7"/>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Setiap laporan baru akan diberikan status awal serta label “baru” untuk menandai laporan terbaru.</w:t>
      </w:r>
    </w:p>
    <w:p w:rsidR="00000000" w:rsidDel="00000000" w:rsidP="00000000" w:rsidRDefault="00000000" w:rsidRPr="00000000" w14:paraId="00000053">
      <w:pPr>
        <w:widowControl w:val="0"/>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Alur Sistem (Proses Otomatis)</w:t>
      </w:r>
    </w:p>
    <w:p w:rsidR="00000000" w:rsidDel="00000000" w:rsidP="00000000" w:rsidRDefault="00000000" w:rsidRPr="00000000" w14:paraId="00000056">
      <w:pPr>
        <w:numPr>
          <w:ilvl w:val="0"/>
          <w:numId w:val="8"/>
        </w:numPr>
        <w:spacing w:after="0" w:before="2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Sistem menerima data laporan yang dikirimkan oleh aparatur desa atau pihak kecamatan melalui form pelaporan. </w:t>
      </w:r>
    </w:p>
    <w:p w:rsidR="00000000" w:rsidDel="00000000" w:rsidP="00000000" w:rsidRDefault="00000000" w:rsidRPr="00000000" w14:paraId="00000057">
      <w:pPr>
        <w:numPr>
          <w:ilvl w:val="0"/>
          <w:numId w:val="8"/>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Sistem memproses data tersebut di backend untuk memastikan data sesuai dengan format yang dibutuhkan. </w:t>
      </w:r>
    </w:p>
    <w:p w:rsidR="00000000" w:rsidDel="00000000" w:rsidP="00000000" w:rsidRDefault="00000000" w:rsidRPr="00000000" w14:paraId="00000058">
      <w:pPr>
        <w:numPr>
          <w:ilvl w:val="0"/>
          <w:numId w:val="8"/>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Sistem melakukan parsing terhadap data lokasi, termasuk membaca nilai latitude dan longitude yang dihasilkan dari peta. </w:t>
      </w:r>
    </w:p>
    <w:p w:rsidR="00000000" w:rsidDel="00000000" w:rsidP="00000000" w:rsidRDefault="00000000" w:rsidRPr="00000000" w14:paraId="00000059">
      <w:pPr>
        <w:numPr>
          <w:ilvl w:val="0"/>
          <w:numId w:val="8"/>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Jika koordinat tidak tersedia atau tidak valid, sistem akan menggunakan titik pusat kecamatan sebagai lokasi perkiraan. </w:t>
      </w:r>
    </w:p>
    <w:p w:rsidR="00000000" w:rsidDel="00000000" w:rsidP="00000000" w:rsidRDefault="00000000" w:rsidRPr="00000000" w14:paraId="0000005A">
      <w:pPr>
        <w:numPr>
          <w:ilvl w:val="0"/>
          <w:numId w:val="8"/>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Sistem menyimpan seluruh data laporan ke dalam database utama sebagai sumber data sistem. </w:t>
      </w:r>
    </w:p>
    <w:p w:rsidR="00000000" w:rsidDel="00000000" w:rsidP="00000000" w:rsidRDefault="00000000" w:rsidRPr="00000000" w14:paraId="0000005B">
      <w:pPr>
        <w:numPr>
          <w:ilvl w:val="0"/>
          <w:numId w:val="8"/>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Sistem menyediakan data laporan melalui API dalam format JSON untuk digunakan oleh dashboard dan peta interaktif. </w:t>
      </w:r>
    </w:p>
    <w:p w:rsidR="00000000" w:rsidDel="00000000" w:rsidP="00000000" w:rsidRDefault="00000000" w:rsidRPr="00000000" w14:paraId="0000005C">
      <w:pPr>
        <w:numPr>
          <w:ilvl w:val="0"/>
          <w:numId w:val="8"/>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Sistem menampilkan data laporan pada dashboard dalam bentuk tabel dan ringkasan informasi. </w:t>
      </w:r>
    </w:p>
    <w:p w:rsidR="00000000" w:rsidDel="00000000" w:rsidP="00000000" w:rsidRDefault="00000000" w:rsidRPr="00000000" w14:paraId="0000005D">
      <w:pPr>
        <w:numPr>
          <w:ilvl w:val="0"/>
          <w:numId w:val="8"/>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Sistem menampilkan data laporan pada peta interaktif dalam bentuk marker berdasarkan lokasi kejadian. </w:t>
      </w:r>
    </w:p>
    <w:p w:rsidR="00000000" w:rsidDel="00000000" w:rsidP="00000000" w:rsidRDefault="00000000" w:rsidRPr="00000000" w14:paraId="0000005E">
      <w:pPr>
        <w:numPr>
          <w:ilvl w:val="0"/>
          <w:numId w:val="8"/>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Setiap laporan baru akan ditampilkan dengan marker berwarna merah sebagai indikasi laporan awal. </w:t>
      </w:r>
    </w:p>
    <w:p w:rsidR="00000000" w:rsidDel="00000000" w:rsidP="00000000" w:rsidRDefault="00000000" w:rsidRPr="00000000" w14:paraId="0000005F">
      <w:pPr>
        <w:numPr>
          <w:ilvl w:val="0"/>
          <w:numId w:val="8"/>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Sistem memberikan label “baru” pada laporan yang baru masuk selama 1 sampai 2 hari. </w:t>
      </w:r>
    </w:p>
    <w:p w:rsidR="00000000" w:rsidDel="00000000" w:rsidP="00000000" w:rsidRDefault="00000000" w:rsidRPr="00000000" w14:paraId="00000060">
      <w:pPr>
        <w:numPr>
          <w:ilvl w:val="0"/>
          <w:numId w:val="8"/>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Sistem menentukan warna marker berdasarkan tingkat kedaruratan: </w:t>
      </w:r>
    </w:p>
    <w:p w:rsidR="00000000" w:rsidDel="00000000" w:rsidP="00000000" w:rsidRDefault="00000000" w:rsidRPr="00000000" w14:paraId="00000061">
      <w:pPr>
        <w:numPr>
          <w:ilvl w:val="1"/>
          <w:numId w:val="8"/>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Siaga 1 ditampilkan dengan warna merah </w:t>
      </w:r>
    </w:p>
    <w:p w:rsidR="00000000" w:rsidDel="00000000" w:rsidP="00000000" w:rsidRDefault="00000000" w:rsidRPr="00000000" w14:paraId="00000062">
      <w:pPr>
        <w:numPr>
          <w:ilvl w:val="1"/>
          <w:numId w:val="8"/>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Siaga 2 ditampilkan dengan warna oranye </w:t>
      </w:r>
    </w:p>
    <w:p w:rsidR="00000000" w:rsidDel="00000000" w:rsidP="00000000" w:rsidRDefault="00000000" w:rsidRPr="00000000" w14:paraId="00000063">
      <w:pPr>
        <w:numPr>
          <w:ilvl w:val="1"/>
          <w:numId w:val="8"/>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Siaga 3 ditampilkan dengan warna kuning</w:t>
      </w:r>
    </w:p>
    <w:p w:rsidR="00000000" w:rsidDel="00000000" w:rsidP="00000000" w:rsidRDefault="00000000" w:rsidRPr="00000000" w14:paraId="00000064">
      <w:pPr>
        <w:numPr>
          <w:ilvl w:val="0"/>
          <w:numId w:val="8"/>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Sistem akan menghilangkan marker dari peta apabila laporan telah ditandai sebagai selesai. </w:t>
      </w:r>
    </w:p>
    <w:p w:rsidR="00000000" w:rsidDel="00000000" w:rsidP="00000000" w:rsidRDefault="00000000" w:rsidRPr="00000000" w14:paraId="00000065">
      <w:pPr>
        <w:numPr>
          <w:ilvl w:val="0"/>
          <w:numId w:val="8"/>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Meskipun tidak ditampilkan pada peta, data laporan tetap tersimpan di dalam database sebagai data histori. </w:t>
      </w:r>
    </w:p>
    <w:p w:rsidR="00000000" w:rsidDel="00000000" w:rsidP="00000000" w:rsidRDefault="00000000" w:rsidRPr="00000000" w14:paraId="00000066">
      <w:pPr>
        <w:numPr>
          <w:ilvl w:val="0"/>
          <w:numId w:val="8"/>
        </w:numPr>
        <w:spacing w:after="28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Sistem akan memperbarui tampilan dashboard dan peta secara otomatis setiap kali terdapat perubahan data. </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 Alur Admin BPBD (Monitoring dan Pembaruan Data)</w:t>
      </w:r>
    </w:p>
    <w:p w:rsidR="00000000" w:rsidDel="00000000" w:rsidP="00000000" w:rsidRDefault="00000000" w:rsidRPr="00000000" w14:paraId="00000069">
      <w:pPr>
        <w:numPr>
          <w:ilvl w:val="0"/>
          <w:numId w:val="9"/>
        </w:numPr>
        <w:spacing w:after="0" w:before="2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Admin BPBD membuka halaman login sistem untuk mengakses dashboard. </w:t>
      </w:r>
    </w:p>
    <w:p w:rsidR="00000000" w:rsidDel="00000000" w:rsidP="00000000" w:rsidRDefault="00000000" w:rsidRPr="00000000" w14:paraId="0000006A">
      <w:pPr>
        <w:numPr>
          <w:ilvl w:val="0"/>
          <w:numId w:val="9"/>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Admin BPBD melakukan login menggunakan username dan password yang telah diberikan. </w:t>
      </w:r>
    </w:p>
    <w:p w:rsidR="00000000" w:rsidDel="00000000" w:rsidP="00000000" w:rsidRDefault="00000000" w:rsidRPr="00000000" w14:paraId="0000006B">
      <w:pPr>
        <w:numPr>
          <w:ilvl w:val="0"/>
          <w:numId w:val="9"/>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Setelah berhasil login, admin BPBD diarahkan ke halaman dashboard utama. </w:t>
      </w:r>
    </w:p>
    <w:p w:rsidR="00000000" w:rsidDel="00000000" w:rsidP="00000000" w:rsidRDefault="00000000" w:rsidRPr="00000000" w14:paraId="0000006C">
      <w:pPr>
        <w:numPr>
          <w:ilvl w:val="0"/>
          <w:numId w:val="9"/>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Dashboard menampilkan daftar seluruh laporan yang masuk dalam bentuk tabel beserta ringkasan data. </w:t>
      </w:r>
    </w:p>
    <w:p w:rsidR="00000000" w:rsidDel="00000000" w:rsidP="00000000" w:rsidRDefault="00000000" w:rsidRPr="00000000" w14:paraId="0000006D">
      <w:pPr>
        <w:numPr>
          <w:ilvl w:val="0"/>
          <w:numId w:val="9"/>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Admin BPBD dapat melihat laporan terbaru secara real-time tanpa perlu melakukan refresh manual. </w:t>
      </w:r>
    </w:p>
    <w:p w:rsidR="00000000" w:rsidDel="00000000" w:rsidP="00000000" w:rsidRDefault="00000000" w:rsidRPr="00000000" w14:paraId="0000006E">
      <w:pPr>
        <w:numPr>
          <w:ilvl w:val="0"/>
          <w:numId w:val="9"/>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Admin BPBD dapat melakukan pencarian dan penyaringan data berdasarkan kecamatan, jenis bencana, atau status laporan. </w:t>
      </w:r>
    </w:p>
    <w:p w:rsidR="00000000" w:rsidDel="00000000" w:rsidP="00000000" w:rsidRDefault="00000000" w:rsidRPr="00000000" w14:paraId="0000006F">
      <w:pPr>
        <w:numPr>
          <w:ilvl w:val="0"/>
          <w:numId w:val="9"/>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Admin BPBD dapat memilih salah satu laporan untuk melihat detail informasi secara lengkap. </w:t>
      </w:r>
    </w:p>
    <w:p w:rsidR="00000000" w:rsidDel="00000000" w:rsidP="00000000" w:rsidRDefault="00000000" w:rsidRPr="00000000" w14:paraId="00000070">
      <w:pPr>
        <w:numPr>
          <w:ilvl w:val="0"/>
          <w:numId w:val="9"/>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Admin BPBD dapat membuka peta interaktif untuk melihat sebaran lokasi kejadian bencana. </w:t>
      </w:r>
    </w:p>
    <w:p w:rsidR="00000000" w:rsidDel="00000000" w:rsidP="00000000" w:rsidRDefault="00000000" w:rsidRPr="00000000" w14:paraId="00000071">
      <w:pPr>
        <w:numPr>
          <w:ilvl w:val="0"/>
          <w:numId w:val="9"/>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Peta interaktif menampilkan seluruh laporan dalam bentuk marker sesuai dengan lokasi kejadian. </w:t>
      </w:r>
    </w:p>
    <w:p w:rsidR="00000000" w:rsidDel="00000000" w:rsidP="00000000" w:rsidRDefault="00000000" w:rsidRPr="00000000" w14:paraId="00000072">
      <w:pPr>
        <w:numPr>
          <w:ilvl w:val="0"/>
          <w:numId w:val="9"/>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Setiap marker memiliki warna yang menunjukkan tingkat kedaruratan serta ikon yang menunjukkan jenis bencana. </w:t>
      </w:r>
    </w:p>
    <w:p w:rsidR="00000000" w:rsidDel="00000000" w:rsidP="00000000" w:rsidRDefault="00000000" w:rsidRPr="00000000" w14:paraId="00000073">
      <w:pPr>
        <w:numPr>
          <w:ilvl w:val="0"/>
          <w:numId w:val="9"/>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Admin BPBD dapat mengklik marker pada peta untuk melihat informasi singkat mengenai laporan tersebut. </w:t>
      </w:r>
    </w:p>
    <w:p w:rsidR="00000000" w:rsidDel="00000000" w:rsidP="00000000" w:rsidRDefault="00000000" w:rsidRPr="00000000" w14:paraId="00000074">
      <w:pPr>
        <w:numPr>
          <w:ilvl w:val="0"/>
          <w:numId w:val="9"/>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Admin BPBD dapat membuka halaman detail laporan dari marker atau dari tabel dashboard. </w:t>
      </w:r>
    </w:p>
    <w:p w:rsidR="00000000" w:rsidDel="00000000" w:rsidP="00000000" w:rsidRDefault="00000000" w:rsidRPr="00000000" w14:paraId="00000075">
      <w:pPr>
        <w:numPr>
          <w:ilvl w:val="0"/>
          <w:numId w:val="9"/>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Admin BPBD dapat melakukan pembaruan data laporan berdasarkan kondisi terbaru di lapangan. </w:t>
      </w:r>
    </w:p>
    <w:p w:rsidR="00000000" w:rsidDel="00000000" w:rsidP="00000000" w:rsidRDefault="00000000" w:rsidRPr="00000000" w14:paraId="00000076">
      <w:pPr>
        <w:numPr>
          <w:ilvl w:val="0"/>
          <w:numId w:val="9"/>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Pembaruan data dapat mencakup perubahan status, penambahan data dampak, atau informasi tambahan lainnya. </w:t>
      </w:r>
    </w:p>
    <w:p w:rsidR="00000000" w:rsidDel="00000000" w:rsidP="00000000" w:rsidRDefault="00000000" w:rsidRPr="00000000" w14:paraId="00000077">
      <w:pPr>
        <w:numPr>
          <w:ilvl w:val="0"/>
          <w:numId w:val="9"/>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Sistem akan langsung memperbarui data pada dashboard dan peta setelah dilakukan perubahan oleh admin BPBD. </w:t>
      </w:r>
    </w:p>
    <w:p w:rsidR="00000000" w:rsidDel="00000000" w:rsidP="00000000" w:rsidRDefault="00000000" w:rsidRPr="00000000" w14:paraId="00000078">
      <w:pPr>
        <w:numPr>
          <w:ilvl w:val="0"/>
          <w:numId w:val="9"/>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Admin BPBD dapat mengubah status laporan menjadi selesai apabila penanganan telah dilakukan. </w:t>
      </w:r>
    </w:p>
    <w:p w:rsidR="00000000" w:rsidDel="00000000" w:rsidP="00000000" w:rsidRDefault="00000000" w:rsidRPr="00000000" w14:paraId="00000079">
      <w:pPr>
        <w:numPr>
          <w:ilvl w:val="0"/>
          <w:numId w:val="9"/>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Laporan yang telah selesai tidak akan ditampilkan pada peta, namun tetap tersedia pada sistem sebagai data histori. </w:t>
      </w:r>
    </w:p>
    <w:p w:rsidR="00000000" w:rsidDel="00000000" w:rsidP="00000000" w:rsidRDefault="00000000" w:rsidRPr="00000000" w14:paraId="0000007A">
      <w:pPr>
        <w:numPr>
          <w:ilvl w:val="0"/>
          <w:numId w:val="9"/>
        </w:numPr>
        <w:spacing w:after="28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Admin BPBD dapat mengekspor data laporan ke dalam format Excel untuk kebutuhan dokumentasi dan pelaporan resmi. </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rtl w:val="0"/>
        </w:rPr>
        <w:t xml:space="preserve">. Alur Monitoring Pimpinan (</w:t>
      </w:r>
      <w:r w:rsidDel="00000000" w:rsidR="00000000" w:rsidRPr="00000000">
        <w:rPr>
          <w:rFonts w:ascii="Times New Roman" w:cs="Times New Roman" w:eastAsia="Times New Roman" w:hAnsi="Times New Roman"/>
          <w:rtl w:val="0"/>
        </w:rPr>
        <w:t xml:space="preserve">Kalaksa, Kabid</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D">
      <w:pPr>
        <w:numPr>
          <w:ilvl w:val="0"/>
          <w:numId w:val="10"/>
        </w:numPr>
        <w:spacing w:after="0" w:before="280" w:lineRule="auto"/>
        <w:ind w:left="720" w:hanging="360"/>
        <w:rPr>
          <w:rFonts w:ascii="Times New Roman" w:cs="Times New Roman" w:eastAsia="Times New Roman" w:hAnsi="Times New Roman"/>
          <w:sz w:val="22"/>
          <w:szCs w:val="22"/>
        </w:rPr>
      </w:pPr>
      <w:sdt>
        <w:sdtPr>
          <w:id w:val="-25726612"/>
          <w:tag w:val="goog_rdk_0"/>
        </w:sdtPr>
        <w:sdtContent>
          <w:commentRangeStart w:id="0"/>
        </w:sdtContent>
      </w:sdt>
      <w:sdt>
        <w:sdtPr>
          <w:id w:val="-1134926938"/>
          <w:tag w:val="goog_rdk_1"/>
        </w:sdtPr>
        <w:sdtContent>
          <w:commentRangeStart w:id="1"/>
        </w:sdtContent>
      </w:sdt>
      <w:sdt>
        <w:sdtPr>
          <w:id w:val="1013042672"/>
          <w:tag w:val="goog_rdk_2"/>
        </w:sdtPr>
        <w:sdtContent>
          <w:commentRangeStart w:id="2"/>
        </w:sdtContent>
      </w:sdt>
      <w:r w:rsidDel="00000000" w:rsidR="00000000" w:rsidRPr="00000000">
        <w:rPr>
          <w:rFonts w:ascii="Times New Roman" w:cs="Times New Roman" w:eastAsia="Times New Roman" w:hAnsi="Times New Roman"/>
          <w:sz w:val="24"/>
          <w:szCs w:val="24"/>
          <w:rtl w:val="0"/>
        </w:rPr>
        <w:t xml:space="preserve">Pimpinan BPBD atau pihak terkait dapat mengakses dashboard untuk melihat kondisi terkini kejadian bencana. </w:t>
      </w:r>
    </w:p>
    <w:p w:rsidR="00000000" w:rsidDel="00000000" w:rsidP="00000000" w:rsidRDefault="00000000" w:rsidRPr="00000000" w14:paraId="0000007E">
      <w:pPr>
        <w:numPr>
          <w:ilvl w:val="0"/>
          <w:numId w:val="10"/>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Pimpinan BPBD dapat melihat ringkasan jumlah kejadian berdasarkan wilayah dan jenis bencana. </w:t>
      </w:r>
    </w:p>
    <w:p w:rsidR="00000000" w:rsidDel="00000000" w:rsidP="00000000" w:rsidRDefault="00000000" w:rsidRPr="00000000" w14:paraId="0000007F">
      <w:pPr>
        <w:numPr>
          <w:ilvl w:val="0"/>
          <w:numId w:val="10"/>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Pimpinan BPBD dapat melihat peta interaktif untuk memahami sebaran kejadian secara visual. </w:t>
      </w:r>
    </w:p>
    <w:p w:rsidR="00000000" w:rsidDel="00000000" w:rsidP="00000000" w:rsidRDefault="00000000" w:rsidRPr="00000000" w14:paraId="00000080">
      <w:pPr>
        <w:numPr>
          <w:ilvl w:val="0"/>
          <w:numId w:val="10"/>
        </w:numPr>
        <w:spacing w:after="28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Informasi yang ditampilkan digunakan sebagai dasar dalam pengambilan keputusan dan penentuan prioritas penanganan bencana.</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Heading3"/>
        <w:jc w:val="both"/>
        <w:rPr>
          <w:rFonts w:ascii="Times New Roman" w:cs="Times New Roman" w:eastAsia="Times New Roman" w:hAnsi="Times New Roman"/>
          <w:color w:val="980000"/>
        </w:rPr>
      </w:pPr>
      <w:bookmarkStart w:colFirst="0" w:colLast="0" w:name="_heading=h.2wqsdnmdnb80" w:id="4"/>
      <w:bookmarkEnd w:id="4"/>
      <w:r w:rsidDel="00000000" w:rsidR="00000000" w:rsidRPr="00000000">
        <w:rPr>
          <w:rFonts w:ascii="Times New Roman" w:cs="Times New Roman" w:eastAsia="Times New Roman" w:hAnsi="Times New Roman"/>
          <w:rtl w:val="0"/>
        </w:rPr>
        <w:t xml:space="preserve">Business Goal </w:t>
      </w:r>
      <w:r w:rsidDel="00000000" w:rsidR="00000000" w:rsidRPr="00000000">
        <w:rPr>
          <w:rFonts w:ascii="Times New Roman" w:cs="Times New Roman" w:eastAsia="Times New Roman" w:hAnsi="Times New Roman"/>
          <w:b w:val="0"/>
          <w:bCs w:val="0"/>
          <w:color w:val="980000"/>
          <w:rtl w:val="0"/>
        </w:rPr>
        <w:t xml:space="preserve">(Long-Term)</w:t>
      </w:r>
      <w:r w:rsidDel="00000000" w:rsidR="00000000" w:rsidRPr="00000000">
        <w:rPr>
          <w:rtl w:val="0"/>
        </w:rPr>
      </w:r>
    </w:p>
    <w:p w:rsidR="00000000" w:rsidDel="00000000" w:rsidP="00000000" w:rsidRDefault="00000000" w:rsidRPr="00000000" w14:paraId="00000083">
      <w:pPr>
        <w:pStyle w:val="Heading3"/>
        <w:jc w:val="both"/>
        <w:rPr>
          <w:rFonts w:ascii="Times New Roman" w:cs="Times New Roman" w:eastAsia="Times New Roman" w:hAnsi="Times New Roman"/>
          <w:b w:val="0"/>
          <w:bCs w:val="0"/>
        </w:rPr>
      </w:pPr>
      <w:bookmarkStart w:colFirst="0" w:colLast="0" w:name="_heading=h.iq5bx84pumyn" w:id="5"/>
      <w:bookmarkEnd w:id="5"/>
      <w:r w:rsidDel="00000000" w:rsidR="00000000" w:rsidRPr="00000000">
        <w:rPr>
          <w:rFonts w:ascii="Times New Roman" w:cs="Times New Roman" w:eastAsia="Times New Roman" w:hAnsi="Times New Roman"/>
          <w:b w:val="0"/>
          <w:bCs w:val="0"/>
          <w:rtl w:val="0"/>
        </w:rPr>
        <w:t xml:space="preserve">1. Meningkatkan efektivitas proses pelaporan bencana di Kabupaten Rokan Hulu</w:t>
      </w:r>
    </w:p>
    <w:p w:rsidR="00000000" w:rsidDel="00000000" w:rsidP="00000000" w:rsidRDefault="00000000" w:rsidRPr="00000000" w14:paraId="00000084">
      <w:pPr>
        <w:pStyle w:val="Heading3"/>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Menyediakan sistem pelaporan yang terstruktur dan terdokumentasi dengan baik</w:t>
      </w:r>
    </w:p>
    <w:p w:rsidR="00000000" w:rsidDel="00000000" w:rsidP="00000000" w:rsidRDefault="00000000" w:rsidRPr="00000000" w14:paraId="00000085">
      <w:pPr>
        <w:pStyle w:val="Heading3"/>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Mendukung BPBD dalam melakukan monitoring kondisi bencana secara real-time</w:t>
      </w:r>
    </w:p>
    <w:p w:rsidR="00000000" w:rsidDel="00000000" w:rsidP="00000000" w:rsidRDefault="00000000" w:rsidRPr="00000000" w14:paraId="00000086">
      <w:pPr>
        <w:pStyle w:val="Heading3"/>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Meningkatkan kecepatan respon terhadap kejadian bencana di lapangan</w:t>
      </w:r>
    </w:p>
    <w:p w:rsidR="00000000" w:rsidDel="00000000" w:rsidP="00000000" w:rsidRDefault="00000000" w:rsidRPr="00000000" w14:paraId="00000087">
      <w:pPr>
        <w:pStyle w:val="Heading3"/>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5. Menyediakan data historis bencana sebagai dasar evaluasi dan pengambilan kebijakan</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Objectives </w:t>
      </w:r>
      <w:r w:rsidDel="00000000" w:rsidR="00000000" w:rsidRPr="00000000">
        <w:rPr>
          <w:rFonts w:ascii="Times New Roman" w:cs="Times New Roman" w:eastAsia="Times New Roman" w:hAnsi="Times New Roman"/>
          <w:b w:val="0"/>
          <w:bCs w:val="0"/>
          <w:color w:val="980000"/>
          <w:rtl w:val="0"/>
        </w:rPr>
        <w:t xml:space="preserve">(Long-Term)</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Mengurangi ketergantungan pada pelaporan manual (telepon/WhatsApp)</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Memastikan seluruh laporan bencana tercatat dalam sistem secara terpusat</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Menyediakan visualisasi peta untuk memantau sebaran kejadian bencana</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Meningkatkan akurasi data lokasi kejadian melalui input berbasis peta</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Mendukung pembaruan data secara berkala oleh admin BPBD</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pStyle w:val="Heading3"/>
        <w:jc w:val="both"/>
        <w:rPr>
          <w:rFonts w:ascii="Times New Roman" w:cs="Times New Roman" w:eastAsia="Times New Roman" w:hAnsi="Times New Roman"/>
          <w:color w:val="1155cc"/>
        </w:rPr>
      </w:pPr>
      <w:bookmarkStart w:colFirst="0" w:colLast="0" w:name="_heading=h.gab4lod1c7n0" w:id="6"/>
      <w:bookmarkEnd w:id="6"/>
      <w:r w:rsidDel="00000000" w:rsidR="00000000" w:rsidRPr="00000000">
        <w:rPr>
          <w:rFonts w:ascii="Times New Roman" w:cs="Times New Roman" w:eastAsia="Times New Roman" w:hAnsi="Times New Roman"/>
          <w:rtl w:val="0"/>
        </w:rPr>
        <w:t xml:space="preserve">Business Goal </w:t>
      </w:r>
      <w:r w:rsidDel="00000000" w:rsidR="00000000" w:rsidRPr="00000000">
        <w:rPr>
          <w:rFonts w:ascii="Times New Roman" w:cs="Times New Roman" w:eastAsia="Times New Roman" w:hAnsi="Times New Roman"/>
          <w:b w:val="0"/>
          <w:bCs w:val="0"/>
          <w:color w:val="1155cc"/>
          <w:rtl w:val="0"/>
        </w:rPr>
        <w:t xml:space="preserve">(Short-Term)</w:t>
      </w:r>
      <w:r w:rsidDel="00000000" w:rsidR="00000000" w:rsidRPr="00000000">
        <w:rPr>
          <w:rtl w:val="0"/>
        </w:rPr>
      </w:r>
    </w:p>
    <w:p w:rsidR="00000000" w:rsidDel="00000000" w:rsidP="00000000" w:rsidRDefault="00000000" w:rsidRPr="00000000" w14:paraId="00000092">
      <w:pPr>
        <w:pStyle w:val="Heading3"/>
        <w:jc w:val="both"/>
        <w:rPr>
          <w:rFonts w:ascii="Times New Roman" w:cs="Times New Roman" w:eastAsia="Times New Roman" w:hAnsi="Times New Roman"/>
          <w:b w:val="0"/>
          <w:bCs w:val="0"/>
        </w:rPr>
      </w:pPr>
      <w:bookmarkStart w:colFirst="0" w:colLast="0" w:name="_heading=h.dgmwrlvz1scg" w:id="7"/>
      <w:bookmarkEnd w:id="7"/>
      <w:r w:rsidDel="00000000" w:rsidR="00000000" w:rsidRPr="00000000">
        <w:rPr>
          <w:rFonts w:ascii="Times New Roman" w:cs="Times New Roman" w:eastAsia="Times New Roman" w:hAnsi="Times New Roman"/>
          <w:b w:val="0"/>
          <w:bCs w:val="0"/>
          <w:rtl w:val="0"/>
        </w:rPr>
        <w:t xml:space="preserve">1. Mengimplementasikan sistem pelaporan bencana berbasis web yang dapat digunakan oleh aparatur desa</w:t>
      </w:r>
    </w:p>
    <w:p w:rsidR="00000000" w:rsidDel="00000000" w:rsidP="00000000" w:rsidRDefault="00000000" w:rsidRPr="00000000" w14:paraId="00000093">
      <w:pPr>
        <w:pStyle w:val="Heading3"/>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Memastikan sistem dapat digunakan dengan mudah tanpa pelatihan khusus</w:t>
      </w:r>
    </w:p>
    <w:p w:rsidR="00000000" w:rsidDel="00000000" w:rsidP="00000000" w:rsidRDefault="00000000" w:rsidRPr="00000000" w14:paraId="00000094">
      <w:pPr>
        <w:pStyle w:val="Heading3"/>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Menyediakan dashboard monitoring bagi admin BPBD</w:t>
      </w:r>
    </w:p>
    <w:p w:rsidR="00000000" w:rsidDel="00000000" w:rsidP="00000000" w:rsidRDefault="00000000" w:rsidRPr="00000000" w14:paraId="00000095">
      <w:pPr>
        <w:pStyle w:val="Heading3"/>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Menampilkan laporan bencana secara langsung pada peta interaktif</w:t>
      </w:r>
    </w:p>
    <w:p w:rsidR="00000000" w:rsidDel="00000000" w:rsidP="00000000" w:rsidRDefault="00000000" w:rsidRPr="00000000" w14:paraId="00000096">
      <w:pPr>
        <w:pStyle w:val="Heading3"/>
        <w:jc w:val="both"/>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97">
      <w:pPr>
        <w:pStyle w:val="Heading3"/>
        <w:jc w:val="both"/>
        <w:rPr>
          <w:rFonts w:ascii="Times New Roman" w:cs="Times New Roman" w:eastAsia="Times New Roman" w:hAnsi="Times New Roman"/>
          <w:b w:val="0"/>
          <w:bCs w:val="0"/>
          <w:color w:val="1155cc"/>
        </w:rPr>
      </w:pPr>
      <w:r w:rsidDel="00000000" w:rsidR="00000000" w:rsidRPr="00000000">
        <w:rPr>
          <w:rFonts w:ascii="Times New Roman" w:cs="Times New Roman" w:eastAsia="Times New Roman" w:hAnsi="Times New Roman"/>
          <w:rtl w:val="0"/>
        </w:rPr>
        <w:t xml:space="preserve">Business Objectives </w:t>
      </w:r>
      <w:r w:rsidDel="00000000" w:rsidR="00000000" w:rsidRPr="00000000">
        <w:rPr>
          <w:rFonts w:ascii="Times New Roman" w:cs="Times New Roman" w:eastAsia="Times New Roman" w:hAnsi="Times New Roman"/>
          <w:b w:val="0"/>
          <w:bCs w:val="0"/>
          <w:color w:val="1155cc"/>
          <w:rtl w:val="0"/>
        </w:rPr>
        <w:t xml:space="preserve">(Short-Term)</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Sistem dapat menerima laporan bencana secara langsung melalui form web</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Data laporan dapat tersimpan dan ditampilkan dalam waktu singkat</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Admin BPBD dapat melakukan pembaruan data laporan dengan mudah</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Sistem dapat menampilkan prioritas kondisi bencana melalui visualisasi warna</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Sistem dapat menampilkan detail laporan untuk mendukung pengambilan keputusan</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pStyle w:val="Heading3"/>
        <w:jc w:val="both"/>
        <w:rPr>
          <w:rFonts w:ascii="Times New Roman" w:cs="Times New Roman" w:eastAsia="Times New Roman" w:hAnsi="Times New Roman"/>
        </w:rPr>
      </w:pPr>
      <w:bookmarkStart w:colFirst="0" w:colLast="0" w:name="_heading=h.hzhnsp9enn8c" w:id="8"/>
      <w:bookmarkEnd w:id="8"/>
      <w:r w:rsidDel="00000000" w:rsidR="00000000" w:rsidRPr="00000000">
        <w:rPr>
          <w:rFonts w:ascii="Times New Roman" w:cs="Times New Roman" w:eastAsia="Times New Roman" w:hAnsi="Times New Roman"/>
          <w:rtl w:val="0"/>
        </w:rPr>
        <w:t xml:space="preserve">Success Metrics</w:t>
      </w:r>
    </w:p>
    <w:p w:rsidR="00000000" w:rsidDel="00000000" w:rsidP="00000000" w:rsidRDefault="00000000" w:rsidRPr="00000000" w14:paraId="0000009F">
      <w:pPr>
        <w:numPr>
          <w:ilvl w:val="0"/>
          <w:numId w:val="1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mampu menerima laporan bencana dalam waktu singkat setelah kejadian terjadi di lapangan. </w:t>
      </w:r>
    </w:p>
    <w:p w:rsidR="00000000" w:rsidDel="00000000" w:rsidP="00000000" w:rsidRDefault="00000000" w:rsidRPr="00000000" w14:paraId="000000A0">
      <w:pPr>
        <w:numPr>
          <w:ilvl w:val="1"/>
          <w:numId w:val="11"/>
        </w:numPr>
        <w:spacing w:after="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Indikator: Waktu pengiriman laporan sejak kejadian tidak lebih dari 1–2 jam </w:t>
      </w:r>
    </w:p>
    <w:p w:rsidR="00000000" w:rsidDel="00000000" w:rsidP="00000000" w:rsidRDefault="00000000" w:rsidRPr="00000000" w14:paraId="000000A1">
      <w:pPr>
        <w:numPr>
          <w:ilvl w:val="1"/>
          <w:numId w:val="11"/>
        </w:numPr>
        <w:spacing w:after="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Cara ukur: Perbandingan waktu kejadian dan waktu laporan masuk di sistem </w:t>
      </w:r>
    </w:p>
    <w:p w:rsidR="00000000" w:rsidDel="00000000" w:rsidP="00000000" w:rsidRDefault="00000000" w:rsidRPr="00000000" w14:paraId="000000A2">
      <w:pPr>
        <w:numPr>
          <w:ilvl w:val="0"/>
          <w:numId w:val="1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Aparatur desa atau pihak kecamatan dapat mengirimkan laporan dengan mudah tanpa login. </w:t>
      </w:r>
    </w:p>
    <w:p w:rsidR="00000000" w:rsidDel="00000000" w:rsidP="00000000" w:rsidRDefault="00000000" w:rsidRPr="00000000" w14:paraId="000000A3">
      <w:pPr>
        <w:numPr>
          <w:ilvl w:val="1"/>
          <w:numId w:val="11"/>
        </w:numPr>
        <w:spacing w:after="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Indikator: Laporan dapat dikirim tanpa kendala teknis </w:t>
      </w:r>
    </w:p>
    <w:p w:rsidR="00000000" w:rsidDel="00000000" w:rsidP="00000000" w:rsidRDefault="00000000" w:rsidRPr="00000000" w14:paraId="000000A4">
      <w:pPr>
        <w:numPr>
          <w:ilvl w:val="1"/>
          <w:numId w:val="11"/>
        </w:numPr>
        <w:spacing w:after="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Cara ukur: Pengamatan penggunaan sistem di lapangan </w:t>
      </w:r>
    </w:p>
    <w:p w:rsidR="00000000" w:rsidDel="00000000" w:rsidP="00000000" w:rsidRDefault="00000000" w:rsidRPr="00000000" w14:paraId="000000A5">
      <w:pPr>
        <w:numPr>
          <w:ilvl w:val="0"/>
          <w:numId w:val="1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yang masuk memiliki informasi yang cukup, seperti jenis bencana, lokasi, dan kronologi kejadian. </w:t>
      </w:r>
    </w:p>
    <w:p w:rsidR="00000000" w:rsidDel="00000000" w:rsidP="00000000" w:rsidRDefault="00000000" w:rsidRPr="00000000" w14:paraId="000000A6">
      <w:pPr>
        <w:numPr>
          <w:ilvl w:val="1"/>
          <w:numId w:val="11"/>
        </w:numPr>
        <w:spacing w:after="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Indikator: Minimal 70% laporan memiliki data utama yang lengkap </w:t>
      </w:r>
    </w:p>
    <w:p w:rsidR="00000000" w:rsidDel="00000000" w:rsidP="00000000" w:rsidRDefault="00000000" w:rsidRPr="00000000" w14:paraId="000000A7">
      <w:pPr>
        <w:numPr>
          <w:ilvl w:val="1"/>
          <w:numId w:val="11"/>
        </w:numPr>
        <w:spacing w:after="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Cara ukur: Validasi data pada database </w:t>
      </w:r>
    </w:p>
    <w:p w:rsidR="00000000" w:rsidDel="00000000" w:rsidP="00000000" w:rsidRDefault="00000000" w:rsidRPr="00000000" w14:paraId="000000A8">
      <w:pPr>
        <w:numPr>
          <w:ilvl w:val="0"/>
          <w:numId w:val="1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mampu meningkatkan akurasi lokasi melalui fitur pemilihan titik pada peta. </w:t>
      </w:r>
    </w:p>
    <w:p w:rsidR="00000000" w:rsidDel="00000000" w:rsidP="00000000" w:rsidRDefault="00000000" w:rsidRPr="00000000" w14:paraId="000000A9">
      <w:pPr>
        <w:numPr>
          <w:ilvl w:val="1"/>
          <w:numId w:val="11"/>
        </w:numPr>
        <w:spacing w:after="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Indikator: Minimal 80% laporan menggunakan titik lokasi dari peta </w:t>
      </w:r>
    </w:p>
    <w:p w:rsidR="00000000" w:rsidDel="00000000" w:rsidP="00000000" w:rsidRDefault="00000000" w:rsidRPr="00000000" w14:paraId="000000AA">
      <w:pPr>
        <w:numPr>
          <w:ilvl w:val="1"/>
          <w:numId w:val="11"/>
        </w:numPr>
        <w:spacing w:after="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Cara ukur: Perbandingan data koordinat dengan penggunaan fallback kecamatan </w:t>
      </w:r>
    </w:p>
    <w:p w:rsidR="00000000" w:rsidDel="00000000" w:rsidP="00000000" w:rsidRDefault="00000000" w:rsidRPr="00000000" w14:paraId="000000AB">
      <w:pPr>
        <w:numPr>
          <w:ilvl w:val="0"/>
          <w:numId w:val="1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BPBD dapat memperbarui data laporan secara cepat sesuai kondisi di lapangan. </w:t>
      </w:r>
    </w:p>
    <w:p w:rsidR="00000000" w:rsidDel="00000000" w:rsidP="00000000" w:rsidRDefault="00000000" w:rsidRPr="00000000" w14:paraId="000000AC">
      <w:pPr>
        <w:numPr>
          <w:ilvl w:val="1"/>
          <w:numId w:val="11"/>
        </w:numPr>
        <w:spacing w:after="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Indikator: Pembaruan data dilakukan dalam waktu maksimal 2 jam setelah informasi diterima </w:t>
      </w:r>
    </w:p>
    <w:p w:rsidR="00000000" w:rsidDel="00000000" w:rsidP="00000000" w:rsidRDefault="00000000" w:rsidRPr="00000000" w14:paraId="000000AD">
      <w:pPr>
        <w:numPr>
          <w:ilvl w:val="1"/>
          <w:numId w:val="11"/>
        </w:numPr>
        <w:spacing w:after="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Cara ukur: Pencatatan waktu pembaruan (log sistem) </w:t>
      </w:r>
    </w:p>
    <w:p w:rsidR="00000000" w:rsidDel="00000000" w:rsidP="00000000" w:rsidRDefault="00000000" w:rsidRPr="00000000" w14:paraId="000000AE">
      <w:pPr>
        <w:numPr>
          <w:ilvl w:val="0"/>
          <w:numId w:val="1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mampu menampilkan data laporan secara real-time pada dashboard dan peta interaktif. </w:t>
      </w:r>
    </w:p>
    <w:p w:rsidR="00000000" w:rsidDel="00000000" w:rsidP="00000000" w:rsidRDefault="00000000" w:rsidRPr="00000000" w14:paraId="000000AF">
      <w:pPr>
        <w:numPr>
          <w:ilvl w:val="1"/>
          <w:numId w:val="11"/>
        </w:numPr>
        <w:spacing w:after="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Indikator: Data laporan langsung tampil setelah laporan masuk </w:t>
      </w:r>
    </w:p>
    <w:p w:rsidR="00000000" w:rsidDel="00000000" w:rsidP="00000000" w:rsidRDefault="00000000" w:rsidRPr="00000000" w14:paraId="000000B0">
      <w:pPr>
        <w:numPr>
          <w:ilvl w:val="1"/>
          <w:numId w:val="11"/>
        </w:numPr>
        <w:spacing w:after="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Cara ukur: Pengujian waktu respon sistem </w:t>
      </w:r>
    </w:p>
    <w:p w:rsidR="00000000" w:rsidDel="00000000" w:rsidP="00000000" w:rsidRDefault="00000000" w:rsidRPr="00000000" w14:paraId="000000B1">
      <w:pPr>
        <w:numPr>
          <w:ilvl w:val="0"/>
          <w:numId w:val="1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mampu menyimpan seluruh data laporan sebagai arsip yang terstruktur. </w:t>
      </w:r>
    </w:p>
    <w:p w:rsidR="00000000" w:rsidDel="00000000" w:rsidP="00000000" w:rsidRDefault="00000000" w:rsidRPr="00000000" w14:paraId="000000B2">
      <w:pPr>
        <w:numPr>
          <w:ilvl w:val="1"/>
          <w:numId w:val="11"/>
        </w:numPr>
        <w:spacing w:after="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Indikator: Data historis tetap tersedia dan dapat diakses kembali </w:t>
      </w:r>
    </w:p>
    <w:p w:rsidR="00000000" w:rsidDel="00000000" w:rsidP="00000000" w:rsidRDefault="00000000" w:rsidRPr="00000000" w14:paraId="000000B3">
      <w:pPr>
        <w:numPr>
          <w:ilvl w:val="1"/>
          <w:numId w:val="11"/>
        </w:numPr>
        <w:spacing w:after="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Cara ukur: Pengujian akses data lama </w:t>
      </w:r>
    </w:p>
    <w:p w:rsidR="00000000" w:rsidDel="00000000" w:rsidP="00000000" w:rsidRDefault="00000000" w:rsidRPr="00000000" w14:paraId="000000B4">
      <w:pPr>
        <w:numPr>
          <w:ilvl w:val="0"/>
          <w:numId w:val="1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menyediakan fitur ekspor data laporan. </w:t>
      </w:r>
    </w:p>
    <w:p w:rsidR="00000000" w:rsidDel="00000000" w:rsidP="00000000" w:rsidRDefault="00000000" w:rsidRPr="00000000" w14:paraId="000000B5">
      <w:pPr>
        <w:numPr>
          <w:ilvl w:val="1"/>
          <w:numId w:val="11"/>
        </w:numPr>
        <w:spacing w:after="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Indikator: Data laporan dapat diekspor ke dalam format Excel </w:t>
      </w:r>
    </w:p>
    <w:p w:rsidR="00000000" w:rsidDel="00000000" w:rsidP="00000000" w:rsidRDefault="00000000" w:rsidRPr="00000000" w14:paraId="000000B6">
      <w:pPr>
        <w:numPr>
          <w:ilvl w:val="1"/>
          <w:numId w:val="11"/>
        </w:numPr>
        <w:spacing w:after="28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Cara ukur: Pengujian fitur ekspor data</w:t>
      </w:r>
    </w:p>
    <w:p w:rsidR="00000000" w:rsidDel="00000000" w:rsidP="00000000" w:rsidRDefault="00000000" w:rsidRPr="00000000" w14:paraId="000000B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 Implementasi dan Sosialisasi</w:t>
      </w:r>
    </w:p>
    <w:p w:rsidR="00000000" w:rsidDel="00000000" w:rsidP="00000000" w:rsidRDefault="00000000" w:rsidRPr="00000000" w14:paraId="000000B8">
      <w:pPr>
        <w:numPr>
          <w:ilvl w:val="0"/>
          <w:numId w:val="12"/>
        </w:numPr>
        <w:spacing w:after="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diperkenalkan kepada BPBD Kabupaten Rokan Hulu melalui proses koordinasi dan diskusi awal terkait kebutuhan pelaporan bencana. </w:t>
      </w:r>
    </w:p>
    <w:p w:rsidR="00000000" w:rsidDel="00000000" w:rsidP="00000000" w:rsidRDefault="00000000" w:rsidRPr="00000000" w14:paraId="000000B9">
      <w:pPr>
        <w:numPr>
          <w:ilvl w:val="0"/>
          <w:numId w:val="1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diuji coba secara terbatas dengan melibatkan beberapa aparatur desa sebagai pelapor untuk memastikan kemudahan penggunaan di lapangan. </w:t>
      </w:r>
    </w:p>
    <w:p w:rsidR="00000000" w:rsidDel="00000000" w:rsidP="00000000" w:rsidRDefault="00000000" w:rsidRPr="00000000" w14:paraId="000000BA">
      <w:pPr>
        <w:numPr>
          <w:ilvl w:val="0"/>
          <w:numId w:val="1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BPBD memberikan sosialisasi kepada aparatur desa dan pihak kecamatan mengenai cara penggunaan sistem pelaporan bencana. </w:t>
      </w:r>
    </w:p>
    <w:p w:rsidR="00000000" w:rsidDel="00000000" w:rsidP="00000000" w:rsidRDefault="00000000" w:rsidRPr="00000000" w14:paraId="000000BB">
      <w:pPr>
        <w:numPr>
          <w:ilvl w:val="0"/>
          <w:numId w:val="1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dirancang agar dapat digunakan tanpa pelatihan khusus, sehingga proses adopsi dapat berlangsung secara cepat. </w:t>
      </w:r>
    </w:p>
    <w:p w:rsidR="00000000" w:rsidDel="00000000" w:rsidP="00000000" w:rsidRDefault="00000000" w:rsidRPr="00000000" w14:paraId="000000BC">
      <w:pPr>
        <w:numPr>
          <w:ilvl w:val="0"/>
          <w:numId w:val="1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tahap sosialisasi, sistem mulai digunakan secara operasional untuk menerima laporan bencana dari aparatur desa. </w:t>
      </w:r>
    </w:p>
    <w:p w:rsidR="00000000" w:rsidDel="00000000" w:rsidP="00000000" w:rsidRDefault="00000000" w:rsidRPr="00000000" w14:paraId="000000BD">
      <w:pPr>
        <w:numPr>
          <w:ilvl w:val="0"/>
          <w:numId w:val="1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BPBD melakukan monitoring penggunaan sistem pada tahap awal untuk memastikan sistem berjalan dengan baik dan sesuai kebutuhan. </w:t>
      </w:r>
    </w:p>
    <w:p w:rsidR="00000000" w:rsidDel="00000000" w:rsidP="00000000" w:rsidRDefault="00000000" w:rsidRPr="00000000" w14:paraId="000000BE">
      <w:pPr>
        <w:numPr>
          <w:ilvl w:val="0"/>
          <w:numId w:val="12"/>
        </w:numPr>
        <w:spacing w:after="28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Masukan dari aparatur desa dan admin BPBD digunakan sebagai dasar untuk perbaikan dan pengembangan sistem selanjutnya.</w:t>
      </w:r>
    </w:p>
    <w:p w:rsidR="00000000" w:rsidDel="00000000" w:rsidP="00000000" w:rsidRDefault="00000000" w:rsidRPr="00000000" w14:paraId="000000BF">
      <w:pPr>
        <w:pStyle w:val="Heading3"/>
        <w:rPr>
          <w:rFonts w:ascii="Times New Roman" w:cs="Times New Roman" w:eastAsia="Times New Roman" w:hAnsi="Times New Roman"/>
        </w:rPr>
      </w:pPr>
      <w:bookmarkStart w:colFirst="0" w:colLast="0" w:name="_heading=h.vabch5owp4s6" w:id="9"/>
      <w:bookmarkEnd w:id="9"/>
      <w:r w:rsidDel="00000000" w:rsidR="00000000" w:rsidRPr="00000000">
        <w:rPr>
          <w:rtl w:val="0"/>
        </w:rPr>
      </w:r>
    </w:p>
    <w:p w:rsidR="00000000" w:rsidDel="00000000" w:rsidP="00000000" w:rsidRDefault="00000000" w:rsidRPr="00000000" w14:paraId="000000C0">
      <w:pPr>
        <w:pStyle w:val="Heading3"/>
        <w:rPr>
          <w:rFonts w:ascii="Times New Roman" w:cs="Times New Roman" w:eastAsia="Times New Roman" w:hAnsi="Times New Roman"/>
        </w:rPr>
      </w:pPr>
      <w:bookmarkStart w:colFirst="0" w:colLast="0" w:name="_heading=h.fvlw2953yi62" w:id="10"/>
      <w:bookmarkEnd w:id="10"/>
      <w:r w:rsidDel="00000000" w:rsidR="00000000" w:rsidRPr="00000000">
        <w:rPr>
          <w:rtl w:val="0"/>
        </w:rPr>
      </w:r>
    </w:p>
    <w:p w:rsidR="00000000" w:rsidDel="00000000" w:rsidP="00000000" w:rsidRDefault="00000000" w:rsidRPr="00000000" w14:paraId="000000C1">
      <w:pPr>
        <w:pStyle w:val="Heading1"/>
        <w:keepNext w:val="0"/>
        <w:keepLines w:val="0"/>
        <w:spacing w:before="480" w:line="360" w:lineRule="auto"/>
        <w:ind w:left="0" w:firstLine="0"/>
        <w:rPr>
          <w:rFonts w:ascii="Times New Roman" w:cs="Times New Roman" w:eastAsia="Times New Roman" w:hAnsi="Times New Roman"/>
          <w:b w:val="1"/>
          <w:bCs w:val="1"/>
          <w:sz w:val="46"/>
          <w:szCs w:val="46"/>
        </w:rPr>
      </w:pPr>
      <w:bookmarkStart w:colFirst="0" w:colLast="0" w:name="_heading=h.b5l7gvuoq4zj" w:id="11"/>
      <w:bookmarkEnd w:id="11"/>
      <w:r w:rsidDel="00000000" w:rsidR="00000000" w:rsidRPr="00000000">
        <w:rPr>
          <w:rFonts w:ascii="Times New Roman" w:cs="Times New Roman" w:eastAsia="Times New Roman" w:hAnsi="Times New Roman"/>
          <w:b w:val="1"/>
          <w:bCs w:val="1"/>
          <w:sz w:val="46"/>
          <w:szCs w:val="46"/>
          <w:rtl w:val="0"/>
        </w:rPr>
        <w:t xml:space="preserve">PROJECT OBJECTIVE — SiPENA</w:t>
      </w:r>
    </w:p>
    <w:p w:rsidR="00000000" w:rsidDel="00000000" w:rsidP="00000000" w:rsidRDefault="00000000" w:rsidRPr="00000000" w14:paraId="000000C2">
      <w:pPr>
        <w:pStyle w:val="Heading2"/>
        <w:keepNext w:val="0"/>
        <w:keepLines w:val="0"/>
        <w:spacing w:after="80" w:line="360" w:lineRule="auto"/>
        <w:ind w:left="0" w:firstLine="0"/>
        <w:rPr>
          <w:rFonts w:ascii="Times New Roman" w:cs="Times New Roman" w:eastAsia="Times New Roman" w:hAnsi="Times New Roman"/>
          <w:b w:val="1"/>
          <w:bCs w:val="1"/>
          <w:sz w:val="34"/>
          <w:szCs w:val="34"/>
        </w:rPr>
      </w:pPr>
      <w:bookmarkStart w:colFirst="0" w:colLast="0" w:name="_heading=h.n784ngwbpfyx" w:id="12"/>
      <w:bookmarkEnd w:id="12"/>
      <w:r w:rsidDel="00000000" w:rsidR="00000000" w:rsidRPr="00000000">
        <w:rPr>
          <w:rFonts w:ascii="Times New Roman" w:cs="Times New Roman" w:eastAsia="Times New Roman" w:hAnsi="Times New Roman"/>
          <w:b w:val="1"/>
          <w:bCs w:val="1"/>
          <w:sz w:val="34"/>
          <w:szCs w:val="34"/>
          <w:rtl w:val="0"/>
        </w:rPr>
        <w:t xml:space="preserve"> Project Objective</w:t>
      </w:r>
    </w:p>
    <w:p w:rsidR="00000000" w:rsidDel="00000000" w:rsidP="00000000" w:rsidRDefault="00000000" w:rsidRPr="00000000" w14:paraId="000000C3">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sistem pelaporan bencana berbasis web yang memungkinkan aparatur desa dan pihak kecamatan untuk mengirimkan laporan secara cepat dan sederhana tanpa memerlukan proses login.</w:t>
      </w:r>
    </w:p>
    <w:p w:rsidR="00000000" w:rsidDel="00000000" w:rsidP="00000000" w:rsidRDefault="00000000" w:rsidRPr="00000000" w14:paraId="000000C4">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sistem pengelolaan data laporan yang terstruktur sehingga memudahkan BPBD dalam menyimpan, mengelola, dan mengakses data bencana secara terpusat.</w:t>
      </w:r>
    </w:p>
    <w:p w:rsidR="00000000" w:rsidDel="00000000" w:rsidP="00000000" w:rsidRDefault="00000000" w:rsidRPr="00000000" w14:paraId="000000C5">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dashboard monitoring yang memungkinkan admin BPBD untuk melihat kondisi bencana secara real-time dalam bentuk tabel dan peta interaktif.</w:t>
      </w:r>
    </w:p>
    <w:p w:rsidR="00000000" w:rsidDel="00000000" w:rsidP="00000000" w:rsidRDefault="00000000" w:rsidRPr="00000000" w14:paraId="000000C6">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Mendukung proses pembaruan data laporan oleh admin BPBD agar informasi yang tersedia selalu sesuai dengan kondisi terkini di lapangan.</w:t>
      </w:r>
    </w:p>
    <w:p w:rsidR="00000000" w:rsidDel="00000000" w:rsidP="00000000" w:rsidRDefault="00000000" w:rsidRPr="00000000" w14:paraId="000000C7">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visualisasi berbasis peta untuk membantu BPBD dalam memahami sebaran kejadian bencana serta membantu dalam menentukan prioritas penanganan.</w:t>
      </w:r>
    </w:p>
    <w:p w:rsidR="00000000" w:rsidDel="00000000" w:rsidP="00000000" w:rsidRDefault="00000000" w:rsidRPr="00000000" w14:paraId="000000C8">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240" w:before="240" w:line="360" w:lineRule="auto"/>
        <w:ind w:left="0" w:firstLine="0"/>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KEY FEATURES — SiPENA</w:t>
      </w:r>
    </w:p>
    <w:p w:rsidR="00000000" w:rsidDel="00000000" w:rsidP="00000000" w:rsidRDefault="00000000" w:rsidRPr="00000000" w14:paraId="000000CA">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heading=h.arih37p6prpa" w:id="13"/>
      <w:bookmarkEnd w:id="13"/>
      <w:r w:rsidDel="00000000" w:rsidR="00000000" w:rsidRPr="00000000">
        <w:rPr>
          <w:rFonts w:ascii="Times New Roman" w:cs="Times New Roman" w:eastAsia="Times New Roman" w:hAnsi="Times New Roman"/>
          <w:b w:val="1"/>
          <w:bCs w:val="1"/>
          <w:sz w:val="34"/>
          <w:szCs w:val="34"/>
          <w:rtl w:val="0"/>
        </w:rPr>
        <w:t xml:space="preserve">1. Form Pelaporan Bencana</w:t>
      </w:r>
    </w:p>
    <w:p w:rsidR="00000000" w:rsidDel="00000000" w:rsidP="00000000" w:rsidRDefault="00000000" w:rsidRPr="00000000" w14:paraId="000000CB">
      <w:pPr>
        <w:numPr>
          <w:ilvl w:val="0"/>
          <w:numId w:val="1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Aparatur desa atau pihak kecamatan dapat mengirimkan laporan melalui form berbasis web tanpa login.</w:t>
      </w:r>
    </w:p>
    <w:p w:rsidR="00000000" w:rsidDel="00000000" w:rsidP="00000000" w:rsidRDefault="00000000" w:rsidRPr="00000000" w14:paraId="000000CC">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dirancang sederhana agar mudah digunakan di kondisi lapangan.</w:t>
      </w:r>
    </w:p>
    <w:p w:rsidR="00000000" w:rsidDel="00000000" w:rsidP="00000000" w:rsidRDefault="00000000" w:rsidRPr="00000000" w14:paraId="000000CD">
      <w:pPr>
        <w:numPr>
          <w:ilvl w:val="0"/>
          <w:numId w:val="1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pertanyaan menyesuaikan dengan jenis bencana yang dipilih</w:t>
      </w:r>
    </w:p>
    <w:p w:rsidR="00000000" w:rsidDel="00000000" w:rsidP="00000000" w:rsidRDefault="00000000" w:rsidRPr="00000000" w14:paraId="000000CE">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heading=h.711n9dsf3kg" w:id="14"/>
      <w:bookmarkEnd w:id="14"/>
      <w:r w:rsidDel="00000000" w:rsidR="00000000" w:rsidRPr="00000000">
        <w:rPr>
          <w:rFonts w:ascii="Times New Roman" w:cs="Times New Roman" w:eastAsia="Times New Roman" w:hAnsi="Times New Roman"/>
          <w:b w:val="1"/>
          <w:bCs w:val="1"/>
          <w:sz w:val="34"/>
          <w:szCs w:val="34"/>
          <w:rtl w:val="0"/>
        </w:rPr>
        <w:t xml:space="preserve">2. Pemilihan Lokasi Berbasis Peta</w:t>
      </w:r>
    </w:p>
    <w:p w:rsidR="00000000" w:rsidDel="00000000" w:rsidP="00000000" w:rsidRDefault="00000000" w:rsidRPr="00000000" w14:paraId="000000CF">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menyediakan peta interaktif dalam form pelaporan.</w:t>
      </w:r>
    </w:p>
    <w:p w:rsidR="00000000" w:rsidDel="00000000" w:rsidP="00000000" w:rsidRDefault="00000000" w:rsidRPr="00000000" w14:paraId="000000D0">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Aparatur desa atau pihak kecamatan dapat memilih titik lokasi langsung pada peta.</w:t>
      </w:r>
    </w:p>
    <w:p w:rsidR="00000000" w:rsidDel="00000000" w:rsidP="00000000" w:rsidRDefault="00000000" w:rsidRPr="00000000" w14:paraId="000000D1">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secara otomatis mengambil nilai latitude dan longitude.</w:t>
      </w:r>
    </w:p>
    <w:p w:rsidR="00000000" w:rsidDel="00000000" w:rsidP="00000000" w:rsidRDefault="00000000" w:rsidRPr="00000000" w14:paraId="000000D2">
      <w:pPr>
        <w:numPr>
          <w:ilvl w:val="0"/>
          <w:numId w:val="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lokasi tidak dipilih, sistem menggunakan lokasi kecamatan sebagai fallback.</w:t>
      </w:r>
    </w:p>
    <w:p w:rsidR="00000000" w:rsidDel="00000000" w:rsidP="00000000" w:rsidRDefault="00000000" w:rsidRPr="00000000" w14:paraId="000000D3">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heading=h.mllbsolmg5mr" w:id="15"/>
      <w:bookmarkEnd w:id="15"/>
      <w:r w:rsidDel="00000000" w:rsidR="00000000" w:rsidRPr="00000000">
        <w:rPr>
          <w:rFonts w:ascii="Times New Roman" w:cs="Times New Roman" w:eastAsia="Times New Roman" w:hAnsi="Times New Roman"/>
          <w:b w:val="1"/>
          <w:bCs w:val="1"/>
          <w:sz w:val="34"/>
          <w:szCs w:val="34"/>
          <w:rtl w:val="0"/>
        </w:rPr>
        <w:t xml:space="preserve">3. Dashboard Monitoring</w:t>
      </w:r>
    </w:p>
    <w:p w:rsidR="00000000" w:rsidDel="00000000" w:rsidP="00000000" w:rsidRDefault="00000000" w:rsidRPr="00000000" w14:paraId="000000D4">
      <w:pPr>
        <w:numPr>
          <w:ilvl w:val="0"/>
          <w:numId w:val="1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BPBD dapat melihat seluruh laporan dalam bentuk tabel.</w:t>
      </w:r>
    </w:p>
    <w:p w:rsidR="00000000" w:rsidDel="00000000" w:rsidP="00000000" w:rsidRDefault="00000000" w:rsidRPr="00000000" w14:paraId="000000D5">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ditampilkan secara real-time setelah laporan masuk.</w:t>
      </w:r>
    </w:p>
    <w:p w:rsidR="00000000" w:rsidDel="00000000" w:rsidP="00000000" w:rsidRDefault="00000000" w:rsidRPr="00000000" w14:paraId="000000D6">
      <w:pPr>
        <w:numPr>
          <w:ilvl w:val="0"/>
          <w:numId w:val="1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Tersedia filter berdasarkan kecamatan, jenis bencana, dan status laporan.</w:t>
      </w:r>
    </w:p>
    <w:p w:rsidR="00000000" w:rsidDel="00000000" w:rsidP="00000000" w:rsidRDefault="00000000" w:rsidRPr="00000000" w14:paraId="000000D7">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heading=h.k815kyyel09x" w:id="16"/>
      <w:bookmarkEnd w:id="16"/>
      <w:r w:rsidDel="00000000" w:rsidR="00000000" w:rsidRPr="00000000">
        <w:rPr>
          <w:rFonts w:ascii="Times New Roman" w:cs="Times New Roman" w:eastAsia="Times New Roman" w:hAnsi="Times New Roman"/>
          <w:b w:val="1"/>
          <w:bCs w:val="1"/>
          <w:sz w:val="34"/>
          <w:szCs w:val="34"/>
          <w:rtl w:val="0"/>
        </w:rPr>
        <w:t xml:space="preserve">4. Peta Interaktif (Leaflet)</w:t>
      </w:r>
    </w:p>
    <w:p w:rsidR="00000000" w:rsidDel="00000000" w:rsidP="00000000" w:rsidRDefault="00000000" w:rsidRPr="00000000" w14:paraId="000000D8">
      <w:pPr>
        <w:numPr>
          <w:ilvl w:val="0"/>
          <w:numId w:val="1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menampilkan laporan dalam bentuk marker pada peta.</w:t>
      </w:r>
    </w:p>
    <w:p w:rsidR="00000000" w:rsidDel="00000000" w:rsidP="00000000" w:rsidRDefault="00000000" w:rsidRPr="00000000" w14:paraId="000000D9">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Warna marker menunjukkan tingkat kedaruratan:</w:t>
      </w:r>
    </w:p>
    <w:p w:rsidR="00000000" w:rsidDel="00000000" w:rsidP="00000000" w:rsidRDefault="00000000" w:rsidRPr="00000000" w14:paraId="000000DA">
      <w:pPr>
        <w:numPr>
          <w:ilvl w:val="1"/>
          <w:numId w:val="14"/>
        </w:numPr>
        <w:spacing w:after="0" w:afterAutospacing="0" w:before="0" w:beforeAutospacing="0" w:line="360" w:lineRule="auto"/>
        <w:ind w:left="1440" w:hanging="360"/>
        <w:rPr>
          <w:rFonts w:ascii="Times New Roman" w:cs="Times New Roman" w:eastAsia="Times New Roman" w:hAnsi="Times New Roman"/>
          <w:sz w:val="24"/>
          <w:szCs w:val="24"/>
        </w:rPr>
      </w:pPr>
      <w:sdt>
        <w:sdtPr>
          <w:id w:val="679453421"/>
          <w:tag w:val="goog_rdk_3"/>
        </w:sdtPr>
        <w:sdtContent>
          <w:r w:rsidDel="00000000" w:rsidR="00000000" w:rsidRPr="00000000">
            <w:rPr>
              <w:rFonts w:ascii="Cardo" w:cs="Cardo" w:eastAsia="Cardo" w:hAnsi="Cardo"/>
              <w:sz w:val="24"/>
              <w:szCs w:val="24"/>
              <w:rtl w:val="0"/>
            </w:rPr>
            <w:t xml:space="preserve">Siaga 1 → merah</w:t>
          </w:r>
        </w:sdtContent>
      </w:sdt>
    </w:p>
    <w:p w:rsidR="00000000" w:rsidDel="00000000" w:rsidP="00000000" w:rsidRDefault="00000000" w:rsidRPr="00000000" w14:paraId="000000DB">
      <w:pPr>
        <w:numPr>
          <w:ilvl w:val="1"/>
          <w:numId w:val="14"/>
        </w:numPr>
        <w:spacing w:after="0" w:afterAutospacing="0" w:before="0" w:beforeAutospacing="0" w:line="360" w:lineRule="auto"/>
        <w:ind w:left="1440" w:hanging="360"/>
        <w:rPr>
          <w:rFonts w:ascii="Times New Roman" w:cs="Times New Roman" w:eastAsia="Times New Roman" w:hAnsi="Times New Roman"/>
          <w:sz w:val="24"/>
          <w:szCs w:val="24"/>
        </w:rPr>
      </w:pPr>
      <w:sdt>
        <w:sdtPr>
          <w:id w:val="-1501632692"/>
          <w:tag w:val="goog_rdk_4"/>
        </w:sdtPr>
        <w:sdtContent>
          <w:r w:rsidDel="00000000" w:rsidR="00000000" w:rsidRPr="00000000">
            <w:rPr>
              <w:rFonts w:ascii="Cardo" w:cs="Cardo" w:eastAsia="Cardo" w:hAnsi="Cardo"/>
              <w:sz w:val="24"/>
              <w:szCs w:val="24"/>
              <w:rtl w:val="0"/>
            </w:rPr>
            <w:t xml:space="preserve">Siaga 2 → oranye</w:t>
          </w:r>
        </w:sdtContent>
      </w:sdt>
    </w:p>
    <w:p w:rsidR="00000000" w:rsidDel="00000000" w:rsidP="00000000" w:rsidRDefault="00000000" w:rsidRPr="00000000" w14:paraId="000000DC">
      <w:pPr>
        <w:numPr>
          <w:ilvl w:val="1"/>
          <w:numId w:val="14"/>
        </w:numPr>
        <w:spacing w:after="0" w:afterAutospacing="0" w:before="0" w:beforeAutospacing="0" w:line="360" w:lineRule="auto"/>
        <w:ind w:left="1440" w:hanging="360"/>
        <w:rPr>
          <w:rFonts w:ascii="Times New Roman" w:cs="Times New Roman" w:eastAsia="Times New Roman" w:hAnsi="Times New Roman"/>
          <w:sz w:val="24"/>
          <w:szCs w:val="24"/>
        </w:rPr>
      </w:pPr>
      <w:sdt>
        <w:sdtPr>
          <w:id w:val="183536315"/>
          <w:tag w:val="goog_rdk_5"/>
        </w:sdtPr>
        <w:sdtContent>
          <w:r w:rsidDel="00000000" w:rsidR="00000000" w:rsidRPr="00000000">
            <w:rPr>
              <w:rFonts w:ascii="Cardo" w:cs="Cardo" w:eastAsia="Cardo" w:hAnsi="Cardo"/>
              <w:sz w:val="24"/>
              <w:szCs w:val="24"/>
              <w:rtl w:val="0"/>
            </w:rPr>
            <w:t xml:space="preserve">Siaga 3 → oranye</w:t>
          </w:r>
        </w:sdtContent>
      </w:sdt>
    </w:p>
    <w:p w:rsidR="00000000" w:rsidDel="00000000" w:rsidP="00000000" w:rsidRDefault="00000000" w:rsidRPr="00000000" w14:paraId="000000DD">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Ikon marker menunjukkan jenis bencana.</w:t>
      </w:r>
    </w:p>
    <w:p w:rsidR="00000000" w:rsidDel="00000000" w:rsidP="00000000" w:rsidRDefault="00000000" w:rsidRPr="00000000" w14:paraId="000000DE">
      <w:pPr>
        <w:numPr>
          <w:ilvl w:val="0"/>
          <w:numId w:val="1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Marker dapat diklik untuk melihat ringkasan laporan.</w:t>
      </w:r>
    </w:p>
    <w:p w:rsidR="00000000" w:rsidDel="00000000" w:rsidP="00000000" w:rsidRDefault="00000000" w:rsidRPr="00000000" w14:paraId="000000DF">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heading=h.989u14trj7lz" w:id="17"/>
      <w:bookmarkEnd w:id="17"/>
      <w:r w:rsidDel="00000000" w:rsidR="00000000" w:rsidRPr="00000000">
        <w:rPr>
          <w:rFonts w:ascii="Times New Roman" w:cs="Times New Roman" w:eastAsia="Times New Roman" w:hAnsi="Times New Roman"/>
          <w:b w:val="1"/>
          <w:bCs w:val="1"/>
          <w:sz w:val="34"/>
          <w:szCs w:val="34"/>
          <w:rtl w:val="0"/>
        </w:rPr>
        <w:t xml:space="preserve">5. Detail Laporan Bencana</w:t>
      </w:r>
    </w:p>
    <w:p w:rsidR="00000000" w:rsidDel="00000000" w:rsidP="00000000" w:rsidRDefault="00000000" w:rsidRPr="00000000" w14:paraId="000000E0">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BPBD dapat melihat informasi lengkap setiap laporan.</w:t>
      </w:r>
    </w:p>
    <w:p w:rsidR="00000000" w:rsidDel="00000000" w:rsidP="00000000" w:rsidRDefault="00000000" w:rsidRPr="00000000" w14:paraId="000000E1">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Informasi mencakup kronologi, dampak, dokumentasi, dan kondisi terkini.</w:t>
      </w:r>
    </w:p>
    <w:p w:rsidR="00000000" w:rsidDel="00000000" w:rsidP="00000000" w:rsidRDefault="00000000" w:rsidRPr="00000000" w14:paraId="000000E2">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heading=h.c3t4s4scizej" w:id="18"/>
      <w:bookmarkEnd w:id="18"/>
      <w:r w:rsidDel="00000000" w:rsidR="00000000" w:rsidRPr="00000000">
        <w:rPr>
          <w:rFonts w:ascii="Times New Roman" w:cs="Times New Roman" w:eastAsia="Times New Roman" w:hAnsi="Times New Roman"/>
          <w:b w:val="1"/>
          <w:bCs w:val="1"/>
          <w:sz w:val="34"/>
          <w:szCs w:val="34"/>
          <w:rtl w:val="0"/>
        </w:rPr>
        <w:t xml:space="preserve">6. Pembaruan Data oleh Admin BPBD</w:t>
      </w:r>
    </w:p>
    <w:p w:rsidR="00000000" w:rsidDel="00000000" w:rsidP="00000000" w:rsidRDefault="00000000" w:rsidRPr="00000000" w14:paraId="000000E3">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BPBD dapat memperbarui data laporan berdasarkan kondisi terbaru.</w:t>
      </w:r>
    </w:p>
    <w:p w:rsidR="00000000" w:rsidDel="00000000" w:rsidP="00000000" w:rsidRDefault="00000000" w:rsidRPr="00000000" w14:paraId="000000E4">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mendukung perubahan status laporan (awal, siaga, selesai).</w:t>
      </w:r>
    </w:p>
    <w:p w:rsidR="00000000" w:rsidDel="00000000" w:rsidP="00000000" w:rsidRDefault="00000000" w:rsidRPr="00000000" w14:paraId="000000E5">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Perubahan data langsung tercermin pada dashboard dan peta.</w:t>
      </w:r>
    </w:p>
    <w:p w:rsidR="00000000" w:rsidDel="00000000" w:rsidP="00000000" w:rsidRDefault="00000000" w:rsidRPr="00000000" w14:paraId="000000E6">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heading=h.ysxt3ym2p91j" w:id="19"/>
      <w:bookmarkEnd w:id="19"/>
      <w:r w:rsidDel="00000000" w:rsidR="00000000" w:rsidRPr="00000000">
        <w:rPr>
          <w:rFonts w:ascii="Times New Roman" w:cs="Times New Roman" w:eastAsia="Times New Roman" w:hAnsi="Times New Roman"/>
          <w:b w:val="1"/>
          <w:bCs w:val="1"/>
          <w:sz w:val="34"/>
          <w:szCs w:val="34"/>
          <w:rtl w:val="0"/>
        </w:rPr>
        <w:t xml:space="preserve">7. Label “Baru” pada Laporan</w:t>
      </w:r>
    </w:p>
    <w:p w:rsidR="00000000" w:rsidDel="00000000" w:rsidP="00000000" w:rsidRDefault="00000000" w:rsidRPr="00000000" w14:paraId="000000E7">
      <w:pPr>
        <w:numPr>
          <w:ilvl w:val="0"/>
          <w:numId w:val="1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menandai laporan baru selama 1–2 hari.</w:t>
      </w:r>
    </w:p>
    <w:p w:rsidR="00000000" w:rsidDel="00000000" w:rsidP="00000000" w:rsidRDefault="00000000" w:rsidRPr="00000000" w14:paraId="000000E8">
      <w:pPr>
        <w:numPr>
          <w:ilvl w:val="0"/>
          <w:numId w:val="1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Memudahkan identifikasi laporan terbaru.</w:t>
      </w:r>
    </w:p>
    <w:p w:rsidR="00000000" w:rsidDel="00000000" w:rsidP="00000000" w:rsidRDefault="00000000" w:rsidRPr="00000000" w14:paraId="000000E9">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heading=h.mbnghvna5pfh" w:id="20"/>
      <w:bookmarkEnd w:id="20"/>
      <w:r w:rsidDel="00000000" w:rsidR="00000000" w:rsidRPr="00000000">
        <w:rPr>
          <w:rFonts w:ascii="Times New Roman" w:cs="Times New Roman" w:eastAsia="Times New Roman" w:hAnsi="Times New Roman"/>
          <w:b w:val="1"/>
          <w:bCs w:val="1"/>
          <w:sz w:val="34"/>
          <w:szCs w:val="34"/>
          <w:rtl w:val="0"/>
        </w:rPr>
        <w:t xml:space="preserve">8. Penyimpanan Data Historis</w:t>
      </w:r>
    </w:p>
    <w:p w:rsidR="00000000" w:rsidDel="00000000" w:rsidP="00000000" w:rsidRDefault="00000000" w:rsidRPr="00000000" w14:paraId="000000EA">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laporan tetap tersimpan meskipun sudah selesai.</w:t>
      </w:r>
    </w:p>
    <w:p w:rsidR="00000000" w:rsidDel="00000000" w:rsidP="00000000" w:rsidRDefault="00000000" w:rsidRPr="00000000" w14:paraId="000000EB">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dapat digunakan untuk evaluasi dan pelaporan.</w:t>
      </w:r>
    </w:p>
    <w:p w:rsidR="00000000" w:rsidDel="00000000" w:rsidP="00000000" w:rsidRDefault="00000000" w:rsidRPr="00000000" w14:paraId="000000EC">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heading=h.nqfmeqm6ocw8" w:id="21"/>
      <w:bookmarkEnd w:id="21"/>
      <w:r w:rsidDel="00000000" w:rsidR="00000000" w:rsidRPr="00000000">
        <w:rPr>
          <w:rFonts w:ascii="Times New Roman" w:cs="Times New Roman" w:eastAsia="Times New Roman" w:hAnsi="Times New Roman"/>
          <w:b w:val="1"/>
          <w:bCs w:val="1"/>
          <w:sz w:val="34"/>
          <w:szCs w:val="34"/>
          <w:rtl w:val="0"/>
        </w:rPr>
        <w:t xml:space="preserve">9. Ekspor Data Laporan</w:t>
      </w:r>
    </w:p>
    <w:p w:rsidR="00000000" w:rsidDel="00000000" w:rsidP="00000000" w:rsidRDefault="00000000" w:rsidRPr="00000000" w14:paraId="000000ED">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BPBD dapat mengekspor data laporan ke dalam format Excel.</w:t>
      </w:r>
    </w:p>
    <w:p w:rsidR="00000000" w:rsidDel="00000000" w:rsidP="00000000" w:rsidRDefault="00000000" w:rsidRPr="00000000" w14:paraId="000000EE">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BPBD dapat mengekspor data laporan ke dalam format PDF.</w:t>
      </w:r>
    </w:p>
    <w:p w:rsidR="00000000" w:rsidDel="00000000" w:rsidP="00000000" w:rsidRDefault="00000000" w:rsidRPr="00000000" w14:paraId="000000EF">
      <w:pPr>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kebutuhan laporan resmi.</w:t>
      </w:r>
    </w:p>
    <w:p w:rsidR="00000000" w:rsidDel="00000000" w:rsidP="00000000" w:rsidRDefault="00000000" w:rsidRPr="00000000" w14:paraId="000000F0">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pStyle w:val="Heading1"/>
        <w:keepNext w:val="0"/>
        <w:keepLines w:val="0"/>
        <w:spacing w:before="480" w:line="360" w:lineRule="auto"/>
        <w:ind w:left="0" w:firstLine="0"/>
        <w:rPr>
          <w:rFonts w:ascii="Times New Roman" w:cs="Times New Roman" w:eastAsia="Times New Roman" w:hAnsi="Times New Roman"/>
          <w:b w:val="1"/>
          <w:bCs w:val="1"/>
          <w:sz w:val="46"/>
          <w:szCs w:val="46"/>
        </w:rPr>
      </w:pPr>
      <w:bookmarkStart w:colFirst="0" w:colLast="0" w:name="_heading=h.bniio39koxcf" w:id="22"/>
      <w:bookmarkEnd w:id="22"/>
      <w:r w:rsidDel="00000000" w:rsidR="00000000" w:rsidRPr="00000000">
        <w:rPr>
          <w:rFonts w:ascii="Times New Roman" w:cs="Times New Roman" w:eastAsia="Times New Roman" w:hAnsi="Times New Roman"/>
          <w:b w:val="1"/>
          <w:bCs w:val="1"/>
          <w:sz w:val="46"/>
          <w:szCs w:val="46"/>
          <w:rtl w:val="0"/>
        </w:rPr>
        <w:t xml:space="preserve">DESIGN PLATFORM — SiPENA</w:t>
      </w:r>
    </w:p>
    <w:p w:rsidR="00000000" w:rsidDel="00000000" w:rsidP="00000000" w:rsidRDefault="00000000" w:rsidRPr="00000000" w14:paraId="000000F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Teknologi yang digunakan pada Sistem SiPENA dirancang untuk mendukung proses pelaporan bencana secara cepat, pengelolaan data yang terstruktur, serta visualisasi peta interaktif secara real-time. Berikut adalah teknologi yang digunakan dalam pengembangan sistem:</w:t>
      </w:r>
    </w:p>
    <w:p w:rsidR="00000000" w:rsidDel="00000000" w:rsidP="00000000" w:rsidRDefault="00000000" w:rsidRPr="00000000" w14:paraId="000000F4">
      <w:pPr>
        <w:pStyle w:val="Heading2"/>
        <w:keepNext w:val="0"/>
        <w:keepLines w:val="0"/>
        <w:spacing w:after="80" w:line="360" w:lineRule="auto"/>
        <w:ind w:left="720" w:firstLine="0"/>
        <w:rPr>
          <w:rFonts w:ascii="Times New Roman" w:cs="Times New Roman" w:eastAsia="Times New Roman" w:hAnsi="Times New Roman"/>
          <w:b w:val="1"/>
          <w:bCs w:val="1"/>
          <w:sz w:val="34"/>
          <w:szCs w:val="34"/>
        </w:rPr>
      </w:pPr>
      <w:bookmarkStart w:colFirst="0" w:colLast="0" w:name="_heading=h.xjxf1bp8fkd8" w:id="23"/>
      <w:bookmarkEnd w:id="23"/>
      <w:r w:rsidDel="00000000" w:rsidR="00000000" w:rsidRPr="00000000">
        <w:rPr>
          <w:rFonts w:ascii="Times New Roman" w:cs="Times New Roman" w:eastAsia="Times New Roman" w:hAnsi="Times New Roman"/>
          <w:b w:val="1"/>
          <w:bCs w:val="1"/>
          <w:sz w:val="34"/>
          <w:szCs w:val="34"/>
          <w:rtl w:val="0"/>
        </w:rPr>
        <w:t xml:space="preserve">React JS</w:t>
      </w:r>
    </w:p>
    <w:p w:rsidR="00000000" w:rsidDel="00000000" w:rsidP="00000000" w:rsidRDefault="00000000" w:rsidRPr="00000000" w14:paraId="000000F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React JS merupakan library JavaScript yang digunakan untuk membangun antarmuka pengguna (user interface) berbasis komponen. React memungkinkan pengembangan frontend yang dinamis, responsif, dan efisien, sehingga sangat cocok digunakan untuk membangun dashboard dan peta interaktif pada sistem SiPENA.</w:t>
        <w:br w:type="textWrapping"/>
        <w:t xml:space="preserve"> Sumber:</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https://react.dev/</w:t>
        </w:r>
      </w:hyperlink>
      <w:r w:rsidDel="00000000" w:rsidR="00000000" w:rsidRPr="00000000">
        <w:rPr>
          <w:rtl w:val="0"/>
        </w:rPr>
      </w:r>
    </w:p>
    <w:p w:rsidR="00000000" w:rsidDel="00000000" w:rsidP="00000000" w:rsidRDefault="00000000" w:rsidRPr="00000000" w14:paraId="000000F6">
      <w:pPr>
        <w:pStyle w:val="Heading2"/>
        <w:keepNext w:val="0"/>
        <w:keepLines w:val="0"/>
        <w:spacing w:after="80" w:line="360" w:lineRule="auto"/>
        <w:ind w:left="720" w:firstLine="0"/>
        <w:rPr>
          <w:rFonts w:ascii="Times New Roman" w:cs="Times New Roman" w:eastAsia="Times New Roman" w:hAnsi="Times New Roman"/>
          <w:b w:val="1"/>
          <w:bCs w:val="1"/>
          <w:sz w:val="34"/>
          <w:szCs w:val="34"/>
        </w:rPr>
      </w:pPr>
      <w:bookmarkStart w:colFirst="0" w:colLast="0" w:name="_heading=h.hwdme5gmrtcu" w:id="24"/>
      <w:bookmarkEnd w:id="24"/>
      <w:r w:rsidDel="00000000" w:rsidR="00000000" w:rsidRPr="00000000">
        <w:rPr>
          <w:rFonts w:ascii="Times New Roman" w:cs="Times New Roman" w:eastAsia="Times New Roman" w:hAnsi="Times New Roman"/>
          <w:b w:val="1"/>
          <w:bCs w:val="1"/>
          <w:sz w:val="34"/>
          <w:szCs w:val="34"/>
          <w:rtl w:val="0"/>
        </w:rPr>
        <w:t xml:space="preserve">Laravel</w:t>
      </w:r>
    </w:p>
    <w:p w:rsidR="00000000" w:rsidDel="00000000" w:rsidP="00000000" w:rsidRDefault="00000000" w:rsidRPr="00000000" w14:paraId="000000F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Laravel merupakan framework PHP yang digunakan untuk membangun backend aplikasi. Laravel menyediakan struktur yang jelas, fitur routing, middleware, serta ORM (Eloquent) yang memudahkan pengelolaan database dan pengembangan API secara cepat dan terstruktur.</w:t>
        <w:br w:type="textWrapping"/>
        <w:t xml:space="preserve"> Sumber:</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https://laravel.com/</w:t>
        </w:r>
      </w:hyperlink>
      <w:r w:rsidDel="00000000" w:rsidR="00000000" w:rsidRPr="00000000">
        <w:rPr>
          <w:rtl w:val="0"/>
        </w:rPr>
      </w:r>
    </w:p>
    <w:p w:rsidR="00000000" w:rsidDel="00000000" w:rsidP="00000000" w:rsidRDefault="00000000" w:rsidRPr="00000000" w14:paraId="000000F8">
      <w:pPr>
        <w:pStyle w:val="Heading2"/>
        <w:keepNext w:val="0"/>
        <w:keepLines w:val="0"/>
        <w:spacing w:after="80" w:line="360" w:lineRule="auto"/>
        <w:ind w:left="720" w:firstLine="0"/>
        <w:rPr>
          <w:rFonts w:ascii="Times New Roman" w:cs="Times New Roman" w:eastAsia="Times New Roman" w:hAnsi="Times New Roman"/>
          <w:b w:val="1"/>
          <w:bCs w:val="1"/>
          <w:sz w:val="34"/>
          <w:szCs w:val="34"/>
        </w:rPr>
      </w:pPr>
      <w:bookmarkStart w:colFirst="0" w:colLast="0" w:name="_heading=h.75nbz69vg1to" w:id="25"/>
      <w:bookmarkEnd w:id="25"/>
      <w:r w:rsidDel="00000000" w:rsidR="00000000" w:rsidRPr="00000000">
        <w:rPr>
          <w:rFonts w:ascii="Times New Roman" w:cs="Times New Roman" w:eastAsia="Times New Roman" w:hAnsi="Times New Roman"/>
          <w:b w:val="1"/>
          <w:bCs w:val="1"/>
          <w:sz w:val="34"/>
          <w:szCs w:val="34"/>
          <w:rtl w:val="0"/>
        </w:rPr>
        <w:t xml:space="preserve">PostgreSQL</w:t>
      </w:r>
    </w:p>
    <w:p w:rsidR="00000000" w:rsidDel="00000000" w:rsidP="00000000" w:rsidRDefault="00000000" w:rsidRPr="00000000" w14:paraId="000000F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PostgreSQL merupakan sistem manajemen basis data relasional (RDBMS) yang bersifat open source. PostgreSQL digunakan untuk menyimpan data laporan bencana secara terstruktur dan mendukung pengembangan fitur berbasis spasial di masa mendatang, seperti analisis wilayah dan perhitungan jarak.</w:t>
        <w:br w:type="textWrapping"/>
        <w:t xml:space="preserve"> Sumber:</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https://www.postgresql.org/</w:t>
        </w:r>
      </w:hyperlink>
      <w:r w:rsidDel="00000000" w:rsidR="00000000" w:rsidRPr="00000000">
        <w:rPr>
          <w:rtl w:val="0"/>
        </w:rPr>
      </w:r>
    </w:p>
    <w:p w:rsidR="00000000" w:rsidDel="00000000" w:rsidP="00000000" w:rsidRDefault="00000000" w:rsidRPr="00000000" w14:paraId="000000FA">
      <w:pPr>
        <w:pStyle w:val="Heading2"/>
        <w:keepNext w:val="0"/>
        <w:keepLines w:val="0"/>
        <w:spacing w:after="80" w:line="360" w:lineRule="auto"/>
        <w:ind w:left="720" w:firstLine="0"/>
        <w:rPr>
          <w:rFonts w:ascii="Times New Roman" w:cs="Times New Roman" w:eastAsia="Times New Roman" w:hAnsi="Times New Roman"/>
          <w:b w:val="1"/>
          <w:bCs w:val="1"/>
          <w:sz w:val="34"/>
          <w:szCs w:val="34"/>
        </w:rPr>
      </w:pPr>
      <w:bookmarkStart w:colFirst="0" w:colLast="0" w:name="_heading=h.82sbkaaslcj7" w:id="26"/>
      <w:bookmarkEnd w:id="26"/>
      <w:r w:rsidDel="00000000" w:rsidR="00000000" w:rsidRPr="00000000">
        <w:rPr>
          <w:rFonts w:ascii="Times New Roman" w:cs="Times New Roman" w:eastAsia="Times New Roman" w:hAnsi="Times New Roman"/>
          <w:b w:val="1"/>
          <w:bCs w:val="1"/>
          <w:sz w:val="34"/>
          <w:szCs w:val="34"/>
          <w:rtl w:val="0"/>
        </w:rPr>
        <w:t xml:space="preserve">Leaflet JS</w:t>
      </w:r>
    </w:p>
    <w:p w:rsidR="00000000" w:rsidDel="00000000" w:rsidP="00000000" w:rsidRDefault="00000000" w:rsidRPr="00000000" w14:paraId="000000F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Leaflet merupakan library JavaScript open-source yang digunakan untuk menampilkan peta interaktif. Leaflet digunakan dalam sistem SiPENA untuk menampilkan lokasi kejadian bencana dalam bentuk marker, serta mendukung interaksi seperti zoom, klik marker, dan visualisasi data geografis.</w:t>
        <w:br w:type="textWrapping"/>
        <w:t xml:space="preserve"> Sumber:</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https://leafletjs.com/</w:t>
        </w:r>
      </w:hyperlink>
      <w:r w:rsidDel="00000000" w:rsidR="00000000" w:rsidRPr="00000000">
        <w:rPr>
          <w:rtl w:val="0"/>
        </w:rPr>
      </w:r>
    </w:p>
    <w:p w:rsidR="00000000" w:rsidDel="00000000" w:rsidP="00000000" w:rsidRDefault="00000000" w:rsidRPr="00000000" w14:paraId="000000FC">
      <w:pPr>
        <w:pStyle w:val="Heading2"/>
        <w:keepNext w:val="0"/>
        <w:keepLines w:val="0"/>
        <w:spacing w:after="80" w:line="360" w:lineRule="auto"/>
        <w:ind w:left="720" w:firstLine="0"/>
        <w:rPr>
          <w:rFonts w:ascii="Times New Roman" w:cs="Times New Roman" w:eastAsia="Times New Roman" w:hAnsi="Times New Roman"/>
          <w:b w:val="1"/>
          <w:bCs w:val="1"/>
          <w:sz w:val="34"/>
          <w:szCs w:val="34"/>
        </w:rPr>
      </w:pPr>
      <w:bookmarkStart w:colFirst="0" w:colLast="0" w:name="_heading=h.29i9nxxal8v8" w:id="27"/>
      <w:bookmarkEnd w:id="27"/>
      <w:r w:rsidDel="00000000" w:rsidR="00000000" w:rsidRPr="00000000">
        <w:rPr>
          <w:rFonts w:ascii="Times New Roman" w:cs="Times New Roman" w:eastAsia="Times New Roman" w:hAnsi="Times New Roman"/>
          <w:b w:val="1"/>
          <w:bCs w:val="1"/>
          <w:sz w:val="34"/>
          <w:szCs w:val="34"/>
          <w:rtl w:val="0"/>
        </w:rPr>
        <w:t xml:space="preserve">React-Leaflet</w:t>
      </w:r>
    </w:p>
    <w:p w:rsidR="00000000" w:rsidDel="00000000" w:rsidP="00000000" w:rsidRDefault="00000000" w:rsidRPr="00000000" w14:paraId="000000F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React-Leaflet adalah library yang mengintegrasikan Leaflet dengan React, sehingga memudahkan pengembangan peta interaktif berbasis komponen. Library ini digunakan untuk mengelola peta, marker, dan interaksi pengguna dalam sistem frontend.</w:t>
        <w:br w:type="textWrapping"/>
        <w:t xml:space="preserve"> Sumber:</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https://react-leaflet.js.org/</w:t>
        </w:r>
      </w:hyperlink>
      <w:r w:rsidDel="00000000" w:rsidR="00000000" w:rsidRPr="00000000">
        <w:rPr>
          <w:rtl w:val="0"/>
        </w:rPr>
      </w:r>
    </w:p>
    <w:p w:rsidR="00000000" w:rsidDel="00000000" w:rsidP="00000000" w:rsidRDefault="00000000" w:rsidRPr="00000000" w14:paraId="000000FE">
      <w:pPr>
        <w:pStyle w:val="Heading2"/>
        <w:keepNext w:val="0"/>
        <w:keepLines w:val="0"/>
        <w:spacing w:after="80" w:line="360" w:lineRule="auto"/>
        <w:ind w:left="720" w:firstLine="0"/>
        <w:rPr>
          <w:rFonts w:ascii="Times New Roman" w:cs="Times New Roman" w:eastAsia="Times New Roman" w:hAnsi="Times New Roman"/>
          <w:b w:val="1"/>
          <w:bCs w:val="1"/>
          <w:sz w:val="34"/>
          <w:szCs w:val="34"/>
        </w:rPr>
      </w:pPr>
      <w:bookmarkStart w:colFirst="0" w:colLast="0" w:name="_heading=h.uml8bmutqqe7" w:id="28"/>
      <w:bookmarkEnd w:id="28"/>
      <w:r w:rsidDel="00000000" w:rsidR="00000000" w:rsidRPr="00000000">
        <w:rPr>
          <w:rFonts w:ascii="Times New Roman" w:cs="Times New Roman" w:eastAsia="Times New Roman" w:hAnsi="Times New Roman"/>
          <w:b w:val="1"/>
          <w:bCs w:val="1"/>
          <w:sz w:val="34"/>
          <w:szCs w:val="34"/>
          <w:rtl w:val="0"/>
        </w:rPr>
        <w:t xml:space="preserve">Leaflet Marker Cluster</w:t>
      </w:r>
    </w:p>
    <w:p w:rsidR="00000000" w:rsidDel="00000000" w:rsidP="00000000" w:rsidRDefault="00000000" w:rsidRPr="00000000" w14:paraId="000000F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Leaflet Marker Cluster digunakan untuk mengelompokkan marker pada peta ketika jumlah data banyak. Fitur ini memungkinkan marker digabung menjadi cluster pada zoom tertentu dan akan terpecah saat diperbesar, sehingga meningkatkan performa dan keterbacaan peta.</w:t>
        <w:br w:type="textWrapping"/>
        <w:t xml:space="preserve"> Sumber:</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https://github.com/Leaflet/Leaflet.markercluster</w:t>
        </w:r>
      </w:hyperlink>
      <w:r w:rsidDel="00000000" w:rsidR="00000000" w:rsidRPr="00000000">
        <w:rPr>
          <w:rtl w:val="0"/>
        </w:rPr>
      </w:r>
    </w:p>
    <w:p w:rsidR="00000000" w:rsidDel="00000000" w:rsidP="00000000" w:rsidRDefault="00000000" w:rsidRPr="00000000" w14:paraId="00000100">
      <w:pPr>
        <w:pStyle w:val="Heading2"/>
        <w:keepNext w:val="0"/>
        <w:keepLines w:val="0"/>
        <w:spacing w:after="80" w:line="360" w:lineRule="auto"/>
        <w:ind w:left="720" w:firstLine="0"/>
        <w:rPr>
          <w:rFonts w:ascii="Times New Roman" w:cs="Times New Roman" w:eastAsia="Times New Roman" w:hAnsi="Times New Roman"/>
          <w:b w:val="1"/>
          <w:bCs w:val="1"/>
          <w:sz w:val="34"/>
          <w:szCs w:val="34"/>
        </w:rPr>
      </w:pPr>
      <w:bookmarkStart w:colFirst="0" w:colLast="0" w:name="_heading=h.i9nuhfr9uq8l" w:id="29"/>
      <w:bookmarkEnd w:id="29"/>
      <w:r w:rsidDel="00000000" w:rsidR="00000000" w:rsidRPr="00000000">
        <w:rPr>
          <w:rFonts w:ascii="Times New Roman" w:cs="Times New Roman" w:eastAsia="Times New Roman" w:hAnsi="Times New Roman"/>
          <w:b w:val="1"/>
          <w:bCs w:val="1"/>
          <w:sz w:val="34"/>
          <w:szCs w:val="34"/>
          <w:rtl w:val="0"/>
        </w:rPr>
        <w:t xml:space="preserve">Axios</w:t>
      </w:r>
    </w:p>
    <w:p w:rsidR="00000000" w:rsidDel="00000000" w:rsidP="00000000" w:rsidRDefault="00000000" w:rsidRPr="00000000" w14:paraId="0000010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Axios merupakan library JavaScript berbasis promise yang digunakan untuk melakukan komunikasi HTTP antara frontend dan backend. Axios digunakan untuk mengambil dan mengirim data laporan bencana melalui API.</w:t>
        <w:br w:type="textWrapping"/>
        <w:t xml:space="preserve"> Sumber:</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https://github.com/axios/axios</w:t>
        </w:r>
      </w:hyperlink>
      <w:r w:rsidDel="00000000" w:rsidR="00000000" w:rsidRPr="00000000">
        <w:rPr>
          <w:rtl w:val="0"/>
        </w:rPr>
      </w:r>
    </w:p>
    <w:p w:rsidR="00000000" w:rsidDel="00000000" w:rsidP="00000000" w:rsidRDefault="00000000" w:rsidRPr="00000000" w14:paraId="00000102">
      <w:pPr>
        <w:pStyle w:val="Heading2"/>
        <w:keepNext w:val="0"/>
        <w:keepLines w:val="0"/>
        <w:spacing w:after="80" w:line="360" w:lineRule="auto"/>
        <w:ind w:left="720" w:firstLine="0"/>
        <w:rPr>
          <w:rFonts w:ascii="Times New Roman" w:cs="Times New Roman" w:eastAsia="Times New Roman" w:hAnsi="Times New Roman"/>
          <w:b w:val="1"/>
          <w:bCs w:val="1"/>
          <w:sz w:val="34"/>
          <w:szCs w:val="34"/>
        </w:rPr>
      </w:pPr>
      <w:bookmarkStart w:colFirst="0" w:colLast="0" w:name="_heading=h.qj5u55ar76pb" w:id="30"/>
      <w:bookmarkEnd w:id="30"/>
      <w:r w:rsidDel="00000000" w:rsidR="00000000" w:rsidRPr="00000000">
        <w:rPr>
          <w:rFonts w:ascii="Times New Roman" w:cs="Times New Roman" w:eastAsia="Times New Roman" w:hAnsi="Times New Roman"/>
          <w:b w:val="1"/>
          <w:bCs w:val="1"/>
          <w:sz w:val="34"/>
          <w:szCs w:val="34"/>
          <w:rtl w:val="0"/>
        </w:rPr>
        <w:t xml:space="preserve">Tailwind CSS</w:t>
      </w:r>
    </w:p>
    <w:p w:rsidR="00000000" w:rsidDel="00000000" w:rsidP="00000000" w:rsidRDefault="00000000" w:rsidRPr="00000000" w14:paraId="0000010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Tailwind CSS merupakan framework CSS berbasis utility-first yang memungkinkan pengembangan antarmuka secara cepat dan konsisten. Digunakan untuk membangun tampilan dashboard dan form pelaporan yang sederhana dan responsif.</w:t>
        <w:br w:type="textWrapping"/>
        <w:t xml:space="preserve"> Sumber:</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https://tailwindcss.com/</w:t>
        </w:r>
      </w:hyperlink>
      <w:r w:rsidDel="00000000" w:rsidR="00000000" w:rsidRPr="00000000">
        <w:rPr>
          <w:rtl w:val="0"/>
        </w:rPr>
      </w:r>
    </w:p>
    <w:p w:rsidR="00000000" w:rsidDel="00000000" w:rsidP="00000000" w:rsidRDefault="00000000" w:rsidRPr="00000000" w14:paraId="00000104">
      <w:pPr>
        <w:pStyle w:val="Heading2"/>
        <w:keepNext w:val="0"/>
        <w:keepLines w:val="0"/>
        <w:spacing w:after="80" w:line="360" w:lineRule="auto"/>
        <w:ind w:left="720" w:firstLine="0"/>
        <w:rPr>
          <w:rFonts w:ascii="Times New Roman" w:cs="Times New Roman" w:eastAsia="Times New Roman" w:hAnsi="Times New Roman"/>
          <w:b w:val="1"/>
          <w:bCs w:val="1"/>
          <w:sz w:val="34"/>
          <w:szCs w:val="34"/>
        </w:rPr>
      </w:pPr>
      <w:bookmarkStart w:colFirst="0" w:colLast="0" w:name="_heading=h.zfa2j5ar5dyd" w:id="31"/>
      <w:bookmarkEnd w:id="31"/>
      <w:r w:rsidDel="00000000" w:rsidR="00000000" w:rsidRPr="00000000">
        <w:rPr>
          <w:rFonts w:ascii="Times New Roman" w:cs="Times New Roman" w:eastAsia="Times New Roman" w:hAnsi="Times New Roman"/>
          <w:b w:val="1"/>
          <w:bCs w:val="1"/>
          <w:sz w:val="34"/>
          <w:szCs w:val="34"/>
          <w:rtl w:val="0"/>
        </w:rPr>
        <w:t xml:space="preserve">Shadcn UI</w:t>
      </w:r>
    </w:p>
    <w:p w:rsidR="00000000" w:rsidDel="00000000" w:rsidP="00000000" w:rsidRDefault="00000000" w:rsidRPr="00000000" w14:paraId="000001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Shadcn UI merupakan kumpulan komponen UI berbasis React yang dapat digunakan untuk membangun antarmuka modern dengan cepat. Digunakan untuk elemen seperti form, modal, tabel, dan komponen interaktif lainnya.</w:t>
        <w:br w:type="textWrapping"/>
        <w:t xml:space="preserve"> Sumber:</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https://ui.shadcn.com/</w:t>
        </w:r>
      </w:hyperlink>
      <w:r w:rsidDel="00000000" w:rsidR="00000000" w:rsidRPr="00000000">
        <w:rPr>
          <w:rtl w:val="0"/>
        </w:rPr>
      </w:r>
    </w:p>
    <w:p w:rsidR="00000000" w:rsidDel="00000000" w:rsidP="00000000" w:rsidRDefault="00000000" w:rsidRPr="00000000" w14:paraId="00000106">
      <w:pPr>
        <w:pStyle w:val="Heading2"/>
        <w:keepNext w:val="0"/>
        <w:keepLines w:val="0"/>
        <w:spacing w:after="80" w:line="360" w:lineRule="auto"/>
        <w:ind w:left="720" w:firstLine="0"/>
        <w:rPr>
          <w:rFonts w:ascii="Times New Roman" w:cs="Times New Roman" w:eastAsia="Times New Roman" w:hAnsi="Times New Roman"/>
          <w:b w:val="1"/>
          <w:bCs w:val="1"/>
          <w:sz w:val="34"/>
          <w:szCs w:val="34"/>
        </w:rPr>
      </w:pPr>
      <w:bookmarkStart w:colFirst="0" w:colLast="0" w:name="_heading=h.tdmx5w5zqvcr" w:id="32"/>
      <w:bookmarkEnd w:id="32"/>
      <w:r w:rsidDel="00000000" w:rsidR="00000000" w:rsidRPr="00000000">
        <w:rPr>
          <w:rFonts w:ascii="Times New Roman" w:cs="Times New Roman" w:eastAsia="Times New Roman" w:hAnsi="Times New Roman"/>
          <w:b w:val="1"/>
          <w:bCs w:val="1"/>
          <w:sz w:val="34"/>
          <w:szCs w:val="34"/>
          <w:rtl w:val="0"/>
        </w:rPr>
        <w:t xml:space="preserve">React Router</w:t>
      </w:r>
    </w:p>
    <w:p w:rsidR="00000000" w:rsidDel="00000000" w:rsidP="00000000" w:rsidRDefault="00000000" w:rsidRPr="00000000" w14:paraId="000001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React Router digunakan untuk mengatur navigasi halaman pada aplikasi React tanpa melakukan reload halaman. Digunakan untuk mengelola routing antara halaman dashboard, detail laporan, dan halaman lainnya.</w:t>
        <w:br w:type="textWrapping"/>
        <w:t xml:space="preserve"> Sumber:</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https://reactrouter.com/</w:t>
        </w:r>
      </w:hyperlink>
      <w:r w:rsidDel="00000000" w:rsidR="00000000" w:rsidRPr="00000000">
        <w:rPr>
          <w:rtl w:val="0"/>
        </w:rPr>
      </w:r>
    </w:p>
    <w:p w:rsidR="00000000" w:rsidDel="00000000" w:rsidP="00000000" w:rsidRDefault="00000000" w:rsidRPr="00000000" w14:paraId="00000108">
      <w:pPr>
        <w:pStyle w:val="Heading2"/>
        <w:keepNext w:val="0"/>
        <w:keepLines w:val="0"/>
        <w:spacing w:after="80" w:line="360" w:lineRule="auto"/>
        <w:ind w:left="720" w:firstLine="0"/>
        <w:rPr>
          <w:rFonts w:ascii="Times New Roman" w:cs="Times New Roman" w:eastAsia="Times New Roman" w:hAnsi="Times New Roman"/>
          <w:b w:val="1"/>
          <w:bCs w:val="1"/>
          <w:sz w:val="34"/>
          <w:szCs w:val="34"/>
        </w:rPr>
      </w:pPr>
      <w:bookmarkStart w:colFirst="0" w:colLast="0" w:name="_heading=h.6aox4i8word7" w:id="33"/>
      <w:bookmarkEnd w:id="33"/>
      <w:r w:rsidDel="00000000" w:rsidR="00000000" w:rsidRPr="00000000">
        <w:rPr>
          <w:rFonts w:ascii="Times New Roman" w:cs="Times New Roman" w:eastAsia="Times New Roman" w:hAnsi="Times New Roman"/>
          <w:b w:val="1"/>
          <w:bCs w:val="1"/>
          <w:sz w:val="34"/>
          <w:szCs w:val="34"/>
          <w:rtl w:val="0"/>
        </w:rPr>
        <w:t xml:space="preserve">JSON (Data Format)</w:t>
      </w:r>
    </w:p>
    <w:p w:rsidR="00000000" w:rsidDel="00000000" w:rsidP="00000000" w:rsidRDefault="00000000" w:rsidRPr="00000000" w14:paraId="00000109">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Deskripsi: JSON (JavaScript Object Notation) digunakan sebagai format pertukaran data antara frontend dan backend. Data laporan bencana dikirim dalam format JSON melalui API untuk kemudian ditampilkan pada dashboard dan peta interaktif.</w:t>
        <w:br w:type="textWrapping"/>
        <w:t xml:space="preserve"> Sumber:</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https://www.json.org/</w:t>
        </w:r>
      </w:hyperlink>
      <w:r w:rsidDel="00000000" w:rsidR="00000000" w:rsidRPr="00000000">
        <w:rPr>
          <w:rtl w:val="0"/>
        </w:rPr>
      </w:r>
    </w:p>
    <w:p w:rsidR="00000000" w:rsidDel="00000000" w:rsidP="00000000" w:rsidRDefault="00000000" w:rsidRPr="00000000" w14:paraId="0000010A">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pStyle w:val="Heading3"/>
        <w:rPr>
          <w:rFonts w:ascii="Times New Roman" w:cs="Times New Roman" w:eastAsia="Times New Roman" w:hAnsi="Times New Roman"/>
        </w:rPr>
      </w:pPr>
      <w:bookmarkStart w:colFirst="0" w:colLast="0" w:name="_heading=h.15rp61c3tvjl" w:id="34"/>
      <w:bookmarkEnd w:id="34"/>
      <w:r w:rsidDel="00000000" w:rsidR="00000000" w:rsidRPr="00000000">
        <w:rPr>
          <w:rFonts w:ascii="Times New Roman" w:cs="Times New Roman" w:eastAsia="Times New Roman" w:hAnsi="Times New Roman"/>
          <w:rtl w:val="0"/>
        </w:rPr>
        <w:t xml:space="preserve">Timeline</w:t>
      </w:r>
    </w:p>
    <w:tbl>
      <w:tblPr>
        <w:tblStyle w:val="Table2"/>
        <w:tblW w:w="9000.0" w:type="dxa"/>
        <w:jc w:val="left"/>
        <w:tblLayout w:type="fixed"/>
        <w:tblLook w:val="0600"/>
      </w:tblPr>
      <w:tblGrid>
        <w:gridCol w:w="3405"/>
        <w:gridCol w:w="345"/>
        <w:gridCol w:w="330"/>
        <w:gridCol w:w="360"/>
        <w:gridCol w:w="330"/>
        <w:gridCol w:w="360"/>
        <w:gridCol w:w="360"/>
        <w:gridCol w:w="360"/>
        <w:gridCol w:w="330"/>
        <w:gridCol w:w="360"/>
        <w:gridCol w:w="375"/>
        <w:gridCol w:w="360"/>
        <w:gridCol w:w="330"/>
        <w:gridCol w:w="330"/>
        <w:gridCol w:w="345"/>
        <w:gridCol w:w="360"/>
        <w:gridCol w:w="360"/>
        <w:tblGridChange w:id="0">
          <w:tblGrid>
            <w:gridCol w:w="3405"/>
            <w:gridCol w:w="345"/>
            <w:gridCol w:w="330"/>
            <w:gridCol w:w="360"/>
            <w:gridCol w:w="330"/>
            <w:gridCol w:w="360"/>
            <w:gridCol w:w="360"/>
            <w:gridCol w:w="360"/>
            <w:gridCol w:w="330"/>
            <w:gridCol w:w="360"/>
            <w:gridCol w:w="375"/>
            <w:gridCol w:w="360"/>
            <w:gridCol w:w="330"/>
            <w:gridCol w:w="330"/>
            <w:gridCol w:w="345"/>
            <w:gridCol w:w="360"/>
            <w:gridCol w:w="360"/>
          </w:tblGrid>
        </w:tblGridChange>
      </w:tblGrid>
      <w:tr>
        <w:trPr>
          <w:cantSplit w:val="0"/>
          <w:trHeight w:val="443.96484375" w:hRule="atLeast"/>
          <w:tblHeader w:val="0"/>
        </w:trPr>
        <w:tc>
          <w:tcPr>
            <w:vMerge w:val="restart"/>
            <w:tcBorders>
              <w:top w:color="000000" w:space="0" w:sz="5" w:val="single"/>
              <w:left w:color="000000" w:space="0" w:sz="5" w:val="single"/>
              <w:bottom w:color="000000" w:space="0" w:sz="5" w:val="single"/>
              <w:right w:color="000000" w:space="0" w:sz="5" w:val="single"/>
            </w:tcBorders>
            <w:shd w:fill="a4c2f4" w:val="clear"/>
            <w:tcMar>
              <w:top w:w="40.0" w:type="dxa"/>
              <w:left w:w="40.0" w:type="dxa"/>
              <w:bottom w:w="40.0" w:type="dxa"/>
              <w:right w:w="40.0" w:type="dxa"/>
            </w:tcMar>
            <w:vAlign w:val="center"/>
          </w:tcPr>
          <w:p w:rsidR="00000000" w:rsidDel="00000000" w:rsidP="00000000" w:rsidRDefault="00000000" w:rsidRPr="00000000" w14:paraId="00000114">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Hari</w:t>
            </w:r>
          </w:p>
        </w:tc>
        <w:tc>
          <w:tcPr>
            <w:gridSpan w:val="16"/>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w:t>
            </w:r>
            <w:r w:rsidDel="00000000" w:rsidR="00000000" w:rsidRPr="00000000">
              <w:rPr>
                <w:rtl w:val="0"/>
              </w:rPr>
            </w:r>
          </w:p>
        </w:tc>
      </w:tr>
      <w:tr>
        <w:trPr>
          <w:cantSplit w:val="0"/>
          <w:trHeight w:val="345" w:hRule="atLeast"/>
          <w:tblHeader w:val="0"/>
        </w:trPr>
        <w:tc>
          <w:tcPr>
            <w:vMerge w:val="continue"/>
            <w:tcBorders>
              <w:top w:color="000000" w:space="0" w:sz="5" w:val="single"/>
              <w:left w:color="000000" w:space="0" w:sz="5" w:val="single"/>
              <w:bottom w:color="000000" w:space="0" w:sz="5" w:val="single"/>
              <w:right w:color="000000" w:space="0" w:sz="5" w:val="single"/>
            </w:tcBorders>
            <w:shd w:fill="a4c2f4" w:val="clear"/>
            <w:tcMar>
              <w:top w:w="40.0" w:type="dxa"/>
              <w:left w:w="40.0" w:type="dxa"/>
              <w:bottom w:w="40.0" w:type="dxa"/>
              <w:right w:w="40.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ce5cd" w:val="clear"/>
            <w:tcMar>
              <w:top w:w="40.0" w:type="dxa"/>
              <w:left w:w="40.0" w:type="dxa"/>
              <w:bottom w:w="40.0" w:type="dxa"/>
              <w:right w:w="40.0" w:type="dxa"/>
            </w:tcMar>
            <w:vAlign w:val="bottom"/>
          </w:tcPr>
          <w:p w:rsidR="00000000" w:rsidDel="00000000" w:rsidP="00000000" w:rsidRDefault="00000000" w:rsidRPr="00000000" w14:paraId="0000012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ce5cd" w:val="clear"/>
            <w:tcMar>
              <w:top w:w="40.0" w:type="dxa"/>
              <w:left w:w="40.0" w:type="dxa"/>
              <w:bottom w:w="40.0" w:type="dxa"/>
              <w:right w:w="40.0" w:type="dxa"/>
            </w:tcMar>
            <w:vAlign w:val="bottom"/>
          </w:tcPr>
          <w:p w:rsidR="00000000" w:rsidDel="00000000" w:rsidP="00000000" w:rsidRDefault="00000000" w:rsidRPr="00000000" w14:paraId="0000012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ce5cd" w:val="clear"/>
            <w:tcMar>
              <w:top w:w="40.0" w:type="dxa"/>
              <w:left w:w="40.0" w:type="dxa"/>
              <w:bottom w:w="40.0" w:type="dxa"/>
              <w:right w:w="40.0" w:type="dxa"/>
            </w:tcMar>
            <w:vAlign w:val="bottom"/>
          </w:tcPr>
          <w:p w:rsidR="00000000" w:rsidDel="00000000" w:rsidP="00000000" w:rsidRDefault="00000000" w:rsidRPr="00000000" w14:paraId="0000012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ce5cd" w:val="clear"/>
            <w:tcMar>
              <w:top w:w="40.0" w:type="dxa"/>
              <w:left w:w="40.0" w:type="dxa"/>
              <w:bottom w:w="40.0" w:type="dxa"/>
              <w:right w:w="40.0" w:type="dxa"/>
            </w:tcMar>
            <w:vAlign w:val="bottom"/>
          </w:tcPr>
          <w:p w:rsidR="00000000" w:rsidDel="00000000" w:rsidP="00000000" w:rsidRDefault="00000000" w:rsidRPr="00000000" w14:paraId="0000012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ce5cd" w:val="clear"/>
            <w:tcMar>
              <w:top w:w="40.0" w:type="dxa"/>
              <w:left w:w="40.0" w:type="dxa"/>
              <w:bottom w:w="40.0" w:type="dxa"/>
              <w:right w:w="40.0" w:type="dxa"/>
            </w:tcMar>
            <w:vAlign w:val="bottom"/>
          </w:tcPr>
          <w:p w:rsidR="00000000" w:rsidDel="00000000" w:rsidP="00000000" w:rsidRDefault="00000000" w:rsidRPr="00000000" w14:paraId="0000012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ce5cd" w:val="clear"/>
            <w:tcMar>
              <w:top w:w="40.0" w:type="dxa"/>
              <w:left w:w="40.0" w:type="dxa"/>
              <w:bottom w:w="40.0" w:type="dxa"/>
              <w:right w:w="40.0" w:type="dxa"/>
            </w:tcMar>
            <w:vAlign w:val="bottom"/>
          </w:tcPr>
          <w:p w:rsidR="00000000" w:rsidDel="00000000" w:rsidP="00000000" w:rsidRDefault="00000000" w:rsidRPr="00000000" w14:paraId="0000012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ce5cd" w:val="clear"/>
            <w:tcMar>
              <w:top w:w="40.0" w:type="dxa"/>
              <w:left w:w="40.0" w:type="dxa"/>
              <w:bottom w:w="40.0" w:type="dxa"/>
              <w:right w:w="40.0" w:type="dxa"/>
            </w:tcMar>
            <w:vAlign w:val="bottom"/>
          </w:tcPr>
          <w:p w:rsidR="00000000" w:rsidDel="00000000" w:rsidP="00000000" w:rsidRDefault="00000000" w:rsidRPr="00000000" w14:paraId="0000012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ce5cd" w:val="clear"/>
            <w:tcMar>
              <w:top w:w="40.0" w:type="dxa"/>
              <w:left w:w="40.0" w:type="dxa"/>
              <w:bottom w:w="40.0" w:type="dxa"/>
              <w:right w:w="40.0" w:type="dxa"/>
            </w:tcMar>
            <w:vAlign w:val="bottom"/>
          </w:tcPr>
          <w:p w:rsidR="00000000" w:rsidDel="00000000" w:rsidP="00000000" w:rsidRDefault="00000000" w:rsidRPr="00000000" w14:paraId="0000012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ce5cd" w:val="clear"/>
            <w:tcMar>
              <w:top w:w="40.0" w:type="dxa"/>
              <w:left w:w="40.0" w:type="dxa"/>
              <w:bottom w:w="40.0" w:type="dxa"/>
              <w:right w:w="40.0" w:type="dxa"/>
            </w:tcMar>
            <w:vAlign w:val="bottom"/>
          </w:tcPr>
          <w:p w:rsidR="00000000" w:rsidDel="00000000" w:rsidP="00000000" w:rsidRDefault="00000000" w:rsidRPr="00000000" w14:paraId="0000012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ce5cd" w:val="clear"/>
            <w:tcMar>
              <w:top w:w="40.0" w:type="dxa"/>
              <w:left w:w="40.0" w:type="dxa"/>
              <w:bottom w:w="40.0" w:type="dxa"/>
              <w:right w:w="40.0" w:type="dxa"/>
            </w:tcMar>
            <w:vAlign w:val="bottom"/>
          </w:tcPr>
          <w:p w:rsidR="00000000" w:rsidDel="00000000" w:rsidP="00000000" w:rsidRDefault="00000000" w:rsidRPr="00000000" w14:paraId="0000012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ce5cd" w:val="clear"/>
            <w:tcMar>
              <w:top w:w="40.0" w:type="dxa"/>
              <w:left w:w="40.0" w:type="dxa"/>
              <w:bottom w:w="40.0" w:type="dxa"/>
              <w:right w:w="40.0" w:type="dxa"/>
            </w:tcMar>
            <w:vAlign w:val="bottom"/>
          </w:tcPr>
          <w:p w:rsidR="00000000" w:rsidDel="00000000" w:rsidP="00000000" w:rsidRDefault="00000000" w:rsidRPr="00000000" w14:paraId="0000013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ce5cd" w:val="clear"/>
            <w:tcMar>
              <w:top w:w="40.0" w:type="dxa"/>
              <w:left w:w="40.0" w:type="dxa"/>
              <w:bottom w:w="40.0" w:type="dxa"/>
              <w:right w:w="40.0" w:type="dxa"/>
            </w:tcMar>
            <w:vAlign w:val="bottom"/>
          </w:tcPr>
          <w:p w:rsidR="00000000" w:rsidDel="00000000" w:rsidP="00000000" w:rsidRDefault="00000000" w:rsidRPr="00000000" w14:paraId="0000013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ce5cd" w:val="clear"/>
            <w:tcMar>
              <w:top w:w="40.0" w:type="dxa"/>
              <w:left w:w="40.0" w:type="dxa"/>
              <w:bottom w:w="40.0" w:type="dxa"/>
              <w:right w:w="40.0" w:type="dxa"/>
            </w:tcMar>
            <w:vAlign w:val="bottom"/>
          </w:tcPr>
          <w:p w:rsidR="00000000" w:rsidDel="00000000" w:rsidP="00000000" w:rsidRDefault="00000000" w:rsidRPr="00000000" w14:paraId="0000013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ce5cd" w:val="clear"/>
            <w:tcMar>
              <w:top w:w="40.0" w:type="dxa"/>
              <w:left w:w="40.0" w:type="dxa"/>
              <w:bottom w:w="40.0" w:type="dxa"/>
              <w:right w:w="40.0" w:type="dxa"/>
            </w:tcMar>
            <w:vAlign w:val="bottom"/>
          </w:tcPr>
          <w:p w:rsidR="00000000" w:rsidDel="00000000" w:rsidP="00000000" w:rsidRDefault="00000000" w:rsidRPr="00000000" w14:paraId="0000013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13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13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13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tl w:val="0"/>
              </w:rPr>
            </w:r>
          </w:p>
        </w:tc>
        <w:tc>
          <w:tcPr>
            <w:gridSpan w:val="16"/>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7">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planning &amp; Understanding</w:t>
            </w:r>
          </w:p>
        </w:tc>
        <w:tc>
          <w:tcPr>
            <w:tcBorders>
              <w:top w:color="000000" w:space="0" w:sz="5" w:val="single"/>
              <w:left w:color="000000"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148">
            <w:pPr>
              <w:widowControl w:val="0"/>
              <w:spacing w:line="360" w:lineRule="auto"/>
              <w:rPr>
                <w:rFonts w:ascii="Times New Roman" w:cs="Times New Roman" w:eastAsia="Times New Roman" w:hAnsi="Times New Roman"/>
                <w:sz w:val="24"/>
                <w:szCs w:val="24"/>
                <w:shd w:fill="fce5cd" w:val="clea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149">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A">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B">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C">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D">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E">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F">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0">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1">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2">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3">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4">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5">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6">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7">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&amp; Design</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9">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A">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15B">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C">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D">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E">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F">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0">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1">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2">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3">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4">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5">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6">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7">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8">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A">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B">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C">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16D">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16E">
            <w:pPr>
              <w:widowControl w:val="0"/>
              <w:spacing w:line="360" w:lineRule="auto"/>
              <w:rPr>
                <w:rFonts w:ascii="Times New Roman" w:cs="Times New Roman" w:eastAsia="Times New Roman" w:hAnsi="Times New Roman"/>
                <w:sz w:val="24"/>
                <w:szCs w:val="24"/>
                <w:shd w:fill="ff9900" w:val="clea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16F">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170">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171">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172">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173">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174">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175">
            <w:pPr>
              <w:widowControl w:val="0"/>
              <w:spacing w:line="360" w:lineRule="auto"/>
              <w:rPr>
                <w:rFonts w:ascii="Times New Roman" w:cs="Times New Roman" w:eastAsia="Times New Roman" w:hAnsi="Times New Roman"/>
                <w:sz w:val="24"/>
                <w:szCs w:val="24"/>
                <w:shd w:fill="ff9900" w:val="clea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6">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7">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8">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9">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Finalization &amp; Validation</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B">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C">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D">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E">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F">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0">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1">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2">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3">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4">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5">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6">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187">
            <w:pPr>
              <w:widowControl w:val="0"/>
              <w:spacing w:line="360" w:lineRule="auto"/>
              <w:rPr>
                <w:rFonts w:ascii="Times New Roman" w:cs="Times New Roman" w:eastAsia="Times New Roman" w:hAnsi="Times New Roman"/>
                <w:sz w:val="24"/>
                <w:szCs w:val="24"/>
                <w:shd w:fill="ff9900" w:val="clea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8">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9">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A">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7"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&amp; Final Evaluation</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C">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D">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E">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F">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0">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1">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2">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3">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4">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5">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6">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7">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8">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199">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A">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B">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heading=h.hcs0v3vcg7se" w:id="35"/>
      <w:bookmarkEnd w:id="35"/>
      <w:r w:rsidDel="00000000" w:rsidR="00000000" w:rsidRPr="00000000">
        <w:rPr>
          <w:rFonts w:ascii="Times New Roman" w:cs="Times New Roman" w:eastAsia="Times New Roman" w:hAnsi="Times New Roman"/>
          <w:b w:val="1"/>
          <w:bCs w:val="1"/>
          <w:sz w:val="34"/>
          <w:szCs w:val="34"/>
          <w:rtl w:val="0"/>
        </w:rPr>
        <w:t xml:space="preserve">Timeline Pengembangan</w:t>
      </w:r>
    </w:p>
    <w:tbl>
      <w:tblPr>
        <w:tblStyle w:val="Table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3675"/>
        <w:gridCol w:w="4140"/>
        <w:tblGridChange w:id="0">
          <w:tblGrid>
            <w:gridCol w:w="1215"/>
            <w:gridCol w:w="3675"/>
            <w:gridCol w:w="41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Tanggal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Kegiatan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April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Planning &amp; Identifikasi Kebutuhan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Gambaran awal sistem, ruang lingkup</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April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Kebutuhan Sistem</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kebutuhan fungsional &amp; non-fungsional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April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Alur Sistem</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sistem pelaporan bencana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April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UI/UX</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Wireframe halaman form &amp; dashboard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April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Database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tabel laporan bencana</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April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 Backend (Laravel + PostgreSQL)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Inisialisasi project backend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April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 Frontend (React)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Inisialisasi project frontend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April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Form Pelaporan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input data bencana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April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Integrasi Peta (Leaflet)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Marker lokasi dan tampilan peta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April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Dashboard</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data dan detail laporan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April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Detail &amp; Update Data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 laporan dan update status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April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Internal &amp; Fixing Bug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stabil dan siap validasi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April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Validasi Sistem &amp; Uji Coba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tervalidasi &amp; siap digunakan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April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Presentasi &amp; Evaluasi Akhir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Dokumentasi final &amp; hasil implementasi</w:t>
            </w:r>
          </w:p>
        </w:tc>
      </w:tr>
    </w:tbl>
    <w:p w:rsidR="00000000" w:rsidDel="00000000" w:rsidP="00000000" w:rsidRDefault="00000000" w:rsidRPr="00000000" w14:paraId="000001CB">
      <w:pPr>
        <w:spacing w:line="36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echanike 28" w:id="0" w:date="2026-04-21T14:18:53Z">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Flow Login beelum ada</w:t>
      </w:r>
    </w:p>
  </w:comment>
  <w:comment w:author="Wisnu Arya Pradipta" w:id="1" w:date="2026-04-21T15:28:31Z">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flow login ini dijadiin satu dengan flow yg diatas?</w:t>
      </w:r>
    </w:p>
  </w:comment>
  <w:comment w:author="Mechanike 28" w:id="2" w:date="2026-04-22T07:42:35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 bedain aja, karena beda user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CC" w15:done="0"/>
  <w15:commentEx w15:paraId="000001CD" w15:paraIdParent="000001CC" w15:done="0"/>
  <w15:commentEx w15:paraId="000001CE" w15:paraIdParent="000001C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line="360" w:lineRule="auto"/>
    </w:pPr>
    <w:rPr>
      <w:b w:val="1"/>
      <w:bCs w:val="1"/>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Leaflet/Leaflet.markercluster" TargetMode="External"/><Relationship Id="rId22" Type="http://schemas.openxmlformats.org/officeDocument/2006/relationships/hyperlink" Target="https://github.com/axios/axios" TargetMode="External"/><Relationship Id="rId21" Type="http://schemas.openxmlformats.org/officeDocument/2006/relationships/hyperlink" Target="https://github.com/Leaflet/Leaflet.markercluster" TargetMode="External"/><Relationship Id="rId24" Type="http://schemas.openxmlformats.org/officeDocument/2006/relationships/hyperlink" Target="https://tailwindcss.com/" TargetMode="External"/><Relationship Id="rId23" Type="http://schemas.openxmlformats.org/officeDocument/2006/relationships/hyperlink" Target="https://github.com/axios/axio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hyperlink" Target="https://ui.shadcn.com/" TargetMode="External"/><Relationship Id="rId25" Type="http://schemas.openxmlformats.org/officeDocument/2006/relationships/hyperlink" Target="https://tailwindcss.com/" TargetMode="External"/><Relationship Id="rId28" Type="http://schemas.openxmlformats.org/officeDocument/2006/relationships/hyperlink" Target="https://reactrouter.com/" TargetMode="External"/><Relationship Id="rId27" Type="http://schemas.openxmlformats.org/officeDocument/2006/relationships/hyperlink" Target="https://ui.shadcn.com/"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reactrouter.com/"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www.json.org/" TargetMode="External"/><Relationship Id="rId30" Type="http://schemas.openxmlformats.org/officeDocument/2006/relationships/hyperlink" Target="https://www.json.org/" TargetMode="External"/><Relationship Id="rId11" Type="http://schemas.openxmlformats.org/officeDocument/2006/relationships/hyperlink" Target="https://react.dev/" TargetMode="External"/><Relationship Id="rId10" Type="http://schemas.openxmlformats.org/officeDocument/2006/relationships/hyperlink" Target="https://react.dev/" TargetMode="External"/><Relationship Id="rId13" Type="http://schemas.openxmlformats.org/officeDocument/2006/relationships/hyperlink" Target="https://laravel.com/" TargetMode="External"/><Relationship Id="rId12" Type="http://schemas.openxmlformats.org/officeDocument/2006/relationships/hyperlink" Target="https://laravel.com/" TargetMode="External"/><Relationship Id="rId15" Type="http://schemas.openxmlformats.org/officeDocument/2006/relationships/hyperlink" Target="https://www.postgresql.org/" TargetMode="External"/><Relationship Id="rId14" Type="http://schemas.openxmlformats.org/officeDocument/2006/relationships/hyperlink" Target="https://www.postgresql.org/" TargetMode="External"/><Relationship Id="rId17" Type="http://schemas.openxmlformats.org/officeDocument/2006/relationships/hyperlink" Target="https://leafletjs.com/" TargetMode="External"/><Relationship Id="rId16" Type="http://schemas.openxmlformats.org/officeDocument/2006/relationships/hyperlink" Target="https://leafletjs.com/" TargetMode="External"/><Relationship Id="rId19" Type="http://schemas.openxmlformats.org/officeDocument/2006/relationships/hyperlink" Target="https://react-leaflet.js.org/" TargetMode="External"/><Relationship Id="rId18" Type="http://schemas.openxmlformats.org/officeDocument/2006/relationships/hyperlink" Target="https://react-leaflet.j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IUFBEixelgdiE780gJW+tAtuA==">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