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B40" w:rsidRDefault="00880139" w:rsidP="00880139">
      <w:r>
        <w:rPr>
          <w:rFonts w:hint="eastAsia"/>
        </w:rPr>
        <w:t xml:space="preserve">张业迪学姐 </w:t>
      </w:r>
      <w:r>
        <w:t xml:space="preserve"> 2023年4月30日</w:t>
      </w:r>
    </w:p>
    <w:p w:rsidR="00880139" w:rsidRDefault="00880139" w:rsidP="00880139"/>
    <w:p w:rsidR="00880139" w:rsidRDefault="00880139" w:rsidP="00880139">
      <w:r>
        <w:rPr>
          <w:rFonts w:hint="eastAsia"/>
        </w:rPr>
        <w:t>访谈内容：</w:t>
      </w:r>
    </w:p>
    <w:p w:rsidR="00880139" w:rsidRDefault="00880139" w:rsidP="00880139">
      <w:pPr>
        <w:pStyle w:val="5"/>
      </w:pPr>
      <w:r>
        <w:rPr>
          <w:rFonts w:hint="eastAsia"/>
        </w:rPr>
        <w:t>现在与未来</w:t>
      </w:r>
    </w:p>
    <w:p w:rsidR="00880139" w:rsidRDefault="00880139" w:rsidP="00880139">
      <w:pPr>
        <w:pStyle w:val="a7"/>
        <w:numPr>
          <w:ilvl w:val="0"/>
          <w:numId w:val="1"/>
        </w:numPr>
        <w:ind w:firstLineChars="0"/>
      </w:pPr>
      <w:r>
        <w:t>今年毕业之后学姐将前往新加坡国立大学以博士后的身份继续开展科研工作。学姐对新加坡整体的印象是怎么样的呢？</w:t>
      </w:r>
    </w:p>
    <w:p w:rsidR="00880139" w:rsidRDefault="00880139" w:rsidP="00D004FC">
      <w:pPr>
        <w:pStyle w:val="a7"/>
        <w:numPr>
          <w:ilvl w:val="1"/>
          <w:numId w:val="1"/>
        </w:numPr>
        <w:ind w:firstLineChars="0"/>
      </w:pPr>
      <w:r>
        <w:t>其实我在德国和新加坡都有过一段时间的科研经历。相比德国，我感觉新加坡会更适合华人。在新加坡</w:t>
      </w:r>
      <w:r w:rsidR="00D004FC">
        <w:rPr>
          <w:rFonts w:hint="eastAsia"/>
        </w:rPr>
        <w:t>生活</w:t>
      </w:r>
      <w:r>
        <w:t>没有太大的文化冲击，比如在日常交流中用中文完全没问题，大多数新加坡市民和亚洲面孔都会说华语，用英文沟通的场景其实蛮少的。饮食方面就更符合中国人的口味了。</w:t>
      </w:r>
      <w:r w:rsidR="00D004FC" w:rsidRPr="00D004FC">
        <w:rPr>
          <w:rFonts w:hint="eastAsia"/>
        </w:rPr>
        <w:t>然而，</w:t>
      </w:r>
      <w:r>
        <w:t>住的体验相对来说并没有那么好，</w:t>
      </w:r>
      <w:r w:rsidR="00D004FC">
        <w:rPr>
          <w:rFonts w:hint="eastAsia"/>
        </w:rPr>
        <w:t>因为</w:t>
      </w:r>
      <w:r>
        <w:t>现在新加坡房价涨得特别严重，生活费方面的压力有点大，但得益于上科大导师和访学导师的资助，整体下来还算正常。总的来说新加坡给我的体验其实和上海差不多。</w:t>
      </w:r>
    </w:p>
    <w:p w:rsidR="00880139" w:rsidRDefault="00880139" w:rsidP="00880139">
      <w:pPr>
        <w:pStyle w:val="a7"/>
        <w:numPr>
          <w:ilvl w:val="0"/>
          <w:numId w:val="1"/>
        </w:numPr>
        <w:ind w:firstLineChars="0"/>
      </w:pPr>
      <w:r>
        <w:t>学姐在博士期间除了在上科大开展科研以外，也去德国和新加坡访学了一定时间。学姐觉得在不同国家、不同课题组之间进行科研有什么差别吗？</w:t>
      </w:r>
    </w:p>
    <w:p w:rsidR="00880139" w:rsidRDefault="00880139" w:rsidP="00880139">
      <w:pPr>
        <w:pStyle w:val="a7"/>
        <w:numPr>
          <w:ilvl w:val="1"/>
          <w:numId w:val="1"/>
        </w:numPr>
        <w:ind w:firstLineChars="0"/>
      </w:pPr>
      <w:r>
        <w:t>就我个人经历而言，在上科大，导师对组内的学生都是认真负责的。在科研的入门阶段，</w:t>
      </w:r>
      <w:r w:rsidR="00BF73E8">
        <w:rPr>
          <w:rFonts w:hint="eastAsia"/>
        </w:rPr>
        <w:t>我的</w:t>
      </w:r>
      <w:r>
        <w:t>导师会带领同学讨论</w:t>
      </w:r>
      <w:r w:rsidR="00BF73E8">
        <w:rPr>
          <w:rFonts w:hint="eastAsia"/>
        </w:rPr>
        <w:t>课题方向</w:t>
      </w:r>
      <w:r w:rsidR="00C616D6">
        <w:rPr>
          <w:rFonts w:hint="eastAsia"/>
        </w:rPr>
        <w:t>与</w:t>
      </w:r>
      <w:r w:rsidR="00BF73E8">
        <w:rPr>
          <w:rFonts w:hint="eastAsia"/>
        </w:rPr>
        <w:t>解决方案，即</w:t>
      </w:r>
      <w:r>
        <w:t>在整个科研过程中</w:t>
      </w:r>
      <w:r w:rsidR="00473593">
        <w:rPr>
          <w:rFonts w:hint="eastAsia"/>
        </w:rPr>
        <w:t>参与较多</w:t>
      </w:r>
      <w:r>
        <w:t>。而国外导师</w:t>
      </w:r>
      <w:r w:rsidR="00BF73E8">
        <w:rPr>
          <w:rFonts w:hint="eastAsia"/>
        </w:rPr>
        <w:t>更多是靠学生自己</w:t>
      </w:r>
      <w:r>
        <w:t>的探索，</w:t>
      </w:r>
      <w:r w:rsidR="00473593">
        <w:rPr>
          <w:rFonts w:hint="eastAsia"/>
        </w:rPr>
        <w:t>主要为学生提供方案上的建议以及专业知识上的解答。另外，在科研成果方面，上科大的毕业要求比国外高一些，因此科研压力也会大一些。</w:t>
      </w:r>
      <w:r>
        <w:t>还有一点是国外</w:t>
      </w:r>
      <w:r w:rsidR="00473593">
        <w:rPr>
          <w:rFonts w:hint="eastAsia"/>
        </w:rPr>
        <w:t>高校</w:t>
      </w:r>
      <w:r>
        <w:t>科研的主力军是博士，</w:t>
      </w:r>
      <w:r w:rsidR="00473593">
        <w:rPr>
          <w:rFonts w:hint="eastAsia"/>
        </w:rPr>
        <w:t>而</w:t>
      </w:r>
      <w:r>
        <w:t>研究生的主要任务还是学业。</w:t>
      </w:r>
      <w:r w:rsidR="00473593">
        <w:rPr>
          <w:rFonts w:hint="eastAsia"/>
        </w:rPr>
        <w:t>德国的</w:t>
      </w:r>
      <w:r>
        <w:t>博士们会把科研当作是自己的一个工作，他们</w:t>
      </w:r>
      <w:r w:rsidR="00473593">
        <w:rPr>
          <w:rFonts w:hint="eastAsia"/>
        </w:rPr>
        <w:t>一般都</w:t>
      </w:r>
      <w:r>
        <w:t>有</w:t>
      </w:r>
      <w:r w:rsidR="00473593">
        <w:rPr>
          <w:rFonts w:hint="eastAsia"/>
        </w:rPr>
        <w:t>着</w:t>
      </w:r>
      <w:r>
        <w:t>很强的</w:t>
      </w:r>
      <w:r w:rsidR="00473593">
        <w:rPr>
          <w:rFonts w:hint="eastAsia"/>
        </w:rPr>
        <w:t>自我驱动力</w:t>
      </w:r>
      <w:r>
        <w:t>，work-life balance也能做得很好。以科研作息</w:t>
      </w:r>
      <w:r w:rsidR="003F203F">
        <w:rPr>
          <w:rFonts w:hint="eastAsia"/>
        </w:rPr>
        <w:t>为例</w:t>
      </w:r>
      <w:r>
        <w:rPr>
          <w:rFonts w:hint="eastAsia"/>
        </w:rPr>
        <w:t>，除非是赶截止日期，</w:t>
      </w:r>
      <w:r w:rsidR="003F203F">
        <w:rPr>
          <w:rFonts w:hint="eastAsia"/>
        </w:rPr>
        <w:t>我在德国访学时的课题组</w:t>
      </w:r>
      <w:r w:rsidR="00D004FC">
        <w:rPr>
          <w:rFonts w:hint="eastAsia"/>
        </w:rPr>
        <w:t>同事</w:t>
      </w:r>
      <w:r>
        <w:rPr>
          <w:rFonts w:hint="eastAsia"/>
        </w:rPr>
        <w:t>平日里都是早八晚六的工作时长，</w:t>
      </w:r>
      <w:r w:rsidR="003F203F">
        <w:rPr>
          <w:rFonts w:hint="eastAsia"/>
        </w:rPr>
        <w:t>并且能保证较高的工作效率。课题组每周还会有game</w:t>
      </w:r>
      <w:r w:rsidR="003F203F">
        <w:t xml:space="preserve"> </w:t>
      </w:r>
      <w:r w:rsidR="003F203F">
        <w:rPr>
          <w:rFonts w:hint="eastAsia"/>
        </w:rPr>
        <w:t>day，也会一起约时间玩音乐</w:t>
      </w:r>
      <w:r>
        <w:rPr>
          <w:rFonts w:hint="eastAsia"/>
        </w:rPr>
        <w:t>。</w:t>
      </w:r>
      <w:r w:rsidR="00473593">
        <w:rPr>
          <w:rFonts w:hint="eastAsia"/>
        </w:rPr>
        <w:t>新加坡的话，科研氛围感觉是介于德国和国内两者之间。</w:t>
      </w:r>
      <w:r>
        <w:rPr>
          <w:rFonts w:hint="eastAsia"/>
        </w:rPr>
        <w:t>总的来说，</w:t>
      </w:r>
      <w:r w:rsidR="003F203F">
        <w:rPr>
          <w:rFonts w:hint="eastAsia"/>
        </w:rPr>
        <w:t>我比较幸运，遇到</w:t>
      </w:r>
      <w:r w:rsidR="00473593">
        <w:rPr>
          <w:rFonts w:hint="eastAsia"/>
        </w:rPr>
        <w:t>的</w:t>
      </w:r>
      <w:r>
        <w:rPr>
          <w:rFonts w:hint="eastAsia"/>
        </w:rPr>
        <w:t>导师</w:t>
      </w:r>
      <w:r w:rsidR="00473593">
        <w:rPr>
          <w:rFonts w:hint="eastAsia"/>
        </w:rPr>
        <w:t>们</w:t>
      </w:r>
      <w:r>
        <w:rPr>
          <w:rFonts w:hint="eastAsia"/>
        </w:rPr>
        <w:t>都很友善，课题组的氛围也很和谐。</w:t>
      </w:r>
    </w:p>
    <w:p w:rsidR="00880139" w:rsidRDefault="00880139" w:rsidP="00880139"/>
    <w:p w:rsidR="00880139" w:rsidRDefault="00880139" w:rsidP="00880139">
      <w:pPr>
        <w:pStyle w:val="5"/>
      </w:pPr>
      <w:r>
        <w:rPr>
          <w:rFonts w:hint="eastAsia"/>
        </w:rPr>
        <w:t>选择</w:t>
      </w:r>
    </w:p>
    <w:p w:rsidR="00880139" w:rsidRDefault="00880139" w:rsidP="00880139">
      <w:pPr>
        <w:pStyle w:val="a7"/>
        <w:numPr>
          <w:ilvl w:val="0"/>
          <w:numId w:val="3"/>
        </w:numPr>
        <w:ind w:firstLineChars="0"/>
      </w:pPr>
      <w:r>
        <w:t>学姐在博士期间发表了多篇顶会和顶刊，在毕业时无论是去工业界就业还是继续留在学术界，都能有很好的出路，那为什么选择博后呢？</w:t>
      </w:r>
    </w:p>
    <w:p w:rsidR="00880139" w:rsidRPr="00880139" w:rsidRDefault="00880139" w:rsidP="00880139">
      <w:pPr>
        <w:pStyle w:val="a7"/>
        <w:numPr>
          <w:ilvl w:val="2"/>
          <w:numId w:val="3"/>
        </w:numPr>
        <w:ind w:firstLineChars="0"/>
      </w:pPr>
      <w:r>
        <w:t>其实我在读博的前两年对于这两个选择是有一定的纠结的，但现在更偏向于</w:t>
      </w:r>
      <w:r>
        <w:rPr>
          <w:rFonts w:hint="eastAsia"/>
        </w:rPr>
        <w:t>去</w:t>
      </w:r>
      <w:r>
        <w:t>研究所或者高校这类可以继续做科研的地方。</w:t>
      </w:r>
      <w:r w:rsidR="00C616D6">
        <w:rPr>
          <w:rFonts w:hint="eastAsia"/>
        </w:rPr>
        <w:t>首先，</w:t>
      </w:r>
      <w:r>
        <w:t>我</w:t>
      </w:r>
      <w:r w:rsidR="00C616D6">
        <w:rPr>
          <w:rFonts w:hint="eastAsia"/>
        </w:rPr>
        <w:t>博士期间的</w:t>
      </w:r>
      <w:r>
        <w:t>研究</w:t>
      </w:r>
      <w:r w:rsidR="00C616D6">
        <w:rPr>
          <w:rFonts w:hint="eastAsia"/>
        </w:rPr>
        <w:t>方向</w:t>
      </w:r>
      <w:r>
        <w:t>是</w:t>
      </w:r>
      <w:r w:rsidR="00C616D6">
        <w:rPr>
          <w:rFonts w:hint="eastAsia"/>
        </w:rPr>
        <w:t>人工智能系统的形式化验证</w:t>
      </w:r>
      <w:r>
        <w:t>，</w:t>
      </w:r>
      <w:r w:rsidR="00977D14">
        <w:rPr>
          <w:rFonts w:hint="eastAsia"/>
        </w:rPr>
        <w:t>该领域就目前的技术而言</w:t>
      </w:r>
      <w:r w:rsidR="009572D5">
        <w:rPr>
          <w:rFonts w:hint="eastAsia"/>
        </w:rPr>
        <w:t>落地较难，因此工业界支持较少，</w:t>
      </w:r>
      <w:r w:rsidR="00C616D6">
        <w:rPr>
          <w:rFonts w:hint="eastAsia"/>
        </w:rPr>
        <w:t>合适的岗位</w:t>
      </w:r>
      <w:r w:rsidR="009572D5">
        <w:rPr>
          <w:rFonts w:hint="eastAsia"/>
        </w:rPr>
        <w:t>也</w:t>
      </w:r>
      <w:r w:rsidR="00C616D6">
        <w:rPr>
          <w:rFonts w:hint="eastAsia"/>
        </w:rPr>
        <w:t>较少</w:t>
      </w:r>
      <w:r>
        <w:t>。其次</w:t>
      </w:r>
      <w:r w:rsidR="00BE245D">
        <w:rPr>
          <w:rFonts w:hint="eastAsia"/>
        </w:rPr>
        <w:t>，</w:t>
      </w:r>
      <w:r>
        <w:t>就我个人感受来说，在高校做学术比在工业界做会更自由，因为可以做自己喜欢的课题。但是我现在觉得自己的能力还不足以作为一个独立的PI来指导学生，所以还是需要经历博士后的训练。而对于未来工作地点的选择，不会局限于国内国外，如果有合适的机会我</w:t>
      </w:r>
      <w:r>
        <w:rPr>
          <w:rFonts w:hint="eastAsia"/>
        </w:rPr>
        <w:t>都</w:t>
      </w:r>
      <w:r>
        <w:t>会去尝试。</w:t>
      </w:r>
    </w:p>
    <w:p w:rsidR="00880139" w:rsidRDefault="00880139" w:rsidP="00880139">
      <w:pPr>
        <w:pStyle w:val="a7"/>
        <w:numPr>
          <w:ilvl w:val="0"/>
          <w:numId w:val="4"/>
        </w:numPr>
        <w:ind w:firstLineChars="0"/>
      </w:pPr>
      <w:r>
        <w:t>学姐在申请博后时，广投了很多高校吗？最后选择新国大的原因是什么呢？</w:t>
      </w:r>
      <w:r>
        <w:tab/>
      </w:r>
    </w:p>
    <w:p w:rsidR="00880139" w:rsidRDefault="00880139" w:rsidP="00880139">
      <w:pPr>
        <w:pStyle w:val="a7"/>
        <w:numPr>
          <w:ilvl w:val="2"/>
          <w:numId w:val="2"/>
        </w:numPr>
        <w:ind w:firstLineChars="0"/>
      </w:pPr>
      <w:r>
        <w:t>我</w:t>
      </w:r>
      <w:r>
        <w:rPr>
          <w:rFonts w:hint="eastAsia"/>
        </w:rPr>
        <w:t>的</w:t>
      </w:r>
      <w:r>
        <w:t>情况比较特殊，一是因为做相关领域的实验室并不是很多，当时也联系了美国的一个实验室，但是由于对方经费的原因就放弃</w:t>
      </w:r>
      <w:r w:rsidR="00E25E9B">
        <w:t>了</w:t>
      </w:r>
      <w:r w:rsidR="00E25E9B">
        <w:rPr>
          <w:rFonts w:hint="eastAsia"/>
        </w:rPr>
        <w:t>；</w:t>
      </w:r>
      <w:r>
        <w:t>二是因为新国大的导师和在新</w:t>
      </w:r>
      <w:r>
        <w:lastRenderedPageBreak/>
        <w:t>加坡访学时的导师有较强的connection，所以受到访学时导师的推荐和我对新加坡这个城市的好感，就决定去新国大了。</w:t>
      </w:r>
    </w:p>
    <w:p w:rsidR="00E25E9B" w:rsidRDefault="00880139" w:rsidP="00E25E9B">
      <w:pPr>
        <w:pStyle w:val="a7"/>
        <w:numPr>
          <w:ilvl w:val="0"/>
          <w:numId w:val="2"/>
        </w:numPr>
        <w:ind w:firstLineChars="0"/>
      </w:pPr>
      <w:r>
        <w:t>求职博士后的时间线和准备工作</w:t>
      </w:r>
    </w:p>
    <w:p w:rsidR="00880139" w:rsidRDefault="00880139" w:rsidP="00E25E9B">
      <w:pPr>
        <w:pStyle w:val="a7"/>
        <w:numPr>
          <w:ilvl w:val="2"/>
          <w:numId w:val="2"/>
        </w:numPr>
        <w:ind w:firstLineChars="0"/>
      </w:pPr>
      <w:r>
        <w:t>各个国家、实验室的博士后申请的截止日期都不太相似，比如ETH的一个AI center要求是1</w:t>
      </w:r>
      <w:r w:rsidR="00BE245D">
        <w:t>1</w:t>
      </w:r>
      <w:r>
        <w:t>月之前，而美国</w:t>
      </w:r>
      <w:r w:rsidR="006131EA">
        <w:rPr>
          <w:rFonts w:hint="eastAsia"/>
        </w:rPr>
        <w:t>那边的课题组</w:t>
      </w:r>
      <w:r>
        <w:t>大概在圣诞</w:t>
      </w:r>
      <w:r w:rsidR="006131EA">
        <w:rPr>
          <w:rFonts w:hint="eastAsia"/>
        </w:rPr>
        <w:t>节前后申请就来得及</w:t>
      </w:r>
      <w:r>
        <w:t>。到时直接去感兴趣的实验室网站查看就行</w:t>
      </w:r>
      <w:r w:rsidR="00DF7C65">
        <w:rPr>
          <w:rFonts w:hint="eastAsia"/>
        </w:rPr>
        <w:t>，也</w:t>
      </w:r>
      <w:r>
        <w:t>可以向</w:t>
      </w:r>
      <w:r w:rsidR="00DF7C65">
        <w:rPr>
          <w:rFonts w:hint="eastAsia"/>
        </w:rPr>
        <w:t>导师寻求建议。</w:t>
      </w:r>
      <w:r w:rsidR="00562199">
        <w:rPr>
          <w:rFonts w:hint="eastAsia"/>
        </w:rPr>
        <w:t>而选择实验室的</w:t>
      </w:r>
      <w:r>
        <w:t>要点就是需要和你</w:t>
      </w:r>
      <w:r w:rsidR="00DF7C65">
        <w:rPr>
          <w:rFonts w:hint="eastAsia"/>
        </w:rPr>
        <w:t>过去或者未来的科研方向m</w:t>
      </w:r>
      <w:r>
        <w:t>atch、能提供</w:t>
      </w:r>
      <w:r w:rsidR="00DF7C65">
        <w:rPr>
          <w:rFonts w:hint="eastAsia"/>
        </w:rPr>
        <w:t>较好</w:t>
      </w:r>
      <w:r>
        <w:t>的科研训练</w:t>
      </w:r>
      <w:r w:rsidR="00DF7C65">
        <w:rPr>
          <w:rFonts w:hint="eastAsia"/>
        </w:rPr>
        <w:t>，当然生活环境也可作为一个考虑的因素</w:t>
      </w:r>
      <w:r>
        <w:t>。最后准备工作的话，博士后不像工业界面试，一般来说面试就</w:t>
      </w:r>
      <w:r w:rsidR="00D360F8">
        <w:rPr>
          <w:rFonts w:hint="eastAsia"/>
        </w:rPr>
        <w:t>是</w:t>
      </w:r>
      <w:r>
        <w:t>面向</w:t>
      </w:r>
      <w:r w:rsidR="00D360F8">
        <w:rPr>
          <w:rFonts w:hint="eastAsia"/>
        </w:rPr>
        <w:t>博后</w:t>
      </w:r>
      <w:r>
        <w:t>老板或者对方整个实验室</w:t>
      </w:r>
      <w:r w:rsidR="00D360F8">
        <w:rPr>
          <w:rFonts w:hint="eastAsia"/>
        </w:rPr>
        <w:t>做一个针对过去研究工作的汇报</w:t>
      </w:r>
      <w:r w:rsidR="00E25E9B">
        <w:rPr>
          <w:rFonts w:hint="eastAsia"/>
        </w:rPr>
        <w:t>，</w:t>
      </w:r>
      <w:r w:rsidR="00D360F8">
        <w:rPr>
          <w:rFonts w:hint="eastAsia"/>
        </w:rPr>
        <w:t>有的博后老板还会要求</w:t>
      </w:r>
      <w:r w:rsidR="00810D41">
        <w:rPr>
          <w:rFonts w:hint="eastAsia"/>
        </w:rPr>
        <w:t>在面试的时候</w:t>
      </w:r>
      <w:r w:rsidR="00D360F8">
        <w:rPr>
          <w:rFonts w:hint="eastAsia"/>
        </w:rPr>
        <w:t>给出未来</w:t>
      </w:r>
      <w:r w:rsidR="000F5B32">
        <w:rPr>
          <w:rFonts w:hint="eastAsia"/>
        </w:rPr>
        <w:t>1</w:t>
      </w:r>
      <w:r w:rsidR="000F5B32">
        <w:t>~</w:t>
      </w:r>
      <w:r w:rsidR="00C906D7">
        <w:rPr>
          <w:rFonts w:hint="eastAsia"/>
        </w:rPr>
        <w:t>2年</w:t>
      </w:r>
      <w:r w:rsidR="000F5B32">
        <w:rPr>
          <w:rFonts w:hint="eastAsia"/>
        </w:rPr>
        <w:t>甚至3年</w:t>
      </w:r>
      <w:r w:rsidR="00C906D7">
        <w:rPr>
          <w:rFonts w:hint="eastAsia"/>
        </w:rPr>
        <w:t>的</w:t>
      </w:r>
      <w:r w:rsidR="00D360F8">
        <w:rPr>
          <w:rFonts w:hint="eastAsia"/>
        </w:rPr>
        <w:t>工作</w:t>
      </w:r>
      <w:r w:rsidR="00F1606F">
        <w:rPr>
          <w:rFonts w:hint="eastAsia"/>
        </w:rPr>
        <w:t>计划</w:t>
      </w:r>
      <w:r>
        <w:t>。</w:t>
      </w:r>
    </w:p>
    <w:p w:rsidR="00E25E9B" w:rsidRDefault="00E25E9B" w:rsidP="00E25E9B"/>
    <w:p w:rsidR="00E25E9B" w:rsidRDefault="00E25E9B" w:rsidP="00E25E9B">
      <w:pPr>
        <w:pStyle w:val="5"/>
      </w:pPr>
      <w:r>
        <w:rPr>
          <w:rFonts w:hint="eastAsia"/>
        </w:rPr>
        <w:t>上科大印象</w:t>
      </w:r>
    </w:p>
    <w:p w:rsidR="00E25E9B" w:rsidRDefault="00E25E9B" w:rsidP="00E25E9B">
      <w:pPr>
        <w:pStyle w:val="a7"/>
        <w:numPr>
          <w:ilvl w:val="0"/>
          <w:numId w:val="6"/>
        </w:numPr>
        <w:ind w:firstLineChars="0"/>
      </w:pPr>
      <w:r>
        <w:rPr>
          <w:rFonts w:hint="eastAsia"/>
        </w:rPr>
        <w:t>学姐在上科大完成了你的博士生涯，经历了6年的时光，现在对上科大有什么评价吗？</w:t>
      </w:r>
    </w:p>
    <w:p w:rsidR="00E25E9B" w:rsidRDefault="00E25E9B" w:rsidP="00E25E9B">
      <w:pPr>
        <w:pStyle w:val="a7"/>
        <w:numPr>
          <w:ilvl w:val="0"/>
          <w:numId w:val="5"/>
        </w:numPr>
        <w:ind w:firstLineChars="0"/>
      </w:pPr>
      <w:r>
        <w:rPr>
          <w:rFonts w:hint="eastAsia"/>
        </w:rPr>
        <w:t>其实我来上科大也是阴差阳错。我本科是一心想工作的，但经历了一个半月的实习之后发现自己并不喜欢工作。但当时保研时间又太赶了，又碰巧保研到上科大的同班同学建议我来上科大尝试一下，于是我就决定来试试。当时是想借助上科大这个平台检测自己适不适合科研。刚开始只是想读一个硕士然后申请国外的博士，但很幸运在上科大遇到一个给我很多帮助和资源的导师，所以又决定转博继续留在上科大。最开始上科大吸引我的也是拥有年轻且思想开放的教授这个点。在上科大的生活其实蛮好的，1</w:t>
      </w:r>
      <w:r>
        <w:t>7</w:t>
      </w:r>
      <w:r>
        <w:rPr>
          <w:rFonts w:hint="eastAsia"/>
        </w:rPr>
        <w:t>年来上科大时虽然设备没有很齐全，但是生活设施很完善，学术氛围浓厚，资源丰富，拥有前沿的国际化视角。比如导师很支持学生出国参会访学等，这帮助我认识到了很多国内外做同一领域的朋友。</w:t>
      </w:r>
    </w:p>
    <w:p w:rsidR="00E25E9B" w:rsidRDefault="00E25E9B" w:rsidP="00E25E9B"/>
    <w:p w:rsidR="00BE6334" w:rsidRDefault="00BE6334" w:rsidP="00BE6334">
      <w:pPr>
        <w:pStyle w:val="5"/>
      </w:pPr>
      <w:r>
        <w:rPr>
          <w:rFonts w:hint="eastAsia"/>
        </w:rPr>
        <w:t>科研经历</w:t>
      </w:r>
    </w:p>
    <w:p w:rsidR="00BE6334" w:rsidRDefault="00BE6334" w:rsidP="00BE6334">
      <w:pPr>
        <w:pStyle w:val="a7"/>
        <w:numPr>
          <w:ilvl w:val="0"/>
          <w:numId w:val="6"/>
        </w:numPr>
        <w:ind w:firstLineChars="0"/>
      </w:pPr>
      <w:r>
        <w:rPr>
          <w:rFonts w:hint="eastAsia"/>
        </w:rPr>
        <w:t>从学姐的科研经历中发现学姐前期和后期做的课题有一定的变化，为什么学姐会在中途转变科研方向呢？</w:t>
      </w:r>
    </w:p>
    <w:p w:rsidR="00BE6334" w:rsidRDefault="00BE6334" w:rsidP="00BE6334">
      <w:pPr>
        <w:pStyle w:val="a7"/>
        <w:numPr>
          <w:ilvl w:val="1"/>
          <w:numId w:val="6"/>
        </w:numPr>
        <w:ind w:firstLineChars="0"/>
      </w:pPr>
      <w:r>
        <w:rPr>
          <w:rFonts w:hint="eastAsia"/>
        </w:rPr>
        <w:t>我在博士前期做的是</w:t>
      </w:r>
      <w:r w:rsidRPr="009349A5">
        <w:rPr>
          <w:rFonts w:hint="eastAsia"/>
        </w:rPr>
        <w:t>利用形式化方法</w:t>
      </w:r>
      <w:r>
        <w:rPr>
          <w:rFonts w:hint="eastAsia"/>
        </w:rPr>
        <w:t>对</w:t>
      </w:r>
      <w:r w:rsidRPr="009349A5">
        <w:rPr>
          <w:rFonts w:hint="eastAsia"/>
        </w:rPr>
        <w:t>多智能体系统</w:t>
      </w:r>
      <w:r>
        <w:rPr>
          <w:rFonts w:hint="eastAsia"/>
        </w:rPr>
        <w:t>进行验证，但后来发现该领域</w:t>
      </w:r>
      <w:r w:rsidRPr="009349A5">
        <w:rPr>
          <w:rFonts w:hint="eastAsia"/>
        </w:rPr>
        <w:t>国内</w:t>
      </w:r>
      <w:r w:rsidR="007819EC">
        <w:rPr>
          <w:rFonts w:hint="eastAsia"/>
        </w:rPr>
        <w:t>外</w:t>
      </w:r>
      <w:r w:rsidRPr="009349A5">
        <w:rPr>
          <w:rFonts w:hint="eastAsia"/>
        </w:rPr>
        <w:t>做的</w:t>
      </w:r>
      <w:r>
        <w:rPr>
          <w:rFonts w:hint="eastAsia"/>
        </w:rPr>
        <w:t>人</w:t>
      </w:r>
      <w:r w:rsidRPr="009349A5">
        <w:rPr>
          <w:rFonts w:hint="eastAsia"/>
        </w:rPr>
        <w:t>不是很多</w:t>
      </w:r>
      <w:r>
        <w:rPr>
          <w:rFonts w:hint="eastAsia"/>
        </w:rPr>
        <w:t>同时在课题进行中也遇到了瓶颈。于是从德国访学之后回来就同导师商量，决定转向新课题：</w:t>
      </w:r>
      <w:r w:rsidR="007819EC">
        <w:rPr>
          <w:rFonts w:hint="eastAsia"/>
        </w:rPr>
        <w:t>量化</w:t>
      </w:r>
      <w:r>
        <w:rPr>
          <w:rFonts w:hint="eastAsia"/>
        </w:rPr>
        <w:t>神经网络的形式化</w:t>
      </w:r>
      <w:r w:rsidR="007819EC">
        <w:rPr>
          <w:rFonts w:hint="eastAsia"/>
        </w:rPr>
        <w:t>验证</w:t>
      </w:r>
      <w:r>
        <w:rPr>
          <w:rFonts w:hint="eastAsia"/>
        </w:rPr>
        <w:t>。同时考虑到之前的工作并不能放到毕业大论文中，所以决定将博士时间延长一年来做新课题。但是在转变课题的工程中，并没有遇到太多困难，因为</w:t>
      </w:r>
      <w:r w:rsidR="007819EC">
        <w:rPr>
          <w:rFonts w:hint="eastAsia"/>
        </w:rPr>
        <w:t>核心技术“</w:t>
      </w:r>
      <w:r>
        <w:rPr>
          <w:rFonts w:hint="eastAsia"/>
        </w:rPr>
        <w:t>形式化</w:t>
      </w:r>
      <w:r w:rsidR="007819EC">
        <w:rPr>
          <w:rFonts w:hint="eastAsia"/>
        </w:rPr>
        <w:t>验证”</w:t>
      </w:r>
      <w:r>
        <w:rPr>
          <w:rFonts w:hint="eastAsia"/>
        </w:rPr>
        <w:t>在上一个课题中已经入门了。所以</w:t>
      </w:r>
      <w:r w:rsidR="007819EC">
        <w:rPr>
          <w:rFonts w:hint="eastAsia"/>
        </w:rPr>
        <w:t>对</w:t>
      </w:r>
      <w:r w:rsidR="003329A0">
        <w:rPr>
          <w:rFonts w:hint="eastAsia"/>
        </w:rPr>
        <w:t>于</w:t>
      </w:r>
      <w:r>
        <w:rPr>
          <w:rFonts w:hint="eastAsia"/>
        </w:rPr>
        <w:t>新</w:t>
      </w:r>
      <w:r w:rsidR="007819EC">
        <w:rPr>
          <w:rFonts w:hint="eastAsia"/>
        </w:rPr>
        <w:t>课题</w:t>
      </w:r>
      <w:r>
        <w:rPr>
          <w:rFonts w:hint="eastAsia"/>
        </w:rPr>
        <w:t>，</w:t>
      </w:r>
      <w:r w:rsidR="007819EC">
        <w:rPr>
          <w:rFonts w:hint="eastAsia"/>
        </w:rPr>
        <w:t>最</w:t>
      </w:r>
      <w:r>
        <w:rPr>
          <w:rFonts w:hint="eastAsia"/>
        </w:rPr>
        <w:t>耗时的其实是调研</w:t>
      </w:r>
      <w:r w:rsidR="007819EC">
        <w:rPr>
          <w:rFonts w:hint="eastAsia"/>
        </w:rPr>
        <w:t>阶段</w:t>
      </w:r>
      <w:r>
        <w:rPr>
          <w:rFonts w:hint="eastAsia"/>
        </w:rPr>
        <w:t>。</w:t>
      </w:r>
    </w:p>
    <w:p w:rsidR="00BE6334" w:rsidRDefault="00BE6334" w:rsidP="00BE6334">
      <w:pPr>
        <w:pStyle w:val="a7"/>
        <w:numPr>
          <w:ilvl w:val="0"/>
          <w:numId w:val="6"/>
        </w:numPr>
        <w:ind w:firstLineChars="0"/>
      </w:pPr>
      <w:r>
        <w:rPr>
          <w:rFonts w:hint="eastAsia"/>
        </w:rPr>
        <w:t>学姐作为一个</w:t>
      </w:r>
      <w:r w:rsidRPr="005B2E50">
        <w:rPr>
          <w:rFonts w:hint="eastAsia"/>
        </w:rPr>
        <w:t>有经验</w:t>
      </w:r>
      <w:r>
        <w:rPr>
          <w:rFonts w:hint="eastAsia"/>
        </w:rPr>
        <w:t>研究者</w:t>
      </w:r>
      <w:r w:rsidRPr="005B2E50">
        <w:t>，</w:t>
      </w:r>
      <w:r>
        <w:rPr>
          <w:rFonts w:hint="eastAsia"/>
        </w:rPr>
        <w:t>能</w:t>
      </w:r>
      <w:r w:rsidRPr="005B2E50">
        <w:t>给</w:t>
      </w:r>
      <w:r>
        <w:rPr>
          <w:rFonts w:hint="eastAsia"/>
        </w:rPr>
        <w:t>学弟学妹们</w:t>
      </w:r>
      <w:r w:rsidRPr="005B2E50">
        <w:t>科普一下一篇论文从</w:t>
      </w:r>
      <w:r>
        <w:rPr>
          <w:rFonts w:hint="eastAsia"/>
        </w:rPr>
        <w:t>想法产生</w:t>
      </w:r>
      <w:r w:rsidRPr="005B2E50">
        <w:t>到最后发表的整个过程中，最关键的几步是什么？</w:t>
      </w:r>
    </w:p>
    <w:p w:rsidR="007E3BC6" w:rsidRPr="007E3BC6" w:rsidRDefault="00BE6334" w:rsidP="007E3BC6">
      <w:pPr>
        <w:pStyle w:val="a7"/>
        <w:numPr>
          <w:ilvl w:val="1"/>
          <w:numId w:val="6"/>
        </w:numPr>
        <w:ind w:firstLineChars="0"/>
      </w:pPr>
      <w:r>
        <w:rPr>
          <w:rFonts w:hint="eastAsia"/>
        </w:rPr>
        <w:t>如果是刚着手</w:t>
      </w:r>
      <w:r w:rsidRPr="005B2E50">
        <w:rPr>
          <w:rFonts w:hint="eastAsia"/>
        </w:rPr>
        <w:t>第一篇论文</w:t>
      </w:r>
      <w:r>
        <w:rPr>
          <w:rFonts w:hint="eastAsia"/>
        </w:rPr>
        <w:t>的话</w:t>
      </w:r>
      <w:r w:rsidRPr="005B2E50">
        <w:rPr>
          <w:rFonts w:hint="eastAsia"/>
        </w:rPr>
        <w:t>，那最关键的肯定是调研阶段。调研阶段一定要</w:t>
      </w:r>
      <w:r>
        <w:rPr>
          <w:rFonts w:hint="eastAsia"/>
        </w:rPr>
        <w:t>认真做，防止最后徒劳或者返工。当然</w:t>
      </w:r>
      <w:r w:rsidRPr="005B2E50">
        <w:rPr>
          <w:rFonts w:hint="eastAsia"/>
        </w:rPr>
        <w:t>如果是科研小白的话，老板</w:t>
      </w:r>
      <w:r w:rsidR="00D876A6">
        <w:rPr>
          <w:rFonts w:hint="eastAsia"/>
        </w:rPr>
        <w:t>一般</w:t>
      </w:r>
      <w:r>
        <w:rPr>
          <w:rFonts w:hint="eastAsia"/>
        </w:rPr>
        <w:t>会帮忙</w:t>
      </w:r>
      <w:r w:rsidR="007E3BC6">
        <w:rPr>
          <w:rFonts w:hint="eastAsia"/>
        </w:rPr>
        <w:t>想研究思路，之后的话就要靠自己去想idea了</w:t>
      </w:r>
      <w:r w:rsidRPr="005B2E50">
        <w:t>。</w:t>
      </w:r>
      <w:r>
        <w:rPr>
          <w:rFonts w:hint="eastAsia"/>
        </w:rPr>
        <w:t>第二重要的是找准方向并且知道如何做。这个过程当然会</w:t>
      </w:r>
      <w:r w:rsidR="00970298">
        <w:rPr>
          <w:rFonts w:hint="eastAsia"/>
        </w:rPr>
        <w:t>消耗大量</w:t>
      </w:r>
      <w:r>
        <w:rPr>
          <w:rFonts w:hint="eastAsia"/>
        </w:rPr>
        <w:t>时间，但</w:t>
      </w:r>
      <w:r w:rsidR="00970298">
        <w:rPr>
          <w:rFonts w:hint="eastAsia"/>
        </w:rPr>
        <w:t>一定</w:t>
      </w:r>
      <w:r>
        <w:rPr>
          <w:rFonts w:hint="eastAsia"/>
        </w:rPr>
        <w:t>要学会快速迭代、</w:t>
      </w:r>
      <w:r w:rsidR="007E3BC6">
        <w:rPr>
          <w:rFonts w:hint="eastAsia"/>
        </w:rPr>
        <w:t>快速</w:t>
      </w:r>
      <w:r>
        <w:rPr>
          <w:rFonts w:hint="eastAsia"/>
        </w:rPr>
        <w:t>试错</w:t>
      </w:r>
      <w:r w:rsidR="00F70554">
        <w:rPr>
          <w:rFonts w:hint="eastAsia"/>
        </w:rPr>
        <w:t>，切忌眼高手低</w:t>
      </w:r>
      <w:r>
        <w:rPr>
          <w:rFonts w:hint="eastAsia"/>
        </w:rPr>
        <w:t>。</w:t>
      </w:r>
      <w:r w:rsidR="00C920A8" w:rsidRPr="00C920A8">
        <w:t>最后，文章的书写</w:t>
      </w:r>
      <w:r w:rsidR="00C920A8">
        <w:rPr>
          <w:rFonts w:hint="eastAsia"/>
        </w:rPr>
        <w:t>也</w:t>
      </w:r>
      <w:r w:rsidR="00C920A8" w:rsidRPr="00C920A8">
        <w:t>非常重要。为了提高写作水平，在阅读其他高水平的会议和期</w:t>
      </w:r>
      <w:r w:rsidR="00C920A8" w:rsidRPr="00C920A8">
        <w:lastRenderedPageBreak/>
        <w:t>刊文章时，除了了解研究思路外</w:t>
      </w:r>
      <w:bookmarkStart w:id="0" w:name="_GoBack"/>
      <w:bookmarkEnd w:id="0"/>
      <w:r w:rsidR="00C920A8" w:rsidRPr="00C920A8">
        <w:t>，还应着重</w:t>
      </w:r>
      <w:r w:rsidR="00576AEE">
        <w:rPr>
          <w:rFonts w:hint="eastAsia"/>
        </w:rPr>
        <w:t>学习</w:t>
      </w:r>
      <w:r w:rsidR="00C920A8" w:rsidRPr="00C920A8">
        <w:t>这类文章的结构和行文方式。</w:t>
      </w:r>
    </w:p>
    <w:p w:rsidR="00BE6334" w:rsidRDefault="00BE6334" w:rsidP="00C029DC">
      <w:pPr>
        <w:pStyle w:val="a7"/>
        <w:ind w:left="840" w:firstLineChars="0" w:firstLine="0"/>
        <w:rPr>
          <w:rFonts w:hint="eastAsia"/>
        </w:rPr>
      </w:pPr>
    </w:p>
    <w:p w:rsidR="00BE6334" w:rsidRPr="00BE6334" w:rsidRDefault="00BE6334" w:rsidP="00BE6334"/>
    <w:p w:rsidR="00BE6334" w:rsidRDefault="00C6064E" w:rsidP="00BE6334">
      <w:pPr>
        <w:pStyle w:val="5"/>
      </w:pPr>
      <w:r>
        <w:rPr>
          <w:rFonts w:hint="eastAsia"/>
        </w:rPr>
        <w:t>建议</w:t>
      </w:r>
    </w:p>
    <w:p w:rsidR="00BE6334" w:rsidRPr="00BE6334" w:rsidRDefault="00BE6334" w:rsidP="00BE6334">
      <w:pPr>
        <w:pStyle w:val="a7"/>
        <w:numPr>
          <w:ilvl w:val="0"/>
          <w:numId w:val="6"/>
        </w:numPr>
        <w:ind w:firstLineChars="0"/>
      </w:pPr>
      <w:r>
        <w:t>给学弟学妹的建议</w:t>
      </w:r>
    </w:p>
    <w:p w:rsidR="00BE6334" w:rsidRDefault="00BE6334" w:rsidP="00BE6334">
      <w:pPr>
        <w:pStyle w:val="a7"/>
        <w:numPr>
          <w:ilvl w:val="0"/>
          <w:numId w:val="5"/>
        </w:numPr>
        <w:ind w:firstLineChars="0"/>
      </w:pPr>
      <w:r>
        <w:t>注重身体健康，早睡早起，当然我知道对于上科大学生来说这很难。</w:t>
      </w:r>
    </w:p>
    <w:p w:rsidR="00BE6334" w:rsidRPr="00BE6334" w:rsidRDefault="00BE6334" w:rsidP="00BE6334">
      <w:pPr>
        <w:pStyle w:val="a7"/>
        <w:numPr>
          <w:ilvl w:val="0"/>
          <w:numId w:val="5"/>
        </w:numPr>
        <w:ind w:firstLineChars="0"/>
      </w:pPr>
      <w:r>
        <w:t>Work-life balance，无论是物理上还是心理上要学会把工作和生活剥离好。</w:t>
      </w:r>
    </w:p>
    <w:p w:rsidR="00BE6334" w:rsidRPr="00BE6334" w:rsidRDefault="00BE6334" w:rsidP="00E25E9B"/>
    <w:sectPr w:rsidR="00BE6334" w:rsidRPr="00BE6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F51" w:rsidRDefault="00E27F51" w:rsidP="00880139">
      <w:r>
        <w:separator/>
      </w:r>
    </w:p>
  </w:endnote>
  <w:endnote w:type="continuationSeparator" w:id="0">
    <w:p w:rsidR="00E27F51" w:rsidRDefault="00E27F51" w:rsidP="0088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F51" w:rsidRDefault="00E27F51" w:rsidP="00880139">
      <w:r>
        <w:separator/>
      </w:r>
    </w:p>
  </w:footnote>
  <w:footnote w:type="continuationSeparator" w:id="0">
    <w:p w:rsidR="00E27F51" w:rsidRDefault="00E27F51" w:rsidP="00880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669"/>
    <w:multiLevelType w:val="hybridMultilevel"/>
    <w:tmpl w:val="8CFAD2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 w15:restartNumberingAfterBreak="0">
    <w:nsid w:val="02424727"/>
    <w:multiLevelType w:val="hybridMultilevel"/>
    <w:tmpl w:val="E3DC0B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0B0E3A3B"/>
    <w:multiLevelType w:val="hybridMultilevel"/>
    <w:tmpl w:val="B308DC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CC6004"/>
    <w:multiLevelType w:val="hybridMultilevel"/>
    <w:tmpl w:val="78BE8FCC"/>
    <w:lvl w:ilvl="0" w:tplc="04090005">
      <w:start w:val="1"/>
      <w:numFmt w:val="bullet"/>
      <w:lvlText w:val=""/>
      <w:lvlJc w:val="left"/>
      <w:pPr>
        <w:ind w:left="780" w:hanging="36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385D1685"/>
    <w:multiLevelType w:val="hybridMultilevel"/>
    <w:tmpl w:val="EA94F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51CF436A"/>
    <w:multiLevelType w:val="hybridMultilevel"/>
    <w:tmpl w:val="C3460480"/>
    <w:lvl w:ilvl="0" w:tplc="9C0C2594">
      <w:numFmt w:val="bullet"/>
      <w:lvlText w:val=""/>
      <w:lvlJc w:val="left"/>
      <w:pPr>
        <w:ind w:left="360" w:hanging="360"/>
      </w:pPr>
      <w:rPr>
        <w:rFonts w:ascii="Wingdings" w:eastAsiaTheme="minorEastAsia" w:hAnsi="Wingdings" w:cstheme="minorBidi" w:hint="default"/>
      </w:rPr>
    </w:lvl>
    <w:lvl w:ilvl="1" w:tplc="9C0C2594">
      <w:numFmt w:val="bullet"/>
      <w:lvlText w:val=""/>
      <w:lvlJc w:val="left"/>
      <w:pPr>
        <w:ind w:left="840" w:hanging="42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EB7CE6"/>
    <w:multiLevelType w:val="hybridMultilevel"/>
    <w:tmpl w:val="1C74D8A4"/>
    <w:lvl w:ilvl="0" w:tplc="9C0C259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B1"/>
    <w:rsid w:val="000C68A7"/>
    <w:rsid w:val="000F5B32"/>
    <w:rsid w:val="001467C0"/>
    <w:rsid w:val="002E7B40"/>
    <w:rsid w:val="003329A0"/>
    <w:rsid w:val="003C42A0"/>
    <w:rsid w:val="003F203F"/>
    <w:rsid w:val="003F3F4D"/>
    <w:rsid w:val="00473593"/>
    <w:rsid w:val="00562199"/>
    <w:rsid w:val="00576AEE"/>
    <w:rsid w:val="005C465F"/>
    <w:rsid w:val="006131EA"/>
    <w:rsid w:val="006F747E"/>
    <w:rsid w:val="007819EC"/>
    <w:rsid w:val="007C6CB4"/>
    <w:rsid w:val="007E3BC6"/>
    <w:rsid w:val="00810D41"/>
    <w:rsid w:val="00880139"/>
    <w:rsid w:val="009057B3"/>
    <w:rsid w:val="009572D5"/>
    <w:rsid w:val="00962614"/>
    <w:rsid w:val="00970298"/>
    <w:rsid w:val="00977D14"/>
    <w:rsid w:val="00A309B1"/>
    <w:rsid w:val="00A35BC7"/>
    <w:rsid w:val="00B20EE6"/>
    <w:rsid w:val="00B3351A"/>
    <w:rsid w:val="00B615B1"/>
    <w:rsid w:val="00BC4CF2"/>
    <w:rsid w:val="00BE245D"/>
    <w:rsid w:val="00BE6334"/>
    <w:rsid w:val="00BF73E8"/>
    <w:rsid w:val="00C029DC"/>
    <w:rsid w:val="00C6064E"/>
    <w:rsid w:val="00C616D6"/>
    <w:rsid w:val="00C906D7"/>
    <w:rsid w:val="00C920A8"/>
    <w:rsid w:val="00D004FC"/>
    <w:rsid w:val="00D360F8"/>
    <w:rsid w:val="00D876A6"/>
    <w:rsid w:val="00DE284C"/>
    <w:rsid w:val="00DF7C65"/>
    <w:rsid w:val="00E25E9B"/>
    <w:rsid w:val="00E27F51"/>
    <w:rsid w:val="00E33739"/>
    <w:rsid w:val="00EC1894"/>
    <w:rsid w:val="00F1606F"/>
    <w:rsid w:val="00F70554"/>
    <w:rsid w:val="00FC4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08BC5"/>
  <w15:chartTrackingRefBased/>
  <w15:docId w15:val="{BAF159CE-BEAF-4FC7-99D3-8F981A7F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013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01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801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1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139"/>
    <w:rPr>
      <w:sz w:val="18"/>
      <w:szCs w:val="18"/>
    </w:rPr>
  </w:style>
  <w:style w:type="paragraph" w:styleId="a5">
    <w:name w:val="footer"/>
    <w:basedOn w:val="a"/>
    <w:link w:val="a6"/>
    <w:uiPriority w:val="99"/>
    <w:unhideWhenUsed/>
    <w:rsid w:val="00880139"/>
    <w:pPr>
      <w:tabs>
        <w:tab w:val="center" w:pos="4153"/>
        <w:tab w:val="right" w:pos="8306"/>
      </w:tabs>
      <w:snapToGrid w:val="0"/>
      <w:jc w:val="left"/>
    </w:pPr>
    <w:rPr>
      <w:sz w:val="18"/>
      <w:szCs w:val="18"/>
    </w:rPr>
  </w:style>
  <w:style w:type="character" w:customStyle="1" w:styleId="a6">
    <w:name w:val="页脚 字符"/>
    <w:basedOn w:val="a0"/>
    <w:link w:val="a5"/>
    <w:uiPriority w:val="99"/>
    <w:rsid w:val="00880139"/>
    <w:rPr>
      <w:sz w:val="18"/>
      <w:szCs w:val="18"/>
    </w:rPr>
  </w:style>
  <w:style w:type="character" w:customStyle="1" w:styleId="20">
    <w:name w:val="标题 2 字符"/>
    <w:basedOn w:val="a0"/>
    <w:link w:val="2"/>
    <w:uiPriority w:val="9"/>
    <w:rsid w:val="008801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80139"/>
    <w:rPr>
      <w:b/>
      <w:bCs/>
      <w:sz w:val="32"/>
      <w:szCs w:val="32"/>
    </w:rPr>
  </w:style>
  <w:style w:type="character" w:customStyle="1" w:styleId="40">
    <w:name w:val="标题 4 字符"/>
    <w:basedOn w:val="a0"/>
    <w:link w:val="4"/>
    <w:uiPriority w:val="9"/>
    <w:rsid w:val="0088013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0139"/>
    <w:rPr>
      <w:b/>
      <w:bCs/>
      <w:sz w:val="28"/>
      <w:szCs w:val="28"/>
    </w:rPr>
  </w:style>
  <w:style w:type="paragraph" w:styleId="a7">
    <w:name w:val="List Paragraph"/>
    <w:basedOn w:val="a"/>
    <w:uiPriority w:val="34"/>
    <w:qFormat/>
    <w:rsid w:val="00880139"/>
    <w:pPr>
      <w:ind w:firstLineChars="200" w:firstLine="420"/>
    </w:pPr>
  </w:style>
  <w:style w:type="paragraph" w:styleId="a8">
    <w:name w:val="Revision"/>
    <w:hidden/>
    <w:uiPriority w:val="99"/>
    <w:semiHidden/>
    <w:rsid w:val="00B615B1"/>
  </w:style>
  <w:style w:type="paragraph" w:styleId="a9">
    <w:name w:val="Balloon Text"/>
    <w:basedOn w:val="a"/>
    <w:link w:val="aa"/>
    <w:uiPriority w:val="99"/>
    <w:semiHidden/>
    <w:unhideWhenUsed/>
    <w:rsid w:val="00D004FC"/>
    <w:rPr>
      <w:sz w:val="18"/>
      <w:szCs w:val="18"/>
    </w:rPr>
  </w:style>
  <w:style w:type="character" w:customStyle="1" w:styleId="aa">
    <w:name w:val="批注框文本 字符"/>
    <w:basedOn w:val="a0"/>
    <w:link w:val="a9"/>
    <w:uiPriority w:val="99"/>
    <w:semiHidden/>
    <w:rsid w:val="00D004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266422">
      <w:bodyDiv w:val="1"/>
      <w:marLeft w:val="0"/>
      <w:marRight w:val="0"/>
      <w:marTop w:val="0"/>
      <w:marBottom w:val="0"/>
      <w:divBdr>
        <w:top w:val="none" w:sz="0" w:space="0" w:color="auto"/>
        <w:left w:val="none" w:sz="0" w:space="0" w:color="auto"/>
        <w:bottom w:val="none" w:sz="0" w:space="0" w:color="auto"/>
        <w:right w:val="none" w:sz="0" w:space="0" w:color="auto"/>
      </w:divBdr>
    </w:div>
    <w:div w:id="19017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Y</dc:creator>
  <cp:keywords/>
  <dc:description/>
  <cp:lastModifiedBy>simon Y</cp:lastModifiedBy>
  <cp:revision>38</cp:revision>
  <dcterms:created xsi:type="dcterms:W3CDTF">2023-05-02T03:57:00Z</dcterms:created>
  <dcterms:modified xsi:type="dcterms:W3CDTF">2023-05-02T06:54:00Z</dcterms:modified>
</cp:coreProperties>
</file>