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2D40" w:rsidRPr="00F974D8" w:rsidRDefault="003A14C7" w:rsidP="00863A70">
      <w:pPr>
        <w:spacing w:after="0" w:line="240" w:lineRule="auto"/>
        <w:jc w:val="center"/>
        <w:outlineLvl w:val="0"/>
        <w:rPr>
          <w:rFonts w:ascii="Arial Black" w:eastAsia="MS Mincho" w:hAnsi="Arial Black" w:cs="Arial"/>
          <w:b/>
          <w:i/>
          <w:color w:val="FF0000"/>
          <w:sz w:val="24"/>
          <w:szCs w:val="24"/>
          <w:lang w:eastAsia="ja-JP"/>
        </w:rPr>
      </w:pPr>
      <w:r>
        <w:rPr>
          <w:rFonts w:ascii="Arial Black" w:eastAsia="MS Mincho" w:hAnsi="Arial Black" w:cs="Times New Roman"/>
          <w:w w:val="90"/>
          <w:sz w:val="28"/>
          <w:szCs w:val="28"/>
          <w:lang w:eastAsia="ja-JP"/>
        </w:rPr>
        <w:t xml:space="preserve">Creating a Plan to </w:t>
      </w:r>
      <w:proofErr w:type="gramStart"/>
      <w:r>
        <w:rPr>
          <w:rFonts w:ascii="Arial Black" w:eastAsia="MS Mincho" w:hAnsi="Arial Black" w:cs="Times New Roman"/>
          <w:w w:val="90"/>
          <w:sz w:val="28"/>
          <w:szCs w:val="28"/>
          <w:lang w:eastAsia="ja-JP"/>
        </w:rPr>
        <w:t>Investigate</w:t>
      </w:r>
      <w:proofErr w:type="gramEnd"/>
      <w:r>
        <w:rPr>
          <w:rFonts w:ascii="Arial Black" w:eastAsia="MS Mincho" w:hAnsi="Arial Black" w:cs="Times New Roman"/>
          <w:w w:val="90"/>
          <w:sz w:val="28"/>
          <w:szCs w:val="28"/>
          <w:lang w:eastAsia="ja-JP"/>
        </w:rPr>
        <w:t xml:space="preserve"> </w:t>
      </w:r>
      <w:r w:rsidR="00F974D8">
        <w:rPr>
          <w:rFonts w:ascii="Arial Black" w:eastAsia="MS Mincho" w:hAnsi="Arial Black" w:cs="Times New Roman"/>
          <w:i/>
          <w:color w:val="FF0000"/>
          <w:w w:val="90"/>
          <w:sz w:val="28"/>
          <w:szCs w:val="28"/>
          <w:lang w:eastAsia="ja-JP"/>
        </w:rPr>
        <w:t>[</w:t>
      </w:r>
      <w:r w:rsidR="00E23F40">
        <w:rPr>
          <w:rFonts w:ascii="Arial Black" w:eastAsia="MS Mincho" w:hAnsi="Arial Black" w:cs="Times New Roman"/>
          <w:i/>
          <w:color w:val="FF0000"/>
          <w:w w:val="90"/>
          <w:sz w:val="28"/>
          <w:szCs w:val="28"/>
          <w:lang w:eastAsia="ja-JP"/>
        </w:rPr>
        <w:t xml:space="preserve">type </w:t>
      </w:r>
      <w:r w:rsidR="00F974D8">
        <w:rPr>
          <w:rFonts w:ascii="Arial Black" w:eastAsia="MS Mincho" w:hAnsi="Arial Black" w:cs="Times New Roman"/>
          <w:i/>
          <w:color w:val="FF0000"/>
          <w:w w:val="90"/>
          <w:sz w:val="28"/>
          <w:szCs w:val="28"/>
          <w:lang w:eastAsia="ja-JP"/>
        </w:rPr>
        <w:t>context</w:t>
      </w:r>
      <w:r w:rsidR="00E23F40">
        <w:rPr>
          <w:rFonts w:ascii="Arial Black" w:eastAsia="MS Mincho" w:hAnsi="Arial Black" w:cs="Times New Roman"/>
          <w:i/>
          <w:color w:val="FF0000"/>
          <w:w w:val="90"/>
          <w:sz w:val="28"/>
          <w:szCs w:val="28"/>
          <w:lang w:eastAsia="ja-JP"/>
        </w:rPr>
        <w:t xml:space="preserve"> here</w:t>
      </w:r>
      <w:r w:rsidR="00F974D8">
        <w:rPr>
          <w:rFonts w:ascii="Arial Black" w:eastAsia="MS Mincho" w:hAnsi="Arial Black" w:cs="Times New Roman"/>
          <w:i/>
          <w:color w:val="FF0000"/>
          <w:w w:val="90"/>
          <w:sz w:val="28"/>
          <w:szCs w:val="28"/>
          <w:lang w:eastAsia="ja-JP"/>
        </w:rPr>
        <w:t>]</w:t>
      </w:r>
    </w:p>
    <w:p w:rsidR="00D20706" w:rsidRDefault="00D20706" w:rsidP="00192339">
      <w:pPr>
        <w:spacing w:before="120" w:after="0" w:line="240" w:lineRule="auto"/>
        <w:ind w:left="360" w:firstLine="720"/>
        <w:rPr>
          <w:rFonts w:ascii="Times New Roman" w:eastAsia="MS Mincho" w:hAnsi="Times New Roman" w:cs="Times New Roman"/>
          <w:lang w:eastAsia="ja-JP"/>
        </w:rPr>
      </w:pPr>
    </w:p>
    <w:p w:rsidR="00DE745E" w:rsidRDefault="00DE745E" w:rsidP="00DE745E">
      <w:pPr>
        <w:spacing w:after="0" w:line="240" w:lineRule="auto"/>
        <w:jc w:val="center"/>
        <w:rPr>
          <w:rFonts w:ascii="Times New Roman" w:eastAsia="MS Mincho" w:hAnsi="Times New Roman" w:cs="Times New Roman"/>
          <w:i/>
          <w:color w:val="FF0000"/>
          <w:sz w:val="24"/>
          <w:szCs w:val="24"/>
          <w:lang w:eastAsia="ja-JP"/>
        </w:rPr>
      </w:pPr>
    </w:p>
    <w:p w:rsidR="00DE745E" w:rsidRDefault="00192339" w:rsidP="00DE745E">
      <w:pPr>
        <w:spacing w:after="0" w:line="240" w:lineRule="auto"/>
        <w:jc w:val="center"/>
        <w:rPr>
          <w:rFonts w:ascii="Times New Roman" w:eastAsia="MS Mincho" w:hAnsi="Times New Roman" w:cs="Times New Roman"/>
          <w:i/>
          <w:color w:val="FF0000"/>
          <w:sz w:val="24"/>
          <w:szCs w:val="24"/>
          <w:lang w:eastAsia="ja-JP"/>
        </w:rPr>
      </w:pPr>
      <w:r w:rsidRPr="00DE745E">
        <w:rPr>
          <w:rFonts w:ascii="Times New Roman" w:eastAsia="MS Mincho" w:hAnsi="Times New Roman" w:cs="Times New Roman"/>
          <w:i/>
          <w:color w:val="FF0000"/>
          <w:sz w:val="24"/>
          <w:szCs w:val="24"/>
          <w:lang w:eastAsia="ja-JP"/>
        </w:rPr>
        <w:t xml:space="preserve">[Type </w:t>
      </w:r>
      <w:r w:rsidR="00A7533F">
        <w:rPr>
          <w:rFonts w:ascii="Times New Roman" w:eastAsia="MS Mincho" w:hAnsi="Times New Roman" w:cs="Times New Roman"/>
          <w:i/>
          <w:color w:val="FF0000"/>
          <w:sz w:val="24"/>
          <w:szCs w:val="24"/>
          <w:lang w:eastAsia="ja-JP"/>
        </w:rPr>
        <w:t xml:space="preserve">an </w:t>
      </w:r>
      <w:r w:rsidRPr="00DE745E">
        <w:rPr>
          <w:rFonts w:ascii="Times New Roman" w:eastAsia="MS Mincho" w:hAnsi="Times New Roman" w:cs="Times New Roman"/>
          <w:i/>
          <w:color w:val="FF0000"/>
          <w:sz w:val="24"/>
          <w:szCs w:val="24"/>
          <w:lang w:eastAsia="ja-JP"/>
        </w:rPr>
        <w:t>introductory paragraph to describe the context</w:t>
      </w:r>
    </w:p>
    <w:p w:rsidR="00192339" w:rsidRPr="00DE745E" w:rsidRDefault="00192339" w:rsidP="00DE745E">
      <w:pPr>
        <w:spacing w:after="0" w:line="240" w:lineRule="auto"/>
        <w:jc w:val="center"/>
        <w:rPr>
          <w:rFonts w:ascii="Times New Roman" w:eastAsia="MS Mincho" w:hAnsi="Times New Roman" w:cs="Times New Roman"/>
          <w:i/>
          <w:color w:val="FF0000"/>
          <w:sz w:val="24"/>
          <w:szCs w:val="24"/>
          <w:lang w:eastAsia="ja-JP"/>
        </w:rPr>
      </w:pPr>
      <w:proofErr w:type="gramStart"/>
      <w:r w:rsidRPr="00DE745E">
        <w:rPr>
          <w:rFonts w:ascii="Times New Roman" w:eastAsia="MS Mincho" w:hAnsi="Times New Roman" w:cs="Times New Roman"/>
          <w:i/>
          <w:color w:val="FF0000"/>
          <w:sz w:val="24"/>
          <w:szCs w:val="24"/>
          <w:lang w:eastAsia="ja-JP"/>
        </w:rPr>
        <w:t>of</w:t>
      </w:r>
      <w:proofErr w:type="gramEnd"/>
      <w:r w:rsidRPr="00DE745E">
        <w:rPr>
          <w:rFonts w:ascii="Times New Roman" w:eastAsia="MS Mincho" w:hAnsi="Times New Roman" w:cs="Times New Roman"/>
          <w:i/>
          <w:color w:val="FF0000"/>
          <w:sz w:val="24"/>
          <w:szCs w:val="24"/>
          <w:lang w:eastAsia="ja-JP"/>
        </w:rPr>
        <w:t xml:space="preserve"> the research question to be investigated.]</w:t>
      </w:r>
    </w:p>
    <w:p w:rsidR="00192339" w:rsidRPr="00DE745E" w:rsidRDefault="00192339" w:rsidP="00192339">
      <w:pPr>
        <w:spacing w:before="120" w:after="240" w:line="240" w:lineRule="auto"/>
        <w:jc w:val="center"/>
        <w:rPr>
          <w:rFonts w:ascii="Times New Roman" w:eastAsia="MS Mincho" w:hAnsi="Times New Roman" w:cs="Times New Roman"/>
          <w:i/>
          <w:color w:val="FF0000"/>
          <w:sz w:val="24"/>
          <w:szCs w:val="24"/>
          <w:lang w:eastAsia="ja-JP"/>
        </w:rPr>
      </w:pPr>
    </w:p>
    <w:p w:rsidR="00192339" w:rsidRPr="00DE745E" w:rsidRDefault="00192339" w:rsidP="00192339">
      <w:pPr>
        <w:spacing w:before="120" w:after="240" w:line="240" w:lineRule="auto"/>
        <w:jc w:val="center"/>
        <w:rPr>
          <w:rFonts w:ascii="Times New Roman" w:eastAsia="MS Mincho" w:hAnsi="Times New Roman" w:cs="Times New Roman"/>
          <w:i/>
          <w:color w:val="FF0000"/>
          <w:sz w:val="24"/>
          <w:szCs w:val="24"/>
          <w:lang w:eastAsia="ja-JP"/>
        </w:rPr>
      </w:pPr>
    </w:p>
    <w:p w:rsidR="00192339" w:rsidRPr="00DE745E" w:rsidRDefault="00192339" w:rsidP="00192339">
      <w:pPr>
        <w:spacing w:before="120" w:after="240" w:line="240" w:lineRule="auto"/>
        <w:jc w:val="center"/>
        <w:rPr>
          <w:rFonts w:ascii="Times New Roman" w:eastAsia="MS Mincho" w:hAnsi="Times New Roman" w:cs="Times New Roman"/>
          <w:i/>
          <w:color w:val="FF0000"/>
          <w:sz w:val="24"/>
          <w:szCs w:val="24"/>
          <w:lang w:eastAsia="ja-JP"/>
        </w:rPr>
      </w:pPr>
    </w:p>
    <w:p w:rsidR="00192339" w:rsidRPr="00DE745E" w:rsidRDefault="00192339" w:rsidP="00192339">
      <w:pPr>
        <w:spacing w:before="120" w:after="240" w:line="240" w:lineRule="auto"/>
        <w:jc w:val="center"/>
        <w:rPr>
          <w:rFonts w:ascii="Times New Roman" w:eastAsia="MS Mincho" w:hAnsi="Times New Roman" w:cs="Times New Roman"/>
          <w:i/>
          <w:color w:val="FF0000"/>
          <w:sz w:val="24"/>
          <w:szCs w:val="24"/>
          <w:lang w:eastAsia="ja-JP"/>
        </w:rPr>
      </w:pPr>
    </w:p>
    <w:p w:rsidR="00192339" w:rsidRPr="00DE745E" w:rsidRDefault="00192339" w:rsidP="00192339">
      <w:pPr>
        <w:spacing w:before="120" w:after="240" w:line="240" w:lineRule="auto"/>
        <w:jc w:val="center"/>
        <w:rPr>
          <w:rFonts w:ascii="Times New Roman" w:eastAsia="MS Mincho" w:hAnsi="Times New Roman" w:cs="Times New Roman"/>
          <w:i/>
          <w:color w:val="FF0000"/>
          <w:sz w:val="24"/>
          <w:szCs w:val="24"/>
          <w:lang w:eastAsia="ja-JP"/>
        </w:rPr>
      </w:pPr>
    </w:p>
    <w:p w:rsidR="00192339" w:rsidRPr="00DE745E" w:rsidRDefault="00192339" w:rsidP="00192339">
      <w:pPr>
        <w:spacing w:before="120" w:after="240" w:line="240" w:lineRule="auto"/>
        <w:jc w:val="center"/>
        <w:rPr>
          <w:rFonts w:ascii="Times New Roman" w:eastAsia="MS Mincho" w:hAnsi="Times New Roman" w:cs="Times New Roman"/>
          <w:sz w:val="24"/>
          <w:szCs w:val="24"/>
          <w:lang w:eastAsia="ja-JP"/>
        </w:rPr>
      </w:pPr>
      <w:r w:rsidRPr="00DE745E">
        <w:rPr>
          <w:rFonts w:ascii="Times New Roman" w:eastAsia="MS Mincho" w:hAnsi="Times New Roman" w:cs="Times New Roman"/>
          <w:i/>
          <w:color w:val="FF0000"/>
          <w:sz w:val="24"/>
          <w:szCs w:val="24"/>
          <w:lang w:eastAsia="ja-JP"/>
        </w:rPr>
        <w:t>[Insert photograph (if necessary) to provide additional context.]</w:t>
      </w:r>
    </w:p>
    <w:p w:rsidR="00042A48" w:rsidRPr="00DE745E" w:rsidRDefault="00042A48" w:rsidP="00042A48">
      <w:pPr>
        <w:spacing w:before="120" w:after="0" w:line="240" w:lineRule="auto"/>
        <w:ind w:left="1080"/>
        <w:contextualSpacing/>
        <w:rPr>
          <w:rFonts w:ascii="Times New Roman" w:eastAsia="MS Mincho" w:hAnsi="Times New Roman" w:cs="Times New Roman"/>
          <w:i/>
          <w:color w:val="FF0000"/>
          <w:sz w:val="24"/>
          <w:szCs w:val="24"/>
          <w:lang w:eastAsia="ja-JP"/>
        </w:rPr>
      </w:pPr>
    </w:p>
    <w:p w:rsidR="003A14C7" w:rsidRPr="00DE745E" w:rsidRDefault="005A680C">
      <w:pPr>
        <w:rPr>
          <w:rFonts w:ascii="Times New Roman" w:eastAsia="MS Mincho" w:hAnsi="Times New Roman" w:cs="Times New Roman"/>
          <w:sz w:val="24"/>
          <w:szCs w:val="24"/>
          <w:lang w:eastAsia="ja-JP"/>
        </w:rPr>
      </w:pPr>
      <w:r w:rsidRPr="00DE745E">
        <w:rPr>
          <w:rFonts w:ascii="Times New Roman" w:eastAsia="MS Mincho" w:hAnsi="Times New Roman" w:cs="Times New Roman"/>
          <w:sz w:val="24"/>
          <w:szCs w:val="24"/>
          <w:lang w:eastAsia="ja-JP"/>
        </w:rPr>
        <w:t xml:space="preserve">In this exercise, you will </w:t>
      </w:r>
      <w:r w:rsidRPr="00DE745E">
        <w:rPr>
          <w:rFonts w:ascii="Times New Roman" w:eastAsia="MS Mincho" w:hAnsi="Times New Roman" w:cs="Times New Roman"/>
          <w:b/>
          <w:sz w:val="24"/>
          <w:szCs w:val="24"/>
          <w:lang w:eastAsia="ja-JP"/>
        </w:rPr>
        <w:t xml:space="preserve">create a plan </w:t>
      </w:r>
      <w:r w:rsidR="00515C69" w:rsidRPr="00515C69">
        <w:rPr>
          <w:rFonts w:ascii="Times New Roman" w:eastAsia="MS Mincho" w:hAnsi="Times New Roman" w:cs="Times New Roman"/>
          <w:b/>
          <w:sz w:val="24"/>
          <w:szCs w:val="24"/>
          <w:lang w:eastAsia="ja-JP"/>
        </w:rPr>
        <w:t>to investigate</w:t>
      </w:r>
      <w:r w:rsidRPr="00DE745E">
        <w:rPr>
          <w:rFonts w:ascii="Times New Roman" w:eastAsia="MS Mincho" w:hAnsi="Times New Roman" w:cs="Times New Roman"/>
          <w:sz w:val="24"/>
          <w:szCs w:val="24"/>
          <w:lang w:eastAsia="ja-JP"/>
        </w:rPr>
        <w:t xml:space="preserve"> </w:t>
      </w:r>
      <w:r w:rsidRPr="00DE745E">
        <w:rPr>
          <w:rFonts w:ascii="Times New Roman" w:eastAsia="MS Mincho" w:hAnsi="Times New Roman" w:cs="Times New Roman"/>
          <w:i/>
          <w:color w:val="FF0000"/>
          <w:sz w:val="24"/>
          <w:szCs w:val="24"/>
          <w:lang w:eastAsia="ja-JP"/>
        </w:rPr>
        <w:t>[type the research question to be investigated]</w:t>
      </w:r>
      <w:r w:rsidR="00DE745E" w:rsidRPr="00DE745E">
        <w:rPr>
          <w:rFonts w:ascii="Times New Roman" w:eastAsia="MS Mincho" w:hAnsi="Times New Roman" w:cs="Times New Roman"/>
          <w:i/>
          <w:sz w:val="24"/>
          <w:szCs w:val="24"/>
          <w:lang w:eastAsia="ja-JP"/>
        </w:rPr>
        <w:t>.</w:t>
      </w:r>
      <w:r w:rsidR="00042A48" w:rsidRPr="00DE745E">
        <w:rPr>
          <w:rFonts w:ascii="Times New Roman" w:eastAsia="MS Mincho" w:hAnsi="Times New Roman" w:cs="Times New Roman"/>
          <w:sz w:val="24"/>
          <w:szCs w:val="24"/>
          <w:lang w:eastAsia="ja-JP"/>
        </w:rPr>
        <w:br w:type="page"/>
      </w:r>
    </w:p>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58"/>
        <w:gridCol w:w="7110"/>
      </w:tblGrid>
      <w:tr w:rsidR="009D4C61" w:rsidRPr="00DE745E" w:rsidTr="009D4C61">
        <w:tc>
          <w:tcPr>
            <w:tcW w:w="2358" w:type="dxa"/>
          </w:tcPr>
          <w:p w:rsidR="009D4C61" w:rsidRPr="00DE745E" w:rsidDel="00833CBA" w:rsidRDefault="009D4C61" w:rsidP="009D4C61">
            <w:pPr>
              <w:spacing w:before="120" w:after="120"/>
              <w:rPr>
                <w:rFonts w:ascii="Times New Roman" w:eastAsia="MS Mincho" w:hAnsi="Times New Roman" w:cs="Times New Roman"/>
                <w:i/>
                <w:sz w:val="24"/>
                <w:szCs w:val="24"/>
                <w:lang w:eastAsia="ja-JP"/>
              </w:rPr>
            </w:pPr>
            <w:r w:rsidRPr="00DE745E">
              <w:rPr>
                <w:rFonts w:ascii="Times New Roman" w:eastAsia="MS Mincho" w:hAnsi="Times New Roman" w:cs="Times New Roman"/>
                <w:b/>
                <w:sz w:val="24"/>
                <w:szCs w:val="24"/>
                <w:lang w:eastAsia="ja-JP"/>
              </w:rPr>
              <w:lastRenderedPageBreak/>
              <w:t>Research Question:</w:t>
            </w:r>
          </w:p>
        </w:tc>
        <w:tc>
          <w:tcPr>
            <w:tcW w:w="7110" w:type="dxa"/>
          </w:tcPr>
          <w:p w:rsidR="009D4C61" w:rsidRPr="00DE745E" w:rsidRDefault="009D4C61" w:rsidP="009D4C61">
            <w:pPr>
              <w:spacing w:before="120" w:after="120"/>
              <w:rPr>
                <w:rFonts w:ascii="Times New Roman" w:eastAsia="MS Mincho" w:hAnsi="Times New Roman" w:cs="Times New Roman"/>
                <w:i/>
                <w:color w:val="FF0000"/>
                <w:sz w:val="24"/>
                <w:szCs w:val="24"/>
                <w:lang w:eastAsia="ja-JP"/>
              </w:rPr>
            </w:pPr>
            <w:r w:rsidRPr="00DE745E">
              <w:rPr>
                <w:rFonts w:ascii="Times New Roman" w:eastAsia="MS Mincho" w:hAnsi="Times New Roman" w:cs="Times New Roman"/>
                <w:i/>
                <w:color w:val="FF0000"/>
                <w:sz w:val="24"/>
                <w:szCs w:val="24"/>
                <w:lang w:eastAsia="ja-JP"/>
              </w:rPr>
              <w:t xml:space="preserve">[Type the research question to be investigated here.] </w:t>
            </w:r>
          </w:p>
        </w:tc>
      </w:tr>
      <w:tr w:rsidR="009D4C61" w:rsidRPr="00DE745E" w:rsidTr="009D4C61">
        <w:tc>
          <w:tcPr>
            <w:tcW w:w="2358" w:type="dxa"/>
          </w:tcPr>
          <w:p w:rsidR="009D4C61" w:rsidRPr="00DE745E" w:rsidRDefault="009D4C61" w:rsidP="009D4C61">
            <w:pPr>
              <w:rPr>
                <w:rFonts w:ascii="Times New Roman" w:eastAsia="Palatino Linotype" w:hAnsi="Times New Roman" w:cs="Times New Roman"/>
                <w:b/>
                <w:sz w:val="24"/>
                <w:szCs w:val="24"/>
              </w:rPr>
            </w:pPr>
            <w:r w:rsidRPr="00DE745E">
              <w:rPr>
                <w:rFonts w:ascii="Palatino Linotype" w:eastAsia="Palatino Linotype" w:hAnsi="Palatino Linotype" w:cs="Times New Roman"/>
                <w:sz w:val="24"/>
                <w:szCs w:val="24"/>
              </w:rPr>
              <w:br w:type="page"/>
            </w:r>
            <w:r w:rsidRPr="00DE745E">
              <w:rPr>
                <w:rFonts w:ascii="Times New Roman" w:eastAsia="MS Mincho" w:hAnsi="Times New Roman" w:cs="Times New Roman"/>
                <w:b/>
                <w:sz w:val="24"/>
                <w:szCs w:val="24"/>
                <w:lang w:eastAsia="ja-JP"/>
              </w:rPr>
              <w:t>Develop Your Plan:</w:t>
            </w:r>
          </w:p>
        </w:tc>
        <w:tc>
          <w:tcPr>
            <w:tcW w:w="7110" w:type="dxa"/>
          </w:tcPr>
          <w:p w:rsidR="009D4C61" w:rsidRPr="00DE745E" w:rsidRDefault="009D4C61" w:rsidP="009D4C61">
            <w:pPr>
              <w:spacing w:after="120"/>
              <w:rPr>
                <w:rFonts w:ascii="Times New Roman" w:eastAsia="MS Mincho" w:hAnsi="Times New Roman" w:cs="Times New Roman"/>
                <w:sz w:val="24"/>
                <w:szCs w:val="24"/>
                <w:lang w:eastAsia="ja-JP"/>
              </w:rPr>
            </w:pPr>
            <w:r w:rsidRPr="00DE745E">
              <w:rPr>
                <w:rFonts w:ascii="Times New Roman" w:eastAsia="MS Mincho" w:hAnsi="Times New Roman" w:cs="Times New Roman"/>
                <w:sz w:val="24"/>
                <w:szCs w:val="24"/>
                <w:lang w:eastAsia="ja-JP"/>
              </w:rPr>
              <w:t>Develop your plan for investigating this research question. Your plan must be very specific. Be sure to address each of these four points in your plan:</w:t>
            </w:r>
          </w:p>
          <w:p w:rsidR="009D4C61" w:rsidRPr="00DE745E" w:rsidRDefault="009D4C61" w:rsidP="009D4C61">
            <w:pPr>
              <w:numPr>
                <w:ilvl w:val="0"/>
                <w:numId w:val="12"/>
              </w:numPr>
              <w:spacing w:after="60"/>
              <w:rPr>
                <w:rFonts w:ascii="Times New Roman" w:eastAsia="MS Mincho" w:hAnsi="Times New Roman" w:cs="Times New Roman"/>
                <w:sz w:val="24"/>
                <w:szCs w:val="24"/>
                <w:lang w:eastAsia="ja-JP"/>
              </w:rPr>
            </w:pPr>
            <w:r w:rsidRPr="00DE745E">
              <w:rPr>
                <w:rFonts w:ascii="Times New Roman" w:eastAsia="MS Mincho" w:hAnsi="Times New Roman" w:cs="Times New Roman"/>
                <w:b/>
                <w:sz w:val="24"/>
                <w:szCs w:val="24"/>
                <w:lang w:eastAsia="ja-JP"/>
              </w:rPr>
              <w:t>Describe</w:t>
            </w:r>
            <w:r w:rsidRPr="00DE745E">
              <w:rPr>
                <w:rFonts w:ascii="Times New Roman" w:eastAsia="MS Mincho" w:hAnsi="Times New Roman" w:cs="Times New Roman"/>
                <w:sz w:val="24"/>
                <w:szCs w:val="24"/>
                <w:lang w:eastAsia="ja-JP"/>
              </w:rPr>
              <w:t xml:space="preserve"> what you would do (and when you would do it) to investigate the research question.</w:t>
            </w:r>
          </w:p>
          <w:p w:rsidR="009D4C61" w:rsidRPr="00DE745E" w:rsidRDefault="009D4C61" w:rsidP="009D4C61">
            <w:pPr>
              <w:numPr>
                <w:ilvl w:val="0"/>
                <w:numId w:val="12"/>
              </w:numPr>
              <w:spacing w:after="60"/>
              <w:rPr>
                <w:rFonts w:ascii="Times New Roman" w:eastAsia="MS Mincho" w:hAnsi="Times New Roman" w:cs="Times New Roman"/>
                <w:sz w:val="24"/>
                <w:szCs w:val="24"/>
                <w:lang w:eastAsia="ja-JP"/>
              </w:rPr>
            </w:pPr>
            <w:r w:rsidRPr="00DE745E">
              <w:rPr>
                <w:rFonts w:ascii="Times New Roman" w:eastAsia="MS Mincho" w:hAnsi="Times New Roman" w:cs="Times New Roman"/>
                <w:b/>
                <w:sz w:val="24"/>
                <w:szCs w:val="24"/>
                <w:lang w:eastAsia="ja-JP"/>
              </w:rPr>
              <w:t>Describe</w:t>
            </w:r>
            <w:r w:rsidRPr="00DE745E">
              <w:rPr>
                <w:rFonts w:ascii="Times New Roman" w:eastAsia="MS Mincho" w:hAnsi="Times New Roman" w:cs="Times New Roman"/>
                <w:sz w:val="24"/>
                <w:szCs w:val="24"/>
                <w:lang w:eastAsia="ja-JP"/>
              </w:rPr>
              <w:t xml:space="preserve"> how you would obtain your observations or measurements and what instruments or equipment you would use.</w:t>
            </w:r>
          </w:p>
          <w:p w:rsidR="009D4C61" w:rsidRPr="00DE745E" w:rsidRDefault="009D4C61" w:rsidP="009D4C61">
            <w:pPr>
              <w:numPr>
                <w:ilvl w:val="0"/>
                <w:numId w:val="12"/>
              </w:numPr>
              <w:spacing w:after="60"/>
              <w:rPr>
                <w:rFonts w:ascii="Times New Roman" w:eastAsia="MS Mincho" w:hAnsi="Times New Roman" w:cs="Times New Roman"/>
                <w:sz w:val="24"/>
                <w:szCs w:val="24"/>
                <w:lang w:eastAsia="ja-JP"/>
              </w:rPr>
            </w:pPr>
            <w:r w:rsidRPr="00DE745E">
              <w:rPr>
                <w:rFonts w:ascii="Times New Roman" w:eastAsia="MS Mincho" w:hAnsi="Times New Roman" w:cs="Times New Roman"/>
                <w:b/>
                <w:sz w:val="24"/>
                <w:szCs w:val="24"/>
                <w:lang w:eastAsia="ja-JP"/>
              </w:rPr>
              <w:t>Provide enough detail</w:t>
            </w:r>
            <w:r w:rsidRPr="00DE745E">
              <w:rPr>
                <w:rFonts w:ascii="Times New Roman" w:eastAsia="MS Mincho" w:hAnsi="Times New Roman" w:cs="Times New Roman"/>
                <w:sz w:val="24"/>
                <w:szCs w:val="24"/>
                <w:lang w:eastAsia="ja-JP"/>
              </w:rPr>
              <w:t xml:space="preserve"> so that another person could carry out the investigation according to your plan.</w:t>
            </w:r>
          </w:p>
          <w:p w:rsidR="009D4C61" w:rsidRPr="00DE745E" w:rsidRDefault="009D4C61" w:rsidP="009D4C61">
            <w:pPr>
              <w:numPr>
                <w:ilvl w:val="0"/>
                <w:numId w:val="12"/>
              </w:numPr>
              <w:spacing w:after="60"/>
              <w:rPr>
                <w:rFonts w:ascii="Times New Roman" w:eastAsia="MS Mincho" w:hAnsi="Times New Roman" w:cs="Times New Roman"/>
                <w:sz w:val="24"/>
                <w:szCs w:val="24"/>
                <w:lang w:eastAsia="ja-JP"/>
              </w:rPr>
            </w:pPr>
            <w:r w:rsidRPr="00DE745E">
              <w:rPr>
                <w:rFonts w:ascii="Times New Roman" w:eastAsia="MS Mincho" w:hAnsi="Times New Roman" w:cs="Times New Roman"/>
                <w:b/>
                <w:sz w:val="24"/>
                <w:szCs w:val="24"/>
                <w:lang w:eastAsia="ja-JP"/>
              </w:rPr>
              <w:t>Describe</w:t>
            </w:r>
            <w:r w:rsidRPr="00DE745E">
              <w:rPr>
                <w:rFonts w:ascii="Times New Roman" w:eastAsia="MS Mincho" w:hAnsi="Times New Roman" w:cs="Times New Roman"/>
                <w:sz w:val="24"/>
                <w:szCs w:val="24"/>
                <w:lang w:eastAsia="ja-JP"/>
              </w:rPr>
              <w:t xml:space="preserve"> at least </w:t>
            </w:r>
            <w:r w:rsidRPr="00DE745E">
              <w:rPr>
                <w:rFonts w:ascii="Times New Roman" w:eastAsia="MS Mincho" w:hAnsi="Times New Roman" w:cs="Times New Roman"/>
                <w:b/>
                <w:sz w:val="24"/>
                <w:szCs w:val="24"/>
                <w:lang w:eastAsia="ja-JP"/>
              </w:rPr>
              <w:t>one external factor</w:t>
            </w:r>
            <w:r w:rsidRPr="00DE745E">
              <w:rPr>
                <w:rFonts w:ascii="Times New Roman" w:eastAsia="MS Mincho" w:hAnsi="Times New Roman" w:cs="Times New Roman"/>
                <w:sz w:val="24"/>
                <w:szCs w:val="24"/>
                <w:lang w:eastAsia="ja-JP"/>
              </w:rPr>
              <w:t xml:space="preserve"> that could affect the results of your investigation.</w:t>
            </w:r>
          </w:p>
        </w:tc>
      </w:tr>
    </w:tbl>
    <w:p w:rsidR="009D4C61" w:rsidRPr="00DE745E" w:rsidRDefault="009D4C61" w:rsidP="009D4C61">
      <w:pPr>
        <w:spacing w:before="120" w:after="120" w:line="240" w:lineRule="auto"/>
        <w:rPr>
          <w:rFonts w:ascii="Times New Roman" w:eastAsia="MS Mincho" w:hAnsi="Times New Roman" w:cs="Times New Roman"/>
          <w:sz w:val="24"/>
          <w:szCs w:val="24"/>
          <w:lang w:eastAsia="ja-JP"/>
        </w:rPr>
      </w:pPr>
      <w:r w:rsidRPr="00DE745E">
        <w:rPr>
          <w:rFonts w:ascii="Times New Roman" w:eastAsia="MS Mincho" w:hAnsi="Times New Roman" w:cs="Times New Roman"/>
          <w:sz w:val="24"/>
          <w:szCs w:val="24"/>
          <w:lang w:eastAsia="ja-JP"/>
        </w:rPr>
        <w:t xml:space="preserve">In your research plan, an </w:t>
      </w:r>
      <w:r w:rsidRPr="00DE745E">
        <w:rPr>
          <w:rFonts w:ascii="Times New Roman" w:eastAsia="MS Mincho" w:hAnsi="Times New Roman" w:cs="Times New Roman"/>
          <w:b/>
          <w:sz w:val="24"/>
          <w:szCs w:val="24"/>
          <w:lang w:eastAsia="ja-JP"/>
        </w:rPr>
        <w:t>external factor</w:t>
      </w:r>
      <w:r w:rsidRPr="00DE745E">
        <w:rPr>
          <w:rFonts w:ascii="Times New Roman" w:eastAsia="MS Mincho" w:hAnsi="Times New Roman" w:cs="Times New Roman"/>
          <w:sz w:val="24"/>
          <w:szCs w:val="24"/>
          <w:lang w:eastAsia="ja-JP"/>
        </w:rPr>
        <w:t xml:space="preserve"> is anything other than </w:t>
      </w:r>
      <w:r w:rsidRPr="00DE745E">
        <w:rPr>
          <w:rFonts w:ascii="Times New Roman" w:eastAsia="MS Mincho" w:hAnsi="Times New Roman" w:cs="Times New Roman"/>
          <w:i/>
          <w:color w:val="FF0000"/>
          <w:sz w:val="24"/>
          <w:szCs w:val="24"/>
          <w:lang w:eastAsia="ja-JP"/>
        </w:rPr>
        <w:t>[type the independent variable here]</w:t>
      </w:r>
      <w:r w:rsidRPr="00DE745E">
        <w:rPr>
          <w:rFonts w:ascii="Times New Roman" w:eastAsia="MS Mincho" w:hAnsi="Times New Roman" w:cs="Times New Roman"/>
          <w:sz w:val="24"/>
          <w:szCs w:val="24"/>
          <w:lang w:eastAsia="ja-JP"/>
        </w:rPr>
        <w:t xml:space="preserve"> that affects </w:t>
      </w:r>
      <w:r w:rsidRPr="00DE745E">
        <w:rPr>
          <w:rFonts w:ascii="Times New Roman" w:eastAsia="MS Mincho" w:hAnsi="Times New Roman" w:cs="Times New Roman"/>
          <w:i/>
          <w:color w:val="3476B1"/>
          <w:sz w:val="24"/>
          <w:szCs w:val="24"/>
          <w:lang w:eastAsia="ja-JP"/>
        </w:rPr>
        <w:t>[type the dependent variable here]</w:t>
      </w:r>
      <w:r w:rsidRPr="00DE745E">
        <w:rPr>
          <w:rFonts w:ascii="Times New Roman" w:eastAsia="MS Mincho" w:hAnsi="Times New Roman" w:cs="Times New Roman"/>
          <w:sz w:val="24"/>
          <w:szCs w:val="24"/>
          <w:lang w:eastAsia="ja-JP"/>
        </w:rPr>
        <w:t xml:space="preserve">. It is important to be aware of possible external factors because they could affect the research. The external factors rather than </w:t>
      </w:r>
      <w:r w:rsidRPr="00DE745E">
        <w:rPr>
          <w:rFonts w:ascii="Times New Roman" w:eastAsia="MS Mincho" w:hAnsi="Times New Roman" w:cs="Times New Roman"/>
          <w:i/>
          <w:color w:val="FF0000"/>
          <w:sz w:val="24"/>
          <w:szCs w:val="24"/>
          <w:lang w:eastAsia="ja-JP"/>
        </w:rPr>
        <w:t>[type the independent variable here]</w:t>
      </w:r>
      <w:r w:rsidRPr="00DE745E">
        <w:rPr>
          <w:rFonts w:ascii="Times New Roman" w:eastAsia="MS Mincho" w:hAnsi="Times New Roman" w:cs="Times New Roman"/>
          <w:sz w:val="24"/>
          <w:szCs w:val="24"/>
          <w:lang w:eastAsia="ja-JP"/>
        </w:rPr>
        <w:t xml:space="preserve"> might affect </w:t>
      </w:r>
      <w:r w:rsidRPr="00DE745E">
        <w:rPr>
          <w:rFonts w:ascii="Times New Roman" w:eastAsia="MS Mincho" w:hAnsi="Times New Roman" w:cs="Times New Roman"/>
          <w:i/>
          <w:color w:val="3476B1"/>
          <w:sz w:val="24"/>
          <w:szCs w:val="24"/>
          <w:lang w:eastAsia="ja-JP"/>
        </w:rPr>
        <w:t>[type the dependent variable here]</w:t>
      </w:r>
      <w:r w:rsidRPr="00DE745E">
        <w:rPr>
          <w:rFonts w:ascii="Times New Roman" w:eastAsia="MS Mincho" w:hAnsi="Times New Roman" w:cs="Times New Roman"/>
          <w:sz w:val="24"/>
          <w:szCs w:val="24"/>
          <w:lang w:eastAsia="ja-JP"/>
        </w:rPr>
        <w:t>.</w:t>
      </w:r>
    </w:p>
    <w:p w:rsidR="009D4C61" w:rsidRPr="00DE745E" w:rsidRDefault="009D4C61" w:rsidP="009D4C61">
      <w:pPr>
        <w:spacing w:before="120" w:after="120" w:line="240" w:lineRule="auto"/>
        <w:rPr>
          <w:rFonts w:ascii="Times New Roman" w:eastAsia="MS Mincho" w:hAnsi="Times New Roman" w:cs="Times New Roman"/>
          <w:sz w:val="24"/>
          <w:szCs w:val="24"/>
          <w:lang w:eastAsia="ja-JP"/>
        </w:rPr>
      </w:pPr>
      <w:r w:rsidRPr="00DE745E">
        <w:rPr>
          <w:rFonts w:ascii="Times New Roman" w:eastAsia="MS Mincho" w:hAnsi="Times New Roman" w:cs="Times New Roman"/>
          <w:sz w:val="24"/>
          <w:szCs w:val="24"/>
          <w:lang w:eastAsia="ja-JP"/>
        </w:rPr>
        <w:t xml:space="preserve">You must prepare this research plan by yourself. However, it is okay if carrying out the plan you create requires others to help you. It also is okay if your plan would require going to places away from your school or using materials not available at your school. </w:t>
      </w:r>
    </w:p>
    <w:p w:rsidR="00A44705" w:rsidRDefault="009D4C61" w:rsidP="009D4C61">
      <w:pPr>
        <w:rPr>
          <w:rFonts w:ascii="Times New Roman" w:eastAsia="MS Mincho" w:hAnsi="Times New Roman" w:cs="Times New Roman"/>
          <w:b/>
          <w:sz w:val="24"/>
          <w:szCs w:val="24"/>
          <w:lang w:eastAsia="ja-JP"/>
        </w:rPr>
        <w:sectPr w:rsidR="00A44705" w:rsidSect="00A44705">
          <w:footerReference w:type="default" r:id="rId8"/>
          <w:headerReference w:type="first" r:id="rId9"/>
          <w:pgSz w:w="12240" w:h="15840"/>
          <w:pgMar w:top="1440" w:right="1440" w:bottom="1440" w:left="1440" w:header="576" w:footer="576" w:gutter="0"/>
          <w:cols w:space="720"/>
          <w:docGrid w:linePitch="360"/>
        </w:sectPr>
      </w:pPr>
      <w:r w:rsidRPr="00DE745E">
        <w:rPr>
          <w:rFonts w:ascii="Times New Roman" w:eastAsia="MS Mincho" w:hAnsi="Times New Roman" w:cs="Times New Roman"/>
          <w:sz w:val="24"/>
          <w:szCs w:val="24"/>
          <w:lang w:eastAsia="ja-JP"/>
        </w:rPr>
        <w:t>On the paper provided, describe the plan you create. Again, be very specific and careful to address each of the four points listed above.</w:t>
      </w:r>
    </w:p>
    <w:p w:rsidR="009A4DED" w:rsidRDefault="009A4DED">
      <w:pPr>
        <w:rPr>
          <w:rFonts w:ascii="Arial Black" w:eastAsia="MS Mincho" w:hAnsi="Arial Black" w:cs="Times New Roman"/>
          <w:bCs/>
          <w:color w:val="5B63B7"/>
          <w:sz w:val="24"/>
          <w:szCs w:val="24"/>
          <w:lang w:eastAsia="ja-JP"/>
        </w:rPr>
      </w:pPr>
      <w:r>
        <w:rPr>
          <w:rFonts w:ascii="Arial Black" w:eastAsia="MS Mincho" w:hAnsi="Arial Black" w:cs="Times New Roman"/>
          <w:bCs/>
          <w:color w:val="5B63B7"/>
          <w:sz w:val="24"/>
          <w:szCs w:val="24"/>
          <w:lang w:eastAsia="ja-JP"/>
        </w:rPr>
        <w:lastRenderedPageBreak/>
        <w:br w:type="page"/>
      </w:r>
    </w:p>
    <w:p w:rsidR="009A4DED" w:rsidRDefault="009A4DED">
      <w:pPr>
        <w:rPr>
          <w:rFonts w:ascii="Arial Black" w:eastAsia="MS Mincho" w:hAnsi="Arial Black" w:cs="Times New Roman"/>
          <w:bCs/>
          <w:color w:val="5B63B7"/>
          <w:sz w:val="24"/>
          <w:szCs w:val="24"/>
          <w:lang w:eastAsia="ja-JP"/>
        </w:rPr>
      </w:pPr>
      <w:r>
        <w:rPr>
          <w:rFonts w:ascii="Arial Black" w:eastAsia="MS Mincho" w:hAnsi="Arial Black" w:cs="Times New Roman"/>
          <w:bCs/>
          <w:color w:val="5B63B7"/>
          <w:sz w:val="24"/>
          <w:szCs w:val="24"/>
          <w:lang w:eastAsia="ja-JP"/>
        </w:rPr>
        <w:lastRenderedPageBreak/>
        <w:br w:type="page"/>
      </w:r>
    </w:p>
    <w:p w:rsidR="000C7AAE" w:rsidRDefault="000C7AAE" w:rsidP="00042A48">
      <w:pPr>
        <w:rPr>
          <w:rFonts w:ascii="Arial Black" w:eastAsia="MS Mincho" w:hAnsi="Arial Black" w:cs="Times New Roman"/>
          <w:bCs/>
          <w:color w:val="5B63B7"/>
          <w:sz w:val="24"/>
          <w:szCs w:val="24"/>
          <w:lang w:eastAsia="ja-JP"/>
        </w:rPr>
        <w:sectPr w:rsidR="000C7AAE" w:rsidSect="00DF2AED">
          <w:headerReference w:type="default" r:id="rId10"/>
          <w:pgSz w:w="12240" w:h="15840"/>
          <w:pgMar w:top="1440" w:right="1440" w:bottom="1440" w:left="1440" w:header="576" w:footer="576" w:gutter="0"/>
          <w:cols w:space="720"/>
          <w:titlePg/>
          <w:docGrid w:linePitch="360"/>
        </w:sectPr>
      </w:pPr>
    </w:p>
    <w:p w:rsidR="00ED4B08" w:rsidRDefault="00ED4B08" w:rsidP="0052733D">
      <w:pPr>
        <w:rPr>
          <w:rFonts w:ascii="Arial Black" w:eastAsia="MS Mincho" w:hAnsi="Arial Black" w:cs="Times New Roman"/>
          <w:bCs/>
          <w:color w:val="548DD4" w:themeColor="text2" w:themeTint="99"/>
          <w:sz w:val="24"/>
          <w:szCs w:val="24"/>
          <w:lang w:eastAsia="ja-JP"/>
        </w:rPr>
      </w:pPr>
      <w:r w:rsidRPr="002D6004">
        <w:rPr>
          <w:rFonts w:ascii="Arial Black" w:eastAsia="MS Mincho" w:hAnsi="Arial Black" w:cs="Times New Roman"/>
          <w:bCs/>
          <w:color w:val="548DD4" w:themeColor="text2" w:themeTint="99"/>
          <w:sz w:val="24"/>
          <w:szCs w:val="24"/>
          <w:lang w:eastAsia="ja-JP"/>
        </w:rPr>
        <w:lastRenderedPageBreak/>
        <w:t>Scoring Plan</w:t>
      </w:r>
    </w:p>
    <w:p w:rsidR="00860EF0" w:rsidRPr="00707CA5" w:rsidRDefault="00860EF0" w:rsidP="00860EF0">
      <w:pPr>
        <w:keepNext/>
        <w:spacing w:before="240" w:after="120" w:line="240" w:lineRule="auto"/>
        <w:jc w:val="center"/>
        <w:outlineLvl w:val="0"/>
        <w:rPr>
          <w:rFonts w:ascii="Times New Roman" w:eastAsia="MS Mincho" w:hAnsi="Times New Roman" w:cs="Times New Roman"/>
          <w:b/>
          <w:lang w:eastAsia="ja-JP"/>
        </w:rPr>
      </w:pPr>
      <w:r w:rsidRPr="00707CA5">
        <w:rPr>
          <w:rFonts w:ascii="Times New Roman" w:eastAsia="MS Mincho" w:hAnsi="Times New Roman" w:cs="Times New Roman"/>
          <w:b/>
          <w:lang w:eastAsia="ja-JP"/>
        </w:rPr>
        <w:t>Plan Characteristics</w:t>
      </w:r>
    </w:p>
    <w:tbl>
      <w:tblPr>
        <w:tblStyle w:val="TableGrid"/>
        <w:tblW w:w="4999" w:type="pct"/>
        <w:tblCellMar>
          <w:top w:w="58" w:type="dxa"/>
          <w:left w:w="115" w:type="dxa"/>
          <w:bottom w:w="58" w:type="dxa"/>
          <w:right w:w="115" w:type="dxa"/>
        </w:tblCellMar>
        <w:tblLook w:val="04A0"/>
      </w:tblPr>
      <w:tblGrid>
        <w:gridCol w:w="8944"/>
        <w:gridCol w:w="644"/>
      </w:tblGrid>
      <w:tr w:rsidR="00860EF0" w:rsidTr="00860EF0">
        <w:tc>
          <w:tcPr>
            <w:tcW w:w="4664" w:type="pct"/>
          </w:tcPr>
          <w:p w:rsidR="00860EF0" w:rsidRDefault="00860EF0" w:rsidP="00860EF0">
            <w:pPr>
              <w:spacing w:before="60" w:after="60"/>
              <w:rPr>
                <w:rFonts w:ascii="Times New Roman" w:eastAsia="Palatino Linotype" w:hAnsi="Times New Roman" w:cs="Times New Roman"/>
              </w:rPr>
            </w:pPr>
            <w:r w:rsidRPr="00F40EAA">
              <w:rPr>
                <w:rFonts w:ascii="Times New Roman" w:hAnsi="Times New Roman" w:cs="Times New Roman"/>
              </w:rPr>
              <w:t xml:space="preserve">Plan </w:t>
            </w:r>
            <w:r>
              <w:rPr>
                <w:rFonts w:ascii="Times New Roman" w:hAnsi="Times New Roman" w:cs="Times New Roman"/>
              </w:rPr>
              <w:t>conveys</w:t>
            </w:r>
            <w:r w:rsidRPr="00F40EAA">
              <w:rPr>
                <w:rFonts w:ascii="Times New Roman" w:hAnsi="Times New Roman" w:cs="Times New Roman"/>
              </w:rPr>
              <w:t xml:space="preserve"> </w:t>
            </w:r>
            <w:r w:rsidRPr="0033310D">
              <w:rPr>
                <w:rFonts w:ascii="Times New Roman" w:eastAsia="Palatino Linotype" w:hAnsi="Times New Roman" w:cs="Times New Roman"/>
              </w:rPr>
              <w:t xml:space="preserve">that </w:t>
            </w:r>
            <w:r w:rsidRPr="0033310D">
              <w:rPr>
                <w:rFonts w:ascii="Times New Roman" w:eastAsia="MS Mincho" w:hAnsi="Times New Roman" w:cs="Times New Roman"/>
                <w:i/>
                <w:color w:val="FF0000"/>
                <w:lang w:eastAsia="ja-JP"/>
              </w:rPr>
              <w:t>[type the independent variable here]</w:t>
            </w:r>
            <w:r w:rsidRPr="0033310D">
              <w:rPr>
                <w:rFonts w:ascii="Times New Roman" w:eastAsia="MS Mincho" w:hAnsi="Times New Roman" w:cs="Times New Roman"/>
                <w:lang w:eastAsia="ja-JP"/>
              </w:rPr>
              <w:t xml:space="preserve"> </w:t>
            </w:r>
            <w:r w:rsidRPr="0033310D">
              <w:rPr>
                <w:rFonts w:ascii="Times New Roman" w:eastAsia="Palatino Linotype" w:hAnsi="Times New Roman" w:cs="Times New Roman"/>
              </w:rPr>
              <w:t xml:space="preserve">is what might affect </w:t>
            </w:r>
            <w:r w:rsidRPr="0033310D">
              <w:rPr>
                <w:rFonts w:ascii="Times New Roman" w:eastAsia="MS Mincho" w:hAnsi="Times New Roman" w:cs="Times New Roman"/>
                <w:i/>
                <w:color w:val="3476B1"/>
                <w:lang w:eastAsia="ja-JP"/>
              </w:rPr>
              <w:t>[type the dependent variable here]</w:t>
            </w:r>
            <w:r w:rsidRPr="0033310D">
              <w:rPr>
                <w:rFonts w:ascii="Times New Roman" w:eastAsia="Palatino Linotype" w:hAnsi="Times New Roman" w:cs="Times New Roman"/>
              </w:rPr>
              <w:t>.</w:t>
            </w:r>
          </w:p>
          <w:p w:rsidR="00902754" w:rsidRPr="00902754" w:rsidRDefault="00902754" w:rsidP="00902754">
            <w:pPr>
              <w:rPr>
                <w:rFonts w:ascii="Times New Roman" w:hAnsi="Times New Roman" w:cs="Times New Roman"/>
                <w:i/>
                <w:highlight w:val="yellow"/>
              </w:rPr>
            </w:pPr>
            <w:r w:rsidRPr="00902754">
              <w:rPr>
                <w:rFonts w:ascii="Times New Roman" w:hAnsi="Times New Roman" w:cs="Times New Roman"/>
                <w:i/>
                <w:highlight w:val="yellow"/>
              </w:rPr>
              <w:t>For example, the point is awarded if the student</w:t>
            </w:r>
          </w:p>
          <w:p w:rsidR="00902754" w:rsidRPr="00902754" w:rsidRDefault="00902754" w:rsidP="00902754">
            <w:pPr>
              <w:pStyle w:val="ListParagraph"/>
              <w:numPr>
                <w:ilvl w:val="0"/>
                <w:numId w:val="13"/>
              </w:numPr>
              <w:rPr>
                <w:rFonts w:ascii="Times New Roman" w:hAnsi="Times New Roman" w:cs="Times New Roman"/>
                <w:i/>
                <w:highlight w:val="yellow"/>
              </w:rPr>
            </w:pPr>
            <w:r w:rsidRPr="00902754">
              <w:rPr>
                <w:rFonts w:ascii="Times New Roman" w:hAnsi="Times New Roman" w:cs="Times New Roman"/>
                <w:i/>
                <w:highlight w:val="yellow"/>
              </w:rPr>
              <w:t>explicitly states which variable affects the other variable,</w:t>
            </w:r>
          </w:p>
          <w:p w:rsidR="00902754" w:rsidRPr="00902754" w:rsidRDefault="00902754" w:rsidP="00902754">
            <w:pPr>
              <w:pStyle w:val="ListParagraph"/>
              <w:numPr>
                <w:ilvl w:val="0"/>
                <w:numId w:val="13"/>
              </w:numPr>
              <w:rPr>
                <w:rFonts w:ascii="Times New Roman" w:hAnsi="Times New Roman" w:cs="Times New Roman"/>
              </w:rPr>
            </w:pPr>
            <w:r w:rsidRPr="00902754">
              <w:rPr>
                <w:rFonts w:ascii="Times New Roman" w:hAnsi="Times New Roman" w:cs="Times New Roman"/>
                <w:i/>
                <w:highlight w:val="yellow"/>
              </w:rPr>
              <w:t>labels variables as “independent” and “dependent,” or</w:t>
            </w:r>
          </w:p>
          <w:p w:rsidR="00902754" w:rsidRPr="00F40EAA" w:rsidRDefault="00902754" w:rsidP="00902754">
            <w:pPr>
              <w:pStyle w:val="ListParagraph"/>
              <w:numPr>
                <w:ilvl w:val="0"/>
                <w:numId w:val="13"/>
              </w:numPr>
              <w:rPr>
                <w:rFonts w:ascii="Times New Roman" w:hAnsi="Times New Roman" w:cs="Times New Roman"/>
              </w:rPr>
            </w:pPr>
            <w:proofErr w:type="gramStart"/>
            <w:r w:rsidRPr="00902754">
              <w:rPr>
                <w:rFonts w:ascii="Times New Roman" w:hAnsi="Times New Roman" w:cs="Times New Roman"/>
                <w:i/>
                <w:highlight w:val="yellow"/>
              </w:rPr>
              <w:t>implicates</w:t>
            </w:r>
            <w:proofErr w:type="gramEnd"/>
            <w:r w:rsidRPr="00902754">
              <w:rPr>
                <w:rFonts w:ascii="Times New Roman" w:hAnsi="Times New Roman" w:cs="Times New Roman"/>
                <w:i/>
                <w:highlight w:val="yellow"/>
              </w:rPr>
              <w:t xml:space="preserve"> a relationship (e.g., hypothesizing a data trend indicating a relationship between the variables).</w:t>
            </w:r>
          </w:p>
        </w:tc>
        <w:tc>
          <w:tcPr>
            <w:tcW w:w="336" w:type="pct"/>
            <w:vAlign w:val="center"/>
          </w:tcPr>
          <w:p w:rsidR="00860EF0" w:rsidRDefault="00860EF0" w:rsidP="00860EF0">
            <w:pPr>
              <w:jc w:val="center"/>
              <w:rPr>
                <w:rFonts w:ascii="Times New Roman" w:hAnsi="Times New Roman" w:cs="Times New Roman"/>
              </w:rPr>
            </w:pPr>
            <w:r>
              <w:rPr>
                <w:rFonts w:ascii="Times New Roman" w:hAnsi="Times New Roman" w:cs="Times New Roman"/>
              </w:rPr>
              <w:t>1 pt.</w:t>
            </w:r>
          </w:p>
        </w:tc>
      </w:tr>
      <w:tr w:rsidR="00860EF0" w:rsidTr="00860EF0">
        <w:tc>
          <w:tcPr>
            <w:tcW w:w="4664" w:type="pct"/>
          </w:tcPr>
          <w:p w:rsidR="00860EF0" w:rsidRDefault="00860EF0" w:rsidP="00860EF0">
            <w:pPr>
              <w:spacing w:before="60" w:after="60"/>
              <w:rPr>
                <w:rFonts w:ascii="Times New Roman" w:hAnsi="Times New Roman" w:cs="Times New Roman"/>
              </w:rPr>
            </w:pPr>
            <w:r>
              <w:rPr>
                <w:rFonts w:ascii="Times New Roman" w:hAnsi="Times New Roman" w:cs="Times New Roman"/>
              </w:rPr>
              <w:t xml:space="preserve">Plan describes a way to </w:t>
            </w:r>
            <w:r w:rsidRPr="0033310D">
              <w:rPr>
                <w:rFonts w:ascii="Times New Roman" w:eastAsia="Palatino Linotype" w:hAnsi="Times New Roman" w:cs="Times New Roman"/>
              </w:rPr>
              <w:t xml:space="preserve">measure </w:t>
            </w:r>
            <w:r w:rsidRPr="0033310D">
              <w:rPr>
                <w:rFonts w:ascii="Times New Roman" w:eastAsia="MS Mincho" w:hAnsi="Times New Roman" w:cs="Times New Roman"/>
                <w:i/>
                <w:color w:val="FF0000"/>
                <w:lang w:eastAsia="ja-JP"/>
              </w:rPr>
              <w:t>[type the independent variable here]</w:t>
            </w:r>
            <w:r w:rsidRPr="0033310D">
              <w:rPr>
                <w:rFonts w:ascii="Times New Roman" w:eastAsia="Palatino Linotype" w:hAnsi="Times New Roman" w:cs="Times New Roman"/>
                <w:i/>
              </w:rPr>
              <w:t>.</w:t>
            </w:r>
          </w:p>
        </w:tc>
        <w:tc>
          <w:tcPr>
            <w:tcW w:w="336" w:type="pct"/>
            <w:vAlign w:val="center"/>
          </w:tcPr>
          <w:p w:rsidR="00860EF0" w:rsidRDefault="00860EF0" w:rsidP="00860EF0">
            <w:pPr>
              <w:jc w:val="center"/>
              <w:rPr>
                <w:rFonts w:ascii="Times New Roman" w:hAnsi="Times New Roman" w:cs="Times New Roman"/>
              </w:rPr>
            </w:pPr>
            <w:r>
              <w:rPr>
                <w:rFonts w:ascii="Times New Roman" w:hAnsi="Times New Roman" w:cs="Times New Roman"/>
              </w:rPr>
              <w:t>1 pt.</w:t>
            </w:r>
          </w:p>
        </w:tc>
      </w:tr>
      <w:tr w:rsidR="00860EF0" w:rsidTr="00860EF0">
        <w:tc>
          <w:tcPr>
            <w:tcW w:w="4664" w:type="pct"/>
          </w:tcPr>
          <w:p w:rsidR="00860EF0" w:rsidRDefault="00860EF0" w:rsidP="00860EF0">
            <w:pPr>
              <w:spacing w:before="60" w:after="60"/>
              <w:rPr>
                <w:rFonts w:ascii="Times New Roman" w:hAnsi="Times New Roman" w:cs="Times New Roman"/>
              </w:rPr>
            </w:pPr>
            <w:r>
              <w:rPr>
                <w:rFonts w:ascii="Times New Roman" w:hAnsi="Times New Roman" w:cs="Times New Roman"/>
              </w:rPr>
              <w:t xml:space="preserve">Plan conveys </w:t>
            </w:r>
            <w:r w:rsidRPr="0033310D">
              <w:rPr>
                <w:rFonts w:ascii="Times New Roman" w:eastAsia="Palatino Linotype" w:hAnsi="Times New Roman" w:cs="Times New Roman"/>
              </w:rPr>
              <w:t xml:space="preserve">that </w:t>
            </w:r>
            <w:r w:rsidRPr="0033310D">
              <w:rPr>
                <w:rFonts w:ascii="Times New Roman" w:eastAsia="MS Mincho" w:hAnsi="Times New Roman" w:cs="Times New Roman"/>
                <w:i/>
                <w:color w:val="3476B1"/>
                <w:lang w:eastAsia="ja-JP"/>
              </w:rPr>
              <w:t>[type the dependent variable here]</w:t>
            </w:r>
            <w:r w:rsidRPr="0033310D">
              <w:rPr>
                <w:rFonts w:ascii="Times New Roman" w:eastAsia="MS Mincho" w:hAnsi="Times New Roman" w:cs="Times New Roman"/>
                <w:lang w:eastAsia="ja-JP"/>
              </w:rPr>
              <w:t xml:space="preserve"> </w:t>
            </w:r>
            <w:r w:rsidRPr="0033310D">
              <w:rPr>
                <w:rFonts w:ascii="Times New Roman" w:eastAsia="Palatino Linotype" w:hAnsi="Times New Roman" w:cs="Times New Roman"/>
              </w:rPr>
              <w:t xml:space="preserve">might be affected by </w:t>
            </w:r>
            <w:r w:rsidRPr="0033310D">
              <w:rPr>
                <w:rFonts w:ascii="Times New Roman" w:eastAsia="MS Mincho" w:hAnsi="Times New Roman" w:cs="Times New Roman"/>
                <w:i/>
                <w:color w:val="FF0000"/>
                <w:lang w:eastAsia="ja-JP"/>
              </w:rPr>
              <w:t>[type the independent variable here]</w:t>
            </w:r>
            <w:r w:rsidRPr="0033310D">
              <w:rPr>
                <w:rFonts w:ascii="Times New Roman" w:eastAsia="Palatino Linotype" w:hAnsi="Times New Roman" w:cs="Times New Roman"/>
              </w:rPr>
              <w:t>.</w:t>
            </w:r>
          </w:p>
        </w:tc>
        <w:tc>
          <w:tcPr>
            <w:tcW w:w="336" w:type="pct"/>
            <w:vAlign w:val="center"/>
          </w:tcPr>
          <w:p w:rsidR="00860EF0" w:rsidRDefault="00860EF0" w:rsidP="00860EF0">
            <w:pPr>
              <w:jc w:val="center"/>
              <w:rPr>
                <w:rFonts w:ascii="Times New Roman" w:hAnsi="Times New Roman" w:cs="Times New Roman"/>
              </w:rPr>
            </w:pPr>
            <w:r>
              <w:rPr>
                <w:rFonts w:ascii="Times New Roman" w:hAnsi="Times New Roman" w:cs="Times New Roman"/>
              </w:rPr>
              <w:t>1 pt.</w:t>
            </w:r>
          </w:p>
        </w:tc>
      </w:tr>
      <w:tr w:rsidR="00860EF0" w:rsidTr="00860EF0">
        <w:tc>
          <w:tcPr>
            <w:tcW w:w="4664" w:type="pct"/>
          </w:tcPr>
          <w:p w:rsidR="00860EF0" w:rsidRDefault="00860EF0" w:rsidP="00860EF0">
            <w:pPr>
              <w:tabs>
                <w:tab w:val="left" w:pos="7114"/>
              </w:tabs>
              <w:spacing w:before="60" w:after="60"/>
              <w:rPr>
                <w:rFonts w:ascii="Times New Roman" w:hAnsi="Times New Roman" w:cs="Times New Roman"/>
              </w:rPr>
            </w:pPr>
            <w:r>
              <w:rPr>
                <w:rFonts w:ascii="Times New Roman" w:hAnsi="Times New Roman" w:cs="Times New Roman"/>
              </w:rPr>
              <w:t xml:space="preserve">Plan describes a way to </w:t>
            </w:r>
            <w:r w:rsidRPr="0033310D">
              <w:rPr>
                <w:rFonts w:ascii="Times New Roman" w:eastAsia="Palatino Linotype" w:hAnsi="Times New Roman" w:cs="Times New Roman"/>
              </w:rPr>
              <w:t xml:space="preserve">measure </w:t>
            </w:r>
            <w:r w:rsidRPr="0033310D">
              <w:rPr>
                <w:rFonts w:ascii="Times New Roman" w:eastAsia="MS Mincho" w:hAnsi="Times New Roman" w:cs="Times New Roman"/>
                <w:i/>
                <w:color w:val="3476B1"/>
                <w:lang w:eastAsia="ja-JP"/>
              </w:rPr>
              <w:t>[type the dependent variable here]</w:t>
            </w:r>
            <w:r w:rsidRPr="0033310D">
              <w:rPr>
                <w:rFonts w:ascii="Times New Roman" w:eastAsia="Palatino Linotype" w:hAnsi="Times New Roman" w:cs="Times New Roman"/>
                <w:i/>
              </w:rPr>
              <w:t>.</w:t>
            </w:r>
          </w:p>
        </w:tc>
        <w:tc>
          <w:tcPr>
            <w:tcW w:w="336" w:type="pct"/>
            <w:vAlign w:val="center"/>
          </w:tcPr>
          <w:p w:rsidR="00860EF0" w:rsidRDefault="00860EF0" w:rsidP="00860EF0">
            <w:pPr>
              <w:jc w:val="center"/>
              <w:rPr>
                <w:rFonts w:ascii="Times New Roman" w:hAnsi="Times New Roman" w:cs="Times New Roman"/>
              </w:rPr>
            </w:pPr>
            <w:r>
              <w:rPr>
                <w:rFonts w:ascii="Times New Roman" w:hAnsi="Times New Roman" w:cs="Times New Roman"/>
              </w:rPr>
              <w:t>1 pt.</w:t>
            </w:r>
          </w:p>
        </w:tc>
      </w:tr>
      <w:tr w:rsidR="00860EF0" w:rsidTr="00860EF0">
        <w:tc>
          <w:tcPr>
            <w:tcW w:w="4664" w:type="pct"/>
          </w:tcPr>
          <w:p w:rsidR="00860EF0" w:rsidRDefault="00860EF0" w:rsidP="00860EF0">
            <w:pPr>
              <w:spacing w:before="60" w:after="60"/>
              <w:rPr>
                <w:rFonts w:ascii="Times New Roman" w:hAnsi="Times New Roman" w:cs="Times New Roman"/>
              </w:rPr>
            </w:pPr>
            <w:r w:rsidRPr="00F40EAA">
              <w:rPr>
                <w:rFonts w:ascii="Times New Roman" w:hAnsi="Times New Roman" w:cs="Times New Roman"/>
              </w:rPr>
              <w:t>Plan consists of a logical sequence of actions or steps.</w:t>
            </w:r>
          </w:p>
        </w:tc>
        <w:tc>
          <w:tcPr>
            <w:tcW w:w="336" w:type="pct"/>
            <w:vAlign w:val="center"/>
          </w:tcPr>
          <w:p w:rsidR="00860EF0" w:rsidRDefault="00860EF0" w:rsidP="00860EF0">
            <w:pPr>
              <w:jc w:val="center"/>
              <w:rPr>
                <w:rFonts w:ascii="Times New Roman" w:hAnsi="Times New Roman" w:cs="Times New Roman"/>
              </w:rPr>
            </w:pPr>
            <w:r>
              <w:rPr>
                <w:rFonts w:ascii="Times New Roman" w:hAnsi="Times New Roman" w:cs="Times New Roman"/>
              </w:rPr>
              <w:t>1 pt.</w:t>
            </w:r>
          </w:p>
        </w:tc>
      </w:tr>
      <w:tr w:rsidR="00860EF0" w:rsidTr="00860EF0">
        <w:tc>
          <w:tcPr>
            <w:tcW w:w="4664" w:type="pct"/>
          </w:tcPr>
          <w:p w:rsidR="00860EF0" w:rsidRDefault="00860EF0" w:rsidP="00860EF0">
            <w:pPr>
              <w:spacing w:before="60" w:after="60"/>
              <w:rPr>
                <w:rFonts w:ascii="Times New Roman" w:hAnsi="Times New Roman" w:cs="Times New Roman"/>
              </w:rPr>
            </w:pPr>
            <w:r>
              <w:rPr>
                <w:rFonts w:ascii="Times New Roman" w:hAnsi="Times New Roman" w:cs="Times New Roman"/>
              </w:rPr>
              <w:t>Plan description</w:t>
            </w:r>
            <w:r w:rsidRPr="00F40EAA">
              <w:rPr>
                <w:rFonts w:ascii="Times New Roman" w:hAnsi="Times New Roman" w:cs="Times New Roman"/>
              </w:rPr>
              <w:t xml:space="preserve"> is sufficiently detailed to allow an independent researcher to replicate its fundamental elements</w:t>
            </w:r>
            <w:r>
              <w:rPr>
                <w:rFonts w:ascii="Times New Roman" w:hAnsi="Times New Roman" w:cs="Times New Roman"/>
              </w:rPr>
              <w:t xml:space="preserve"> (with replication of any errors within the plan)</w:t>
            </w:r>
            <w:r w:rsidRPr="00F40EAA">
              <w:rPr>
                <w:rFonts w:ascii="Times New Roman" w:hAnsi="Times New Roman" w:cs="Times New Roman"/>
              </w:rPr>
              <w:t>.</w:t>
            </w:r>
          </w:p>
        </w:tc>
        <w:tc>
          <w:tcPr>
            <w:tcW w:w="336" w:type="pct"/>
            <w:vAlign w:val="center"/>
          </w:tcPr>
          <w:p w:rsidR="00860EF0" w:rsidRDefault="00860EF0" w:rsidP="00860EF0">
            <w:pPr>
              <w:jc w:val="center"/>
              <w:rPr>
                <w:rFonts w:ascii="Times New Roman" w:hAnsi="Times New Roman" w:cs="Times New Roman"/>
              </w:rPr>
            </w:pPr>
            <w:r>
              <w:rPr>
                <w:rFonts w:ascii="Times New Roman" w:hAnsi="Times New Roman" w:cs="Times New Roman"/>
              </w:rPr>
              <w:t>1 pt.</w:t>
            </w:r>
          </w:p>
        </w:tc>
      </w:tr>
    </w:tbl>
    <w:p w:rsidR="00860EF0" w:rsidRPr="00227CC6" w:rsidRDefault="00860EF0" w:rsidP="00860EF0">
      <w:pPr>
        <w:keepNext/>
        <w:spacing w:before="240" w:after="120" w:line="240" w:lineRule="auto"/>
        <w:jc w:val="center"/>
        <w:outlineLvl w:val="0"/>
        <w:rPr>
          <w:rFonts w:ascii="Times New Roman" w:eastAsia="MS Mincho" w:hAnsi="Times New Roman" w:cs="Times New Roman"/>
          <w:b/>
          <w:lang w:eastAsia="ja-JP"/>
        </w:rPr>
      </w:pPr>
      <w:r w:rsidRPr="00227CC6">
        <w:rPr>
          <w:rFonts w:ascii="Times New Roman" w:eastAsia="MS Mincho" w:hAnsi="Times New Roman" w:cs="Times New Roman"/>
          <w:b/>
          <w:lang w:eastAsia="ja-JP"/>
        </w:rPr>
        <w:t>Data Quality</w:t>
      </w:r>
    </w:p>
    <w:tbl>
      <w:tblPr>
        <w:tblStyle w:val="TableGrid"/>
        <w:tblW w:w="5000" w:type="pct"/>
        <w:tblCellMar>
          <w:top w:w="58" w:type="dxa"/>
          <w:left w:w="115" w:type="dxa"/>
          <w:bottom w:w="58" w:type="dxa"/>
          <w:right w:w="115" w:type="dxa"/>
        </w:tblCellMar>
        <w:tblLook w:val="04A0"/>
      </w:tblPr>
      <w:tblGrid>
        <w:gridCol w:w="8942"/>
        <w:gridCol w:w="648"/>
      </w:tblGrid>
      <w:tr w:rsidR="00860EF0" w:rsidTr="00860EF0">
        <w:trPr>
          <w:cantSplit/>
        </w:trPr>
        <w:tc>
          <w:tcPr>
            <w:tcW w:w="4662" w:type="pct"/>
            <w:vAlign w:val="center"/>
          </w:tcPr>
          <w:p w:rsidR="00860EF0" w:rsidRDefault="00157720" w:rsidP="00157720">
            <w:pPr>
              <w:spacing w:before="60" w:after="60"/>
              <w:rPr>
                <w:rFonts w:ascii="Times New Roman" w:eastAsia="Palatino Linotype" w:hAnsi="Times New Roman" w:cs="Times New Roman"/>
              </w:rPr>
            </w:pPr>
            <w:r>
              <w:rPr>
                <w:rFonts w:ascii="Times New Roman" w:eastAsia="MS Mincho" w:hAnsi="Times New Roman" w:cs="Times New Roman"/>
                <w:lang w:eastAsia="ja-JP"/>
              </w:rPr>
              <w:t xml:space="preserve">Plan describes how the </w:t>
            </w:r>
            <w:r w:rsidR="00BC4C40" w:rsidRPr="0033310D">
              <w:rPr>
                <w:rFonts w:ascii="Times New Roman" w:eastAsia="MS Mincho" w:hAnsi="Times New Roman" w:cs="Times New Roman"/>
                <w:i/>
                <w:color w:val="FF0000"/>
                <w:lang w:eastAsia="ja-JP"/>
              </w:rPr>
              <w:t>[</w:t>
            </w:r>
            <w:r>
              <w:rPr>
                <w:rFonts w:ascii="Times New Roman" w:eastAsia="MS Mincho" w:hAnsi="Times New Roman" w:cs="Times New Roman"/>
                <w:i/>
                <w:color w:val="FF0000"/>
                <w:lang w:eastAsia="ja-JP"/>
              </w:rPr>
              <w:t>t</w:t>
            </w:r>
            <w:r w:rsidR="00BC4C40" w:rsidRPr="0033310D">
              <w:rPr>
                <w:rFonts w:ascii="Times New Roman" w:eastAsia="MS Mincho" w:hAnsi="Times New Roman" w:cs="Times New Roman"/>
                <w:i/>
                <w:color w:val="FF0000"/>
                <w:lang w:eastAsia="ja-JP"/>
              </w:rPr>
              <w:t>ype the independent variable here]</w:t>
            </w:r>
            <w:r w:rsidR="00BC4C40" w:rsidRPr="0033310D">
              <w:rPr>
                <w:rFonts w:ascii="Times New Roman" w:eastAsia="MS Mincho" w:hAnsi="Times New Roman" w:cs="Times New Roman"/>
                <w:lang w:eastAsia="ja-JP"/>
              </w:rPr>
              <w:t xml:space="preserve"> </w:t>
            </w:r>
            <w:r>
              <w:rPr>
                <w:rFonts w:ascii="Times New Roman" w:eastAsia="MS Mincho" w:hAnsi="Times New Roman" w:cs="Times New Roman"/>
                <w:lang w:eastAsia="ja-JP"/>
              </w:rPr>
              <w:t xml:space="preserve">is </w:t>
            </w:r>
            <w:r w:rsidR="00860EF0">
              <w:rPr>
                <w:rFonts w:ascii="Times New Roman" w:hAnsi="Times New Roman" w:cs="Times New Roman"/>
              </w:rPr>
              <w:t xml:space="preserve">measured </w:t>
            </w:r>
            <w:r w:rsidR="00BC4C40" w:rsidRPr="0033310D">
              <w:rPr>
                <w:rFonts w:ascii="Times New Roman" w:eastAsia="Palatino Linotype" w:hAnsi="Times New Roman" w:cs="Times New Roman"/>
              </w:rPr>
              <w:t xml:space="preserve">using </w:t>
            </w:r>
            <w:r w:rsidR="00BC4C40" w:rsidRPr="0033310D">
              <w:rPr>
                <w:rFonts w:ascii="Times New Roman" w:eastAsia="MS Mincho" w:hAnsi="Times New Roman" w:cs="Times New Roman"/>
                <w:i/>
                <w:color w:val="FF0000"/>
                <w:lang w:eastAsia="ja-JP"/>
              </w:rPr>
              <w:t>[type acceptable methods of measuring the independent variable here]</w:t>
            </w:r>
            <w:r w:rsidR="00BC4C40" w:rsidRPr="0033310D">
              <w:rPr>
                <w:rFonts w:ascii="Times New Roman" w:eastAsia="Palatino Linotype" w:hAnsi="Times New Roman" w:cs="Times New Roman"/>
              </w:rPr>
              <w:t>.</w:t>
            </w:r>
          </w:p>
          <w:p w:rsidR="00F61C58" w:rsidRPr="00F61C58" w:rsidRDefault="00F61C58" w:rsidP="00157720">
            <w:pPr>
              <w:spacing w:before="60" w:after="60"/>
              <w:rPr>
                <w:rFonts w:ascii="Times New Roman" w:hAnsi="Times New Roman" w:cs="Times New Roman"/>
              </w:rPr>
            </w:pPr>
            <w:r w:rsidRPr="00F61C58">
              <w:rPr>
                <w:rFonts w:ascii="Times New Roman" w:hAnsi="Times New Roman" w:cs="Times New Roman"/>
                <w:i/>
                <w:highlight w:val="yellow"/>
              </w:rPr>
              <w:t>Point is awarded if an appropriate means of measurement is proposed, even if it is not the anticipated method listed above.</w:t>
            </w:r>
          </w:p>
        </w:tc>
        <w:tc>
          <w:tcPr>
            <w:tcW w:w="338" w:type="pct"/>
            <w:vAlign w:val="center"/>
          </w:tcPr>
          <w:p w:rsidR="00860EF0" w:rsidRDefault="00860EF0" w:rsidP="00860EF0">
            <w:pPr>
              <w:jc w:val="center"/>
              <w:rPr>
                <w:rFonts w:ascii="Times New Roman" w:hAnsi="Times New Roman" w:cs="Times New Roman"/>
              </w:rPr>
            </w:pPr>
            <w:r>
              <w:rPr>
                <w:rFonts w:ascii="Times New Roman" w:hAnsi="Times New Roman" w:cs="Times New Roman"/>
              </w:rPr>
              <w:t>1 pt.</w:t>
            </w:r>
          </w:p>
        </w:tc>
      </w:tr>
      <w:tr w:rsidR="00860EF0" w:rsidTr="00860EF0">
        <w:trPr>
          <w:cantSplit/>
        </w:trPr>
        <w:tc>
          <w:tcPr>
            <w:tcW w:w="4662" w:type="pct"/>
            <w:vAlign w:val="center"/>
          </w:tcPr>
          <w:p w:rsidR="00860EF0" w:rsidRPr="006F44EB" w:rsidRDefault="00157720" w:rsidP="00157720">
            <w:pPr>
              <w:spacing w:before="60" w:after="60"/>
              <w:rPr>
                <w:rFonts w:ascii="Times New Roman" w:hAnsi="Times New Roman" w:cs="Times New Roman"/>
              </w:rPr>
            </w:pPr>
            <w:r>
              <w:rPr>
                <w:rFonts w:ascii="Times New Roman" w:eastAsia="MS Mincho" w:hAnsi="Times New Roman" w:cs="Times New Roman"/>
                <w:lang w:eastAsia="ja-JP"/>
              </w:rPr>
              <w:t xml:space="preserve">Plan describes how the </w:t>
            </w:r>
            <w:r w:rsidR="000D2FB2">
              <w:rPr>
                <w:rFonts w:ascii="Times New Roman" w:eastAsia="MS Mincho" w:hAnsi="Times New Roman" w:cs="Times New Roman"/>
                <w:i/>
                <w:color w:val="3476B1"/>
                <w:lang w:eastAsia="ja-JP"/>
              </w:rPr>
              <w:t>[</w:t>
            </w:r>
            <w:r>
              <w:rPr>
                <w:rFonts w:ascii="Times New Roman" w:eastAsia="MS Mincho" w:hAnsi="Times New Roman" w:cs="Times New Roman"/>
                <w:i/>
                <w:color w:val="3476B1"/>
                <w:lang w:eastAsia="ja-JP"/>
              </w:rPr>
              <w:t>t</w:t>
            </w:r>
            <w:r w:rsidR="000D2FB2">
              <w:rPr>
                <w:rFonts w:ascii="Times New Roman" w:eastAsia="MS Mincho" w:hAnsi="Times New Roman" w:cs="Times New Roman"/>
                <w:i/>
                <w:color w:val="3476B1"/>
                <w:lang w:eastAsia="ja-JP"/>
              </w:rPr>
              <w:t xml:space="preserve">ype the </w:t>
            </w:r>
            <w:r w:rsidR="000D2FB2" w:rsidRPr="000D2FB2">
              <w:rPr>
                <w:rFonts w:ascii="Times New Roman" w:eastAsia="MS Mincho" w:hAnsi="Times New Roman" w:cs="Times New Roman"/>
                <w:i/>
                <w:color w:val="3476B1"/>
                <w:lang w:eastAsia="ja-JP"/>
              </w:rPr>
              <w:t>dependent variable here]</w:t>
            </w:r>
            <w:r w:rsidR="000D2FB2" w:rsidRPr="0033310D">
              <w:rPr>
                <w:rFonts w:ascii="Times New Roman" w:eastAsia="MS Mincho" w:hAnsi="Times New Roman" w:cs="Times New Roman"/>
                <w:lang w:eastAsia="ja-JP"/>
              </w:rPr>
              <w:t xml:space="preserve"> </w:t>
            </w:r>
            <w:r>
              <w:rPr>
                <w:rFonts w:ascii="Times New Roman" w:eastAsia="MS Mincho" w:hAnsi="Times New Roman" w:cs="Times New Roman"/>
                <w:lang w:eastAsia="ja-JP"/>
              </w:rPr>
              <w:t xml:space="preserve">is </w:t>
            </w:r>
            <w:r w:rsidR="000D2FB2">
              <w:rPr>
                <w:rFonts w:ascii="Times New Roman" w:hAnsi="Times New Roman" w:cs="Times New Roman"/>
              </w:rPr>
              <w:t xml:space="preserve">measured </w:t>
            </w:r>
            <w:r w:rsidR="000D2FB2" w:rsidRPr="0033310D">
              <w:rPr>
                <w:rFonts w:ascii="Times New Roman" w:eastAsia="Palatino Linotype" w:hAnsi="Times New Roman" w:cs="Times New Roman"/>
              </w:rPr>
              <w:t xml:space="preserve">using </w:t>
            </w:r>
            <w:r w:rsidR="000D2FB2" w:rsidRPr="000D2FB2">
              <w:rPr>
                <w:rFonts w:ascii="Times New Roman" w:eastAsia="MS Mincho" w:hAnsi="Times New Roman" w:cs="Times New Roman"/>
                <w:i/>
                <w:color w:val="3476B1"/>
                <w:lang w:eastAsia="ja-JP"/>
              </w:rPr>
              <w:t>[type accept</w:t>
            </w:r>
            <w:r w:rsidR="000D2FB2">
              <w:rPr>
                <w:rFonts w:ascii="Times New Roman" w:eastAsia="MS Mincho" w:hAnsi="Times New Roman" w:cs="Times New Roman"/>
                <w:i/>
                <w:color w:val="3476B1"/>
                <w:lang w:eastAsia="ja-JP"/>
              </w:rPr>
              <w:t xml:space="preserve">able methods of measuring the </w:t>
            </w:r>
            <w:r w:rsidR="000D2FB2" w:rsidRPr="000D2FB2">
              <w:rPr>
                <w:rFonts w:ascii="Times New Roman" w:eastAsia="MS Mincho" w:hAnsi="Times New Roman" w:cs="Times New Roman"/>
                <w:i/>
                <w:color w:val="3476B1"/>
                <w:lang w:eastAsia="ja-JP"/>
              </w:rPr>
              <w:t>dependent variable here]</w:t>
            </w:r>
            <w:r w:rsidR="00515C69" w:rsidRPr="00515C69">
              <w:rPr>
                <w:rFonts w:ascii="Times New Roman" w:eastAsia="Palatino Linotype" w:hAnsi="Times New Roman" w:cs="Times New Roman"/>
              </w:rPr>
              <w:t>.</w:t>
            </w:r>
          </w:p>
        </w:tc>
        <w:tc>
          <w:tcPr>
            <w:tcW w:w="338" w:type="pct"/>
            <w:vAlign w:val="center"/>
          </w:tcPr>
          <w:p w:rsidR="00860EF0" w:rsidRDefault="00860EF0" w:rsidP="00860EF0">
            <w:pPr>
              <w:jc w:val="center"/>
              <w:rPr>
                <w:rFonts w:ascii="Times New Roman" w:hAnsi="Times New Roman" w:cs="Times New Roman"/>
              </w:rPr>
            </w:pPr>
            <w:r>
              <w:rPr>
                <w:rFonts w:ascii="Times New Roman" w:hAnsi="Times New Roman" w:cs="Times New Roman"/>
              </w:rPr>
              <w:t>1 pt.</w:t>
            </w:r>
          </w:p>
        </w:tc>
      </w:tr>
      <w:tr w:rsidR="00860EF0" w:rsidTr="00860EF0">
        <w:trPr>
          <w:cantSplit/>
        </w:trPr>
        <w:tc>
          <w:tcPr>
            <w:tcW w:w="4662" w:type="pct"/>
            <w:vAlign w:val="center"/>
          </w:tcPr>
          <w:p w:rsidR="00860EF0" w:rsidRDefault="00157720" w:rsidP="00157720">
            <w:pPr>
              <w:spacing w:before="60" w:after="60"/>
              <w:rPr>
                <w:rFonts w:ascii="Times New Roman" w:hAnsi="Times New Roman" w:cs="Times New Roman"/>
              </w:rPr>
            </w:pPr>
            <w:r>
              <w:rPr>
                <w:rFonts w:ascii="Times New Roman" w:hAnsi="Times New Roman" w:cs="Times New Roman"/>
              </w:rPr>
              <w:t xml:space="preserve">Plan includes an </w:t>
            </w:r>
            <w:r>
              <w:rPr>
                <w:rFonts w:ascii="Times New Roman" w:hAnsi="Times New Roman" w:cs="Times New Roman"/>
                <w:i/>
              </w:rPr>
              <w:t>e</w:t>
            </w:r>
            <w:r w:rsidR="00860EF0" w:rsidRPr="00F46D22">
              <w:rPr>
                <w:rFonts w:ascii="Times New Roman" w:hAnsi="Times New Roman" w:cs="Times New Roman"/>
                <w:i/>
              </w:rPr>
              <w:t>xternal factor</w:t>
            </w:r>
            <w:r w:rsidR="00860EF0">
              <w:rPr>
                <w:rFonts w:ascii="Times New Roman" w:hAnsi="Times New Roman" w:cs="Times New Roman"/>
              </w:rPr>
              <w:t xml:space="preserve">, such as </w:t>
            </w:r>
            <w:r w:rsidR="008478A9" w:rsidRPr="0088434C">
              <w:rPr>
                <w:rFonts w:ascii="Times New Roman" w:eastAsia="MS Mincho" w:hAnsi="Times New Roman" w:cs="Times New Roman"/>
                <w:i/>
                <w:color w:val="3476B1"/>
                <w:lang w:eastAsia="ja-JP"/>
              </w:rPr>
              <w:t>[type 2</w:t>
            </w:r>
            <w:r w:rsidR="00A7533F">
              <w:rPr>
                <w:rFonts w:ascii="Times New Roman" w:eastAsia="MS Mincho" w:hAnsi="Times New Roman" w:cs="Times New Roman"/>
                <w:i/>
                <w:color w:val="3476B1"/>
                <w:lang w:eastAsia="ja-JP"/>
              </w:rPr>
              <w:t>–</w:t>
            </w:r>
            <w:r w:rsidR="008478A9" w:rsidRPr="0088434C">
              <w:rPr>
                <w:rFonts w:ascii="Times New Roman" w:eastAsia="MS Mincho" w:hAnsi="Times New Roman" w:cs="Times New Roman"/>
                <w:i/>
                <w:color w:val="3476B1"/>
                <w:lang w:eastAsia="ja-JP"/>
              </w:rPr>
              <w:t>3 examples</w:t>
            </w:r>
            <w:r w:rsidR="0088434C" w:rsidRPr="0088434C">
              <w:rPr>
                <w:rFonts w:ascii="Times New Roman" w:eastAsia="MS Mincho" w:hAnsi="Times New Roman" w:cs="Times New Roman"/>
                <w:i/>
                <w:color w:val="3476B1"/>
                <w:lang w:eastAsia="ja-JP"/>
              </w:rPr>
              <w:t>]</w:t>
            </w:r>
            <w:r w:rsidR="00515C69" w:rsidRPr="00515C69">
              <w:rPr>
                <w:rFonts w:ascii="Times New Roman" w:eastAsia="MS Mincho" w:hAnsi="Times New Roman" w:cs="Times New Roman"/>
                <w:i/>
                <w:lang w:eastAsia="ja-JP"/>
              </w:rPr>
              <w:t>,</w:t>
            </w:r>
            <w:r w:rsidR="0088434C">
              <w:rPr>
                <w:rFonts w:ascii="Times New Roman" w:eastAsia="MS Mincho" w:hAnsi="Times New Roman" w:cs="Times New Roman"/>
                <w:i/>
                <w:color w:val="3476B1"/>
                <w:lang w:eastAsia="ja-JP"/>
              </w:rPr>
              <w:t xml:space="preserve"> </w:t>
            </w:r>
            <w:r w:rsidR="00860EF0">
              <w:rPr>
                <w:rFonts w:ascii="Times New Roman" w:hAnsi="Times New Roman" w:cs="Times New Roman"/>
              </w:rPr>
              <w:t xml:space="preserve">that could also influence </w:t>
            </w:r>
            <w:r w:rsidR="008478A9" w:rsidRPr="0033310D">
              <w:rPr>
                <w:rFonts w:ascii="Times New Roman" w:eastAsia="MS Mincho" w:hAnsi="Times New Roman" w:cs="Times New Roman"/>
                <w:i/>
                <w:color w:val="3476B1"/>
                <w:lang w:eastAsia="ja-JP"/>
              </w:rPr>
              <w:t>[type the dependent variable here]</w:t>
            </w:r>
            <w:r w:rsidR="008478A9" w:rsidRPr="0033310D">
              <w:rPr>
                <w:rFonts w:ascii="Times New Roman" w:eastAsia="Palatino Linotype" w:hAnsi="Times New Roman" w:cs="Times New Roman"/>
                <w:i/>
              </w:rPr>
              <w:t>.</w:t>
            </w:r>
          </w:p>
        </w:tc>
        <w:tc>
          <w:tcPr>
            <w:tcW w:w="338" w:type="pct"/>
            <w:vAlign w:val="center"/>
          </w:tcPr>
          <w:p w:rsidR="00860EF0" w:rsidRDefault="00860EF0" w:rsidP="00860EF0">
            <w:pPr>
              <w:jc w:val="center"/>
              <w:rPr>
                <w:rFonts w:ascii="Times New Roman" w:hAnsi="Times New Roman" w:cs="Times New Roman"/>
              </w:rPr>
            </w:pPr>
            <w:r>
              <w:rPr>
                <w:rFonts w:ascii="Times New Roman" w:hAnsi="Times New Roman" w:cs="Times New Roman"/>
              </w:rPr>
              <w:t>1 pt.</w:t>
            </w:r>
          </w:p>
        </w:tc>
      </w:tr>
    </w:tbl>
    <w:p w:rsidR="00F61C58" w:rsidRDefault="00F61C58" w:rsidP="00860EF0">
      <w:pPr>
        <w:keepNext/>
        <w:spacing w:before="240" w:after="120" w:line="240" w:lineRule="auto"/>
        <w:jc w:val="center"/>
        <w:outlineLvl w:val="0"/>
        <w:rPr>
          <w:rFonts w:ascii="Times New Roman" w:eastAsia="MS Mincho" w:hAnsi="Times New Roman" w:cs="Times New Roman"/>
          <w:b/>
          <w:lang w:eastAsia="ja-JP"/>
        </w:rPr>
      </w:pPr>
    </w:p>
    <w:p w:rsidR="00F61C58" w:rsidRDefault="00F61C58">
      <w:pPr>
        <w:rPr>
          <w:rFonts w:ascii="Times New Roman" w:eastAsia="MS Mincho" w:hAnsi="Times New Roman" w:cs="Times New Roman"/>
          <w:b/>
          <w:lang w:eastAsia="ja-JP"/>
        </w:rPr>
      </w:pPr>
      <w:r>
        <w:rPr>
          <w:rFonts w:ascii="Times New Roman" w:eastAsia="MS Mincho" w:hAnsi="Times New Roman" w:cs="Times New Roman"/>
          <w:b/>
          <w:lang w:eastAsia="ja-JP"/>
        </w:rPr>
        <w:br w:type="page"/>
      </w:r>
    </w:p>
    <w:p w:rsidR="00860EF0" w:rsidRPr="00227CC6" w:rsidRDefault="00860EF0" w:rsidP="00860EF0">
      <w:pPr>
        <w:keepNext/>
        <w:spacing w:before="240" w:after="120" w:line="240" w:lineRule="auto"/>
        <w:jc w:val="center"/>
        <w:outlineLvl w:val="0"/>
        <w:rPr>
          <w:rFonts w:ascii="Times New Roman" w:eastAsia="MS Mincho" w:hAnsi="Times New Roman" w:cs="Times New Roman"/>
          <w:b/>
          <w:lang w:eastAsia="ja-JP"/>
        </w:rPr>
      </w:pPr>
      <w:r w:rsidRPr="00227CC6">
        <w:rPr>
          <w:rFonts w:ascii="Times New Roman" w:eastAsia="MS Mincho" w:hAnsi="Times New Roman" w:cs="Times New Roman"/>
          <w:b/>
          <w:lang w:eastAsia="ja-JP"/>
        </w:rPr>
        <w:lastRenderedPageBreak/>
        <w:t>Repetition of Measurements</w:t>
      </w:r>
    </w:p>
    <w:tbl>
      <w:tblPr>
        <w:tblStyle w:val="TableGrid"/>
        <w:tblW w:w="5000" w:type="pct"/>
        <w:tblCellMar>
          <w:top w:w="58" w:type="dxa"/>
          <w:left w:w="115" w:type="dxa"/>
          <w:bottom w:w="58" w:type="dxa"/>
          <w:right w:w="115" w:type="dxa"/>
        </w:tblCellMar>
        <w:tblLook w:val="04A0"/>
      </w:tblPr>
      <w:tblGrid>
        <w:gridCol w:w="8942"/>
        <w:gridCol w:w="648"/>
      </w:tblGrid>
      <w:tr w:rsidR="00860EF0" w:rsidTr="00860EF0">
        <w:tc>
          <w:tcPr>
            <w:tcW w:w="4662" w:type="pct"/>
            <w:vAlign w:val="center"/>
          </w:tcPr>
          <w:p w:rsidR="00860EF0" w:rsidRDefault="0088434C" w:rsidP="00860EF0">
            <w:pPr>
              <w:spacing w:before="60" w:after="60"/>
              <w:rPr>
                <w:rFonts w:ascii="Times New Roman" w:eastAsia="Palatino Linotype" w:hAnsi="Times New Roman" w:cs="Times New Roman"/>
                <w:i/>
              </w:rPr>
            </w:pPr>
            <w:r w:rsidRPr="0033310D">
              <w:rPr>
                <w:rFonts w:ascii="Times New Roman" w:eastAsia="Palatino Linotype" w:hAnsi="Times New Roman" w:cs="Times New Roman"/>
              </w:rPr>
              <w:t xml:space="preserve">Plan includes measurements of the </w:t>
            </w:r>
            <w:r w:rsidRPr="0033310D">
              <w:rPr>
                <w:rFonts w:ascii="Times New Roman" w:eastAsia="MS Mincho" w:hAnsi="Times New Roman" w:cs="Times New Roman"/>
                <w:i/>
                <w:color w:val="3476B1"/>
                <w:lang w:eastAsia="ja-JP"/>
              </w:rPr>
              <w:t>[type the dependent variable here]</w:t>
            </w:r>
            <w:r w:rsidRPr="0033310D">
              <w:rPr>
                <w:rFonts w:ascii="Times New Roman" w:eastAsia="Palatino Linotype" w:hAnsi="Times New Roman" w:cs="Times New Roman"/>
                <w:i/>
              </w:rPr>
              <w:t xml:space="preserve"> </w:t>
            </w:r>
            <w:r w:rsidRPr="0033310D">
              <w:rPr>
                <w:rFonts w:ascii="Times New Roman" w:eastAsia="Palatino Linotype" w:hAnsi="Times New Roman" w:cs="Times New Roman"/>
              </w:rPr>
              <w:t xml:space="preserve">at </w:t>
            </w:r>
            <w:r w:rsidRPr="0033310D">
              <w:rPr>
                <w:rFonts w:ascii="Times New Roman" w:eastAsia="Palatino Linotype" w:hAnsi="Times New Roman" w:cs="Times New Roman"/>
                <w:b/>
              </w:rPr>
              <w:t>different</w:t>
            </w:r>
            <w:r w:rsidRPr="0033310D">
              <w:rPr>
                <w:rFonts w:ascii="Times New Roman" w:eastAsia="Palatino Linotype" w:hAnsi="Times New Roman" w:cs="Times New Roman"/>
              </w:rPr>
              <w:t xml:space="preserve"> values</w:t>
            </w:r>
            <w:r w:rsidR="00A35E92">
              <w:rPr>
                <w:rFonts w:ascii="Times New Roman" w:eastAsia="Palatino Linotype" w:hAnsi="Times New Roman" w:cs="Times New Roman"/>
              </w:rPr>
              <w:t xml:space="preserve"> or levels</w:t>
            </w:r>
            <w:r w:rsidRPr="0033310D">
              <w:rPr>
                <w:rFonts w:ascii="Times New Roman" w:eastAsia="Palatino Linotype" w:hAnsi="Times New Roman" w:cs="Times New Roman"/>
              </w:rPr>
              <w:t xml:space="preserve"> of </w:t>
            </w:r>
            <w:r w:rsidRPr="0033310D">
              <w:rPr>
                <w:rFonts w:ascii="Times New Roman" w:eastAsia="MS Mincho" w:hAnsi="Times New Roman" w:cs="Times New Roman"/>
                <w:i/>
                <w:color w:val="FF0000"/>
                <w:lang w:eastAsia="ja-JP"/>
              </w:rPr>
              <w:t>[type the independent variable here]</w:t>
            </w:r>
            <w:r w:rsidRPr="0033310D">
              <w:rPr>
                <w:rFonts w:ascii="Times New Roman" w:eastAsia="Palatino Linotype" w:hAnsi="Times New Roman" w:cs="Times New Roman"/>
                <w:i/>
              </w:rPr>
              <w:t>.</w:t>
            </w:r>
          </w:p>
          <w:p w:rsidR="00F61C58" w:rsidRPr="00F61C58" w:rsidRDefault="00F61C58" w:rsidP="00860EF0">
            <w:pPr>
              <w:spacing w:before="60" w:after="60"/>
              <w:rPr>
                <w:rFonts w:ascii="Times New Roman" w:hAnsi="Times New Roman" w:cs="Times New Roman"/>
              </w:rPr>
            </w:pPr>
            <w:r w:rsidRPr="00F61C58">
              <w:rPr>
                <w:rFonts w:ascii="Times New Roman" w:hAnsi="Times New Roman" w:cs="Times New Roman"/>
                <w:i/>
                <w:highlight w:val="yellow"/>
              </w:rPr>
              <w:t>The dependent variable must be measured at least once for at least two values or level</w:t>
            </w:r>
            <w:r w:rsidR="00356548">
              <w:rPr>
                <w:rFonts w:ascii="Times New Roman" w:hAnsi="Times New Roman" w:cs="Times New Roman"/>
                <w:i/>
                <w:highlight w:val="yellow"/>
              </w:rPr>
              <w:t>s</w:t>
            </w:r>
            <w:r w:rsidRPr="00F61C58">
              <w:rPr>
                <w:rFonts w:ascii="Times New Roman" w:hAnsi="Times New Roman" w:cs="Times New Roman"/>
                <w:i/>
                <w:highlight w:val="yellow"/>
              </w:rPr>
              <w:t xml:space="preserve"> of the independent variable.</w:t>
            </w:r>
          </w:p>
        </w:tc>
        <w:tc>
          <w:tcPr>
            <w:tcW w:w="338" w:type="pct"/>
            <w:vAlign w:val="center"/>
          </w:tcPr>
          <w:p w:rsidR="00860EF0" w:rsidRDefault="00860EF0" w:rsidP="00860EF0">
            <w:pPr>
              <w:jc w:val="center"/>
              <w:rPr>
                <w:rFonts w:ascii="Times New Roman" w:hAnsi="Times New Roman" w:cs="Times New Roman"/>
              </w:rPr>
            </w:pPr>
            <w:r>
              <w:rPr>
                <w:rFonts w:ascii="Times New Roman" w:hAnsi="Times New Roman" w:cs="Times New Roman"/>
              </w:rPr>
              <w:t>1 pt.</w:t>
            </w:r>
          </w:p>
        </w:tc>
      </w:tr>
      <w:tr w:rsidR="00860EF0" w:rsidTr="00860EF0">
        <w:tc>
          <w:tcPr>
            <w:tcW w:w="4662" w:type="pct"/>
            <w:vAlign w:val="center"/>
          </w:tcPr>
          <w:p w:rsidR="00860EF0" w:rsidRPr="00F40EAA" w:rsidRDefault="00A2236F" w:rsidP="00860EF0">
            <w:pPr>
              <w:spacing w:before="60" w:after="60"/>
              <w:rPr>
                <w:rFonts w:ascii="Times New Roman" w:hAnsi="Times New Roman" w:cs="Times New Roman"/>
              </w:rPr>
            </w:pPr>
            <w:r w:rsidRPr="0033310D">
              <w:rPr>
                <w:rFonts w:ascii="Times New Roman" w:eastAsia="Palatino Linotype" w:hAnsi="Times New Roman" w:cs="Times New Roman"/>
              </w:rPr>
              <w:t xml:space="preserve">Plan includes measurements of the </w:t>
            </w:r>
            <w:r w:rsidRPr="0033310D">
              <w:rPr>
                <w:rFonts w:ascii="Times New Roman" w:eastAsia="MS Mincho" w:hAnsi="Times New Roman" w:cs="Times New Roman"/>
                <w:i/>
                <w:color w:val="3476B1"/>
                <w:lang w:eastAsia="ja-JP"/>
              </w:rPr>
              <w:t>[type the dependent variable here]</w:t>
            </w:r>
            <w:r w:rsidRPr="0033310D">
              <w:rPr>
                <w:rFonts w:ascii="Times New Roman" w:eastAsia="MS Mincho" w:hAnsi="Times New Roman" w:cs="Times New Roman"/>
                <w:i/>
                <w:color w:val="FF0000"/>
                <w:lang w:eastAsia="ja-JP"/>
              </w:rPr>
              <w:t xml:space="preserve"> </w:t>
            </w:r>
            <w:r w:rsidRPr="0033310D">
              <w:rPr>
                <w:rFonts w:ascii="Times New Roman" w:eastAsia="Palatino Linotype" w:hAnsi="Times New Roman" w:cs="Times New Roman"/>
              </w:rPr>
              <w:t>for at least three different values</w:t>
            </w:r>
            <w:r w:rsidR="00A35E92">
              <w:rPr>
                <w:rFonts w:ascii="Times New Roman" w:eastAsia="Palatino Linotype" w:hAnsi="Times New Roman" w:cs="Times New Roman"/>
              </w:rPr>
              <w:t xml:space="preserve"> or levels</w:t>
            </w:r>
            <w:r w:rsidRPr="0033310D">
              <w:rPr>
                <w:rFonts w:ascii="Times New Roman" w:eastAsia="Palatino Linotype" w:hAnsi="Times New Roman" w:cs="Times New Roman"/>
              </w:rPr>
              <w:t xml:space="preserve"> of </w:t>
            </w:r>
            <w:r w:rsidRPr="0033310D">
              <w:rPr>
                <w:rFonts w:ascii="Times New Roman" w:eastAsia="MS Mincho" w:hAnsi="Times New Roman" w:cs="Times New Roman"/>
                <w:i/>
                <w:color w:val="FF0000"/>
                <w:lang w:eastAsia="ja-JP"/>
              </w:rPr>
              <w:t>[type the independent variable here]</w:t>
            </w:r>
            <w:r w:rsidRPr="0033310D">
              <w:rPr>
                <w:rFonts w:ascii="Times New Roman" w:eastAsia="Palatino Linotype" w:hAnsi="Times New Roman" w:cs="Times New Roman"/>
                <w:i/>
              </w:rPr>
              <w:t>.</w:t>
            </w:r>
          </w:p>
        </w:tc>
        <w:tc>
          <w:tcPr>
            <w:tcW w:w="338" w:type="pct"/>
            <w:vAlign w:val="center"/>
          </w:tcPr>
          <w:p w:rsidR="00860EF0" w:rsidRDefault="00860EF0" w:rsidP="00860EF0">
            <w:pPr>
              <w:jc w:val="center"/>
              <w:rPr>
                <w:rFonts w:ascii="Times New Roman" w:hAnsi="Times New Roman" w:cs="Times New Roman"/>
              </w:rPr>
            </w:pPr>
            <w:r>
              <w:rPr>
                <w:rFonts w:ascii="Times New Roman" w:hAnsi="Times New Roman" w:cs="Times New Roman"/>
              </w:rPr>
              <w:t>1 pt.</w:t>
            </w:r>
          </w:p>
        </w:tc>
      </w:tr>
      <w:tr w:rsidR="00860EF0" w:rsidTr="00860EF0">
        <w:tc>
          <w:tcPr>
            <w:tcW w:w="4662" w:type="pct"/>
            <w:vAlign w:val="center"/>
          </w:tcPr>
          <w:p w:rsidR="00860EF0" w:rsidRDefault="00A2236F" w:rsidP="00860EF0">
            <w:pPr>
              <w:spacing w:before="60" w:after="60"/>
              <w:rPr>
                <w:rFonts w:ascii="Times New Roman" w:eastAsia="Palatino Linotype" w:hAnsi="Times New Roman" w:cs="Times New Roman"/>
              </w:rPr>
            </w:pPr>
            <w:r w:rsidRPr="0033310D">
              <w:rPr>
                <w:rFonts w:ascii="Times New Roman" w:eastAsia="Palatino Linotype" w:hAnsi="Times New Roman" w:cs="Times New Roman"/>
              </w:rPr>
              <w:t xml:space="preserve">Plan includes multiple measurements of the </w:t>
            </w:r>
            <w:r w:rsidRPr="0033310D">
              <w:rPr>
                <w:rFonts w:ascii="Times New Roman" w:eastAsia="MS Mincho" w:hAnsi="Times New Roman" w:cs="Times New Roman"/>
                <w:i/>
                <w:color w:val="3476B1"/>
                <w:lang w:eastAsia="ja-JP"/>
              </w:rPr>
              <w:t>[type the dependent variable here]</w:t>
            </w:r>
            <w:r w:rsidRPr="0033310D">
              <w:rPr>
                <w:rFonts w:ascii="Times New Roman" w:eastAsia="Palatino Linotype" w:hAnsi="Times New Roman" w:cs="Times New Roman"/>
                <w:i/>
              </w:rPr>
              <w:t xml:space="preserve"> </w:t>
            </w:r>
            <w:r w:rsidRPr="0033310D">
              <w:rPr>
                <w:rFonts w:ascii="Times New Roman" w:eastAsia="Palatino Linotype" w:hAnsi="Times New Roman" w:cs="Times New Roman"/>
              </w:rPr>
              <w:t xml:space="preserve">at </w:t>
            </w:r>
            <w:r w:rsidRPr="0033310D">
              <w:rPr>
                <w:rFonts w:ascii="Times New Roman" w:eastAsia="Palatino Linotype" w:hAnsi="Times New Roman" w:cs="Times New Roman"/>
                <w:b/>
              </w:rPr>
              <w:t>each</w:t>
            </w:r>
            <w:r w:rsidRPr="0033310D">
              <w:rPr>
                <w:rFonts w:ascii="Times New Roman" w:eastAsia="Palatino Linotype" w:hAnsi="Times New Roman" w:cs="Times New Roman"/>
              </w:rPr>
              <w:t xml:space="preserve"> value</w:t>
            </w:r>
            <w:r w:rsidR="00A35E92">
              <w:rPr>
                <w:rFonts w:ascii="Times New Roman" w:eastAsia="Palatino Linotype" w:hAnsi="Times New Roman" w:cs="Times New Roman"/>
              </w:rPr>
              <w:t xml:space="preserve"> or level</w:t>
            </w:r>
            <w:r w:rsidRPr="0033310D">
              <w:rPr>
                <w:rFonts w:ascii="Times New Roman" w:eastAsia="Palatino Linotype" w:hAnsi="Times New Roman" w:cs="Times New Roman"/>
              </w:rPr>
              <w:t xml:space="preserve"> of </w:t>
            </w:r>
            <w:r w:rsidRPr="0033310D">
              <w:rPr>
                <w:rFonts w:ascii="Times New Roman" w:eastAsia="MS Mincho" w:hAnsi="Times New Roman" w:cs="Times New Roman"/>
                <w:i/>
                <w:color w:val="FF0000"/>
                <w:lang w:eastAsia="ja-JP"/>
              </w:rPr>
              <w:t>[type the independent variable here]</w:t>
            </w:r>
            <w:r w:rsidRPr="00A2236F">
              <w:rPr>
                <w:rFonts w:ascii="Times New Roman" w:hAnsi="Times New Roman" w:cs="Times New Roman"/>
              </w:rPr>
              <w:t xml:space="preserve"> </w:t>
            </w:r>
            <w:r w:rsidRPr="00A2236F">
              <w:rPr>
                <w:rFonts w:ascii="Times New Roman" w:eastAsia="Palatino Linotype" w:hAnsi="Times New Roman" w:cs="Times New Roman"/>
              </w:rPr>
              <w:t>for which data would be collected</w:t>
            </w:r>
            <w:r>
              <w:rPr>
                <w:rFonts w:ascii="Times New Roman" w:eastAsia="Palatino Linotype" w:hAnsi="Times New Roman" w:cs="Times New Roman"/>
              </w:rPr>
              <w:t>.</w:t>
            </w:r>
          </w:p>
          <w:p w:rsidR="00F61C58" w:rsidRPr="00F61C58" w:rsidRDefault="00F61C58" w:rsidP="00860EF0">
            <w:pPr>
              <w:spacing w:before="60" w:after="60"/>
              <w:rPr>
                <w:rFonts w:ascii="Times New Roman" w:hAnsi="Times New Roman" w:cs="Times New Roman"/>
              </w:rPr>
            </w:pPr>
            <w:r w:rsidRPr="00F61C58">
              <w:rPr>
                <w:rFonts w:ascii="Times New Roman" w:hAnsi="Times New Roman" w:cs="Times New Roman"/>
                <w:i/>
                <w:highlight w:val="yellow"/>
              </w:rPr>
              <w:t>The dependent variable must be measured multiple times for at least two values or level</w:t>
            </w:r>
            <w:r w:rsidR="00356548">
              <w:rPr>
                <w:rFonts w:ascii="Times New Roman" w:hAnsi="Times New Roman" w:cs="Times New Roman"/>
                <w:i/>
                <w:highlight w:val="yellow"/>
              </w:rPr>
              <w:t>s</w:t>
            </w:r>
            <w:r w:rsidRPr="00F61C58">
              <w:rPr>
                <w:rFonts w:ascii="Times New Roman" w:hAnsi="Times New Roman" w:cs="Times New Roman"/>
                <w:i/>
                <w:highlight w:val="yellow"/>
              </w:rPr>
              <w:t xml:space="preserve"> of the independent variable.</w:t>
            </w:r>
          </w:p>
        </w:tc>
        <w:tc>
          <w:tcPr>
            <w:tcW w:w="338" w:type="pct"/>
            <w:vAlign w:val="center"/>
          </w:tcPr>
          <w:p w:rsidR="00860EF0" w:rsidRDefault="00860EF0" w:rsidP="00860EF0">
            <w:pPr>
              <w:jc w:val="center"/>
              <w:rPr>
                <w:rFonts w:ascii="Times New Roman" w:hAnsi="Times New Roman" w:cs="Times New Roman"/>
              </w:rPr>
            </w:pPr>
            <w:r>
              <w:rPr>
                <w:rFonts w:ascii="Times New Roman" w:hAnsi="Times New Roman" w:cs="Times New Roman"/>
              </w:rPr>
              <w:t>1 pt.</w:t>
            </w:r>
          </w:p>
        </w:tc>
      </w:tr>
    </w:tbl>
    <w:p w:rsidR="0033310D" w:rsidRDefault="0033310D">
      <w:pPr>
        <w:rPr>
          <w:rFonts w:ascii="Times New Roman" w:eastAsia="MS Mincho" w:hAnsi="Times New Roman" w:cs="Times New Roman"/>
          <w:b/>
          <w:lang w:eastAsia="ja-JP"/>
        </w:rPr>
      </w:pPr>
    </w:p>
    <w:sectPr w:rsidR="0033310D" w:rsidSect="0033310D">
      <w:headerReference w:type="default" r:id="rId11"/>
      <w:headerReference w:type="first" r:id="rId12"/>
      <w:pgSz w:w="12240" w:h="15840"/>
      <w:pgMar w:top="1440" w:right="1440" w:bottom="1440" w:left="1440" w:header="576"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5895" w:rsidRDefault="00275895" w:rsidP="0037083A">
      <w:pPr>
        <w:spacing w:after="0" w:line="240" w:lineRule="auto"/>
      </w:pPr>
      <w:r>
        <w:separator/>
      </w:r>
    </w:p>
  </w:endnote>
  <w:endnote w:type="continuationSeparator" w:id="0">
    <w:p w:rsidR="00275895" w:rsidRDefault="00275895" w:rsidP="003708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Garamond">
    <w:altName w:val="AGaramond"/>
    <w:panose1 w:val="00000000000000000000"/>
    <w:charset w:val="00"/>
    <w:family w:val="roman"/>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895" w:rsidRDefault="00275895" w:rsidP="00536E57">
    <w:pPr>
      <w:pStyle w:val="Footer"/>
      <w:tabs>
        <w:tab w:val="clear" w:pos="4680"/>
        <w:tab w:val="left" w:pos="1440"/>
      </w:tabs>
    </w:pPr>
  </w:p>
  <w:p w:rsidR="00275895" w:rsidRDefault="0027589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5895" w:rsidRDefault="00275895" w:rsidP="0037083A">
      <w:pPr>
        <w:spacing w:after="0" w:line="240" w:lineRule="auto"/>
      </w:pPr>
      <w:r>
        <w:separator/>
      </w:r>
    </w:p>
  </w:footnote>
  <w:footnote w:type="continuationSeparator" w:id="0">
    <w:p w:rsidR="00275895" w:rsidRDefault="00275895" w:rsidP="0037083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21"/>
      <w:gridCol w:w="5255"/>
    </w:tblGrid>
    <w:tr w:rsidR="00275895" w:rsidTr="00133B6A">
      <w:tc>
        <w:tcPr>
          <w:tcW w:w="2256" w:type="pct"/>
        </w:tcPr>
        <w:p w:rsidR="00275895" w:rsidRPr="00B84D15" w:rsidRDefault="00275895" w:rsidP="00133B6A">
          <w:pPr>
            <w:pStyle w:val="Header"/>
            <w:rPr>
              <w:rFonts w:ascii="Arial Black" w:hAnsi="Arial Black" w:cs="Arial"/>
              <w:sz w:val="28"/>
              <w:szCs w:val="28"/>
              <w:u w:val="single"/>
            </w:rPr>
          </w:pPr>
          <w:r w:rsidRPr="00B84D15">
            <w:rPr>
              <w:rFonts w:ascii="Arial Black" w:hAnsi="Arial Black" w:cs="Arial"/>
              <w:sz w:val="28"/>
              <w:szCs w:val="28"/>
              <w:u w:val="single"/>
            </w:rPr>
            <w:t>Answer Sheet</w:t>
          </w:r>
        </w:p>
      </w:tc>
      <w:tc>
        <w:tcPr>
          <w:tcW w:w="2744" w:type="pct"/>
        </w:tcPr>
        <w:p w:rsidR="00275895" w:rsidRDefault="00275895" w:rsidP="00133B6A">
          <w:pPr>
            <w:pStyle w:val="Header"/>
            <w:jc w:val="right"/>
            <w:rPr>
              <w:rFonts w:ascii="Arial Black" w:hAnsi="Arial Black" w:cs="Arial"/>
              <w:sz w:val="28"/>
              <w:szCs w:val="28"/>
            </w:rPr>
          </w:pPr>
          <w:r>
            <w:rPr>
              <w:rFonts w:ascii="Arial Black" w:hAnsi="Arial Black" w:cs="Arial"/>
              <w:sz w:val="28"/>
              <w:szCs w:val="28"/>
            </w:rPr>
            <w:t>Name:____________</w:t>
          </w:r>
          <w:r w:rsidRPr="00B84D15">
            <w:rPr>
              <w:rFonts w:ascii="Arial Black" w:hAnsi="Arial Black" w:cs="Arial"/>
              <w:sz w:val="28"/>
              <w:szCs w:val="28"/>
            </w:rPr>
            <w:t>____________</w:t>
          </w:r>
        </w:p>
      </w:tc>
    </w:tr>
  </w:tbl>
  <w:p w:rsidR="00275895" w:rsidRDefault="0027589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895" w:rsidRDefault="00275895">
    <w:pPr>
      <w:pStyle w:val="Header"/>
    </w:pPr>
    <w:r w:rsidRPr="00B84D15">
      <w:rPr>
        <w:rFonts w:ascii="Arial Black" w:hAnsi="Arial Black" w:cs="Arial"/>
        <w:sz w:val="28"/>
        <w:szCs w:val="28"/>
        <w:u w:val="single"/>
      </w:rPr>
      <w:t>Answer Sheet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895" w:rsidRDefault="00275895">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895" w:rsidRDefault="0027589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31E26"/>
    <w:multiLevelType w:val="hybridMultilevel"/>
    <w:tmpl w:val="BE72A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6E53C4"/>
    <w:multiLevelType w:val="hybridMultilevel"/>
    <w:tmpl w:val="99C6E6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5491E8F"/>
    <w:multiLevelType w:val="hybridMultilevel"/>
    <w:tmpl w:val="35FC5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FB4D16"/>
    <w:multiLevelType w:val="hybridMultilevel"/>
    <w:tmpl w:val="0AACDB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2A2026C"/>
    <w:multiLevelType w:val="hybridMultilevel"/>
    <w:tmpl w:val="5394B0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11E3F87"/>
    <w:multiLevelType w:val="hybridMultilevel"/>
    <w:tmpl w:val="ACBA0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2F47DC"/>
    <w:multiLevelType w:val="hybridMultilevel"/>
    <w:tmpl w:val="82C2ED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2B45F11"/>
    <w:multiLevelType w:val="hybridMultilevel"/>
    <w:tmpl w:val="D6422E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A46600F"/>
    <w:multiLevelType w:val="hybridMultilevel"/>
    <w:tmpl w:val="F72859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BC82544"/>
    <w:multiLevelType w:val="hybridMultilevel"/>
    <w:tmpl w:val="C6041A12"/>
    <w:lvl w:ilvl="0" w:tplc="603E9C14">
      <w:start w:val="1"/>
      <w:numFmt w:val="upperRoman"/>
      <w:lvlText w:val="%1."/>
      <w:lvlJc w:val="right"/>
      <w:pPr>
        <w:ind w:left="720" w:hanging="360"/>
      </w:pPr>
      <w:rPr>
        <w:rFonts w:hint="default"/>
        <w:i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0432CC"/>
    <w:multiLevelType w:val="hybridMultilevel"/>
    <w:tmpl w:val="0944E4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FD2756"/>
    <w:multiLevelType w:val="hybridMultilevel"/>
    <w:tmpl w:val="5394B0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BB06E40"/>
    <w:multiLevelType w:val="hybridMultilevel"/>
    <w:tmpl w:val="C5FC0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1"/>
  </w:num>
  <w:num w:numId="4">
    <w:abstractNumId w:val="10"/>
  </w:num>
  <w:num w:numId="5">
    <w:abstractNumId w:val="0"/>
  </w:num>
  <w:num w:numId="6">
    <w:abstractNumId w:val="2"/>
  </w:num>
  <w:num w:numId="7">
    <w:abstractNumId w:val="5"/>
  </w:num>
  <w:num w:numId="8">
    <w:abstractNumId w:val="4"/>
  </w:num>
  <w:num w:numId="9">
    <w:abstractNumId w:val="1"/>
  </w:num>
  <w:num w:numId="10">
    <w:abstractNumId w:val="3"/>
  </w:num>
  <w:num w:numId="11">
    <w:abstractNumId w:val="9"/>
  </w:num>
  <w:num w:numId="12">
    <w:abstractNumId w:val="8"/>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24577"/>
  </w:hdrShapeDefaults>
  <w:footnotePr>
    <w:footnote w:id="-1"/>
    <w:footnote w:id="0"/>
  </w:footnotePr>
  <w:endnotePr>
    <w:endnote w:id="-1"/>
    <w:endnote w:id="0"/>
  </w:endnotePr>
  <w:compat/>
  <w:rsids>
    <w:rsidRoot w:val="00223AA5"/>
    <w:rsid w:val="00005E78"/>
    <w:rsid w:val="00011EEB"/>
    <w:rsid w:val="00016F78"/>
    <w:rsid w:val="00027420"/>
    <w:rsid w:val="00042A48"/>
    <w:rsid w:val="00054B5F"/>
    <w:rsid w:val="000606F7"/>
    <w:rsid w:val="00060710"/>
    <w:rsid w:val="0009221A"/>
    <w:rsid w:val="0009784C"/>
    <w:rsid w:val="000A21F2"/>
    <w:rsid w:val="000C073A"/>
    <w:rsid w:val="000C2D40"/>
    <w:rsid w:val="000C75EE"/>
    <w:rsid w:val="000C7AAE"/>
    <w:rsid w:val="000D0356"/>
    <w:rsid w:val="000D2FB2"/>
    <w:rsid w:val="000E15A4"/>
    <w:rsid w:val="000E7584"/>
    <w:rsid w:val="00113367"/>
    <w:rsid w:val="00113964"/>
    <w:rsid w:val="001221C7"/>
    <w:rsid w:val="00133B6A"/>
    <w:rsid w:val="00137432"/>
    <w:rsid w:val="00145785"/>
    <w:rsid w:val="001516FA"/>
    <w:rsid w:val="00157720"/>
    <w:rsid w:val="00167067"/>
    <w:rsid w:val="00167EF0"/>
    <w:rsid w:val="0019042D"/>
    <w:rsid w:val="00192339"/>
    <w:rsid w:val="001A2A27"/>
    <w:rsid w:val="001D1751"/>
    <w:rsid w:val="001D2437"/>
    <w:rsid w:val="001D2871"/>
    <w:rsid w:val="001E2D30"/>
    <w:rsid w:val="001F0019"/>
    <w:rsid w:val="001F7228"/>
    <w:rsid w:val="00216203"/>
    <w:rsid w:val="002213D0"/>
    <w:rsid w:val="00221F3B"/>
    <w:rsid w:val="002232B7"/>
    <w:rsid w:val="00223AA5"/>
    <w:rsid w:val="00226358"/>
    <w:rsid w:val="00230698"/>
    <w:rsid w:val="00233632"/>
    <w:rsid w:val="0025256F"/>
    <w:rsid w:val="00253068"/>
    <w:rsid w:val="002558F0"/>
    <w:rsid w:val="00271031"/>
    <w:rsid w:val="00275895"/>
    <w:rsid w:val="00280F38"/>
    <w:rsid w:val="0028126B"/>
    <w:rsid w:val="00291144"/>
    <w:rsid w:val="002A1485"/>
    <w:rsid w:val="002B321D"/>
    <w:rsid w:val="002B3E11"/>
    <w:rsid w:val="002C1ECE"/>
    <w:rsid w:val="002D034D"/>
    <w:rsid w:val="002D6004"/>
    <w:rsid w:val="002E2269"/>
    <w:rsid w:val="002E6F54"/>
    <w:rsid w:val="002F2047"/>
    <w:rsid w:val="00307E98"/>
    <w:rsid w:val="00311864"/>
    <w:rsid w:val="003278CA"/>
    <w:rsid w:val="00330429"/>
    <w:rsid w:val="0033310D"/>
    <w:rsid w:val="00345FA1"/>
    <w:rsid w:val="00351ECF"/>
    <w:rsid w:val="00356548"/>
    <w:rsid w:val="00356B41"/>
    <w:rsid w:val="00357947"/>
    <w:rsid w:val="0037083A"/>
    <w:rsid w:val="00387CC2"/>
    <w:rsid w:val="00390EB5"/>
    <w:rsid w:val="003960DA"/>
    <w:rsid w:val="003A14C7"/>
    <w:rsid w:val="003E6F52"/>
    <w:rsid w:val="003F0280"/>
    <w:rsid w:val="003F71FB"/>
    <w:rsid w:val="00417933"/>
    <w:rsid w:val="00427E78"/>
    <w:rsid w:val="00433A33"/>
    <w:rsid w:val="004347CD"/>
    <w:rsid w:val="00440123"/>
    <w:rsid w:val="00475F11"/>
    <w:rsid w:val="00484391"/>
    <w:rsid w:val="00491EA8"/>
    <w:rsid w:val="004D12B4"/>
    <w:rsid w:val="004D3673"/>
    <w:rsid w:val="004E7179"/>
    <w:rsid w:val="004F2D9D"/>
    <w:rsid w:val="00505CE4"/>
    <w:rsid w:val="00510409"/>
    <w:rsid w:val="00515C69"/>
    <w:rsid w:val="005176C7"/>
    <w:rsid w:val="0052733D"/>
    <w:rsid w:val="00532DA3"/>
    <w:rsid w:val="00536E57"/>
    <w:rsid w:val="0057282A"/>
    <w:rsid w:val="00576FB8"/>
    <w:rsid w:val="005904AA"/>
    <w:rsid w:val="00595EAE"/>
    <w:rsid w:val="005A2B8F"/>
    <w:rsid w:val="005A680C"/>
    <w:rsid w:val="005B1F9B"/>
    <w:rsid w:val="005B2DFE"/>
    <w:rsid w:val="005B32A9"/>
    <w:rsid w:val="005B4E5E"/>
    <w:rsid w:val="005C6433"/>
    <w:rsid w:val="005E261C"/>
    <w:rsid w:val="005E459C"/>
    <w:rsid w:val="005E6207"/>
    <w:rsid w:val="005E6E07"/>
    <w:rsid w:val="005F397D"/>
    <w:rsid w:val="00605206"/>
    <w:rsid w:val="006122B0"/>
    <w:rsid w:val="00622A9A"/>
    <w:rsid w:val="0065099B"/>
    <w:rsid w:val="006543E8"/>
    <w:rsid w:val="0066673C"/>
    <w:rsid w:val="00667035"/>
    <w:rsid w:val="0067345B"/>
    <w:rsid w:val="006751C2"/>
    <w:rsid w:val="00681795"/>
    <w:rsid w:val="00681865"/>
    <w:rsid w:val="0068186B"/>
    <w:rsid w:val="00681E89"/>
    <w:rsid w:val="00691D07"/>
    <w:rsid w:val="006B72EA"/>
    <w:rsid w:val="006B7BAF"/>
    <w:rsid w:val="006C2625"/>
    <w:rsid w:val="006C612C"/>
    <w:rsid w:val="006C654F"/>
    <w:rsid w:val="006D65F9"/>
    <w:rsid w:val="006E4F60"/>
    <w:rsid w:val="006F4DB0"/>
    <w:rsid w:val="007109AB"/>
    <w:rsid w:val="0071226E"/>
    <w:rsid w:val="00714ADA"/>
    <w:rsid w:val="007256E1"/>
    <w:rsid w:val="007314FA"/>
    <w:rsid w:val="0074146C"/>
    <w:rsid w:val="00742B29"/>
    <w:rsid w:val="007450B7"/>
    <w:rsid w:val="0077210D"/>
    <w:rsid w:val="007871B6"/>
    <w:rsid w:val="007963F7"/>
    <w:rsid w:val="00796897"/>
    <w:rsid w:val="007A3056"/>
    <w:rsid w:val="007B18FD"/>
    <w:rsid w:val="007B1B08"/>
    <w:rsid w:val="007C533B"/>
    <w:rsid w:val="007D234A"/>
    <w:rsid w:val="007E2EEF"/>
    <w:rsid w:val="007E2F2E"/>
    <w:rsid w:val="008075F1"/>
    <w:rsid w:val="00807DA8"/>
    <w:rsid w:val="00812D23"/>
    <w:rsid w:val="0081638F"/>
    <w:rsid w:val="00823966"/>
    <w:rsid w:val="00826C45"/>
    <w:rsid w:val="00833288"/>
    <w:rsid w:val="0084213D"/>
    <w:rsid w:val="0084684B"/>
    <w:rsid w:val="008478A9"/>
    <w:rsid w:val="008550EF"/>
    <w:rsid w:val="00860EF0"/>
    <w:rsid w:val="00863620"/>
    <w:rsid w:val="00863A70"/>
    <w:rsid w:val="00875F6E"/>
    <w:rsid w:val="00881F79"/>
    <w:rsid w:val="0088434C"/>
    <w:rsid w:val="00886741"/>
    <w:rsid w:val="00890BF9"/>
    <w:rsid w:val="008957ED"/>
    <w:rsid w:val="008B25C3"/>
    <w:rsid w:val="008B57C6"/>
    <w:rsid w:val="008D4FD7"/>
    <w:rsid w:val="008D76F9"/>
    <w:rsid w:val="008F21AF"/>
    <w:rsid w:val="008F7131"/>
    <w:rsid w:val="00902754"/>
    <w:rsid w:val="009164C6"/>
    <w:rsid w:val="00920442"/>
    <w:rsid w:val="009338BD"/>
    <w:rsid w:val="00934D19"/>
    <w:rsid w:val="00936F1A"/>
    <w:rsid w:val="009447FE"/>
    <w:rsid w:val="00963462"/>
    <w:rsid w:val="009634C7"/>
    <w:rsid w:val="0097303D"/>
    <w:rsid w:val="00976454"/>
    <w:rsid w:val="0098589D"/>
    <w:rsid w:val="009A4DED"/>
    <w:rsid w:val="009D4C61"/>
    <w:rsid w:val="009E4B45"/>
    <w:rsid w:val="009E65F7"/>
    <w:rsid w:val="00A2236F"/>
    <w:rsid w:val="00A26A27"/>
    <w:rsid w:val="00A32790"/>
    <w:rsid w:val="00A3441B"/>
    <w:rsid w:val="00A35E92"/>
    <w:rsid w:val="00A36D67"/>
    <w:rsid w:val="00A4307A"/>
    <w:rsid w:val="00A44705"/>
    <w:rsid w:val="00A52933"/>
    <w:rsid w:val="00A5567A"/>
    <w:rsid w:val="00A628B2"/>
    <w:rsid w:val="00A65D07"/>
    <w:rsid w:val="00A7533F"/>
    <w:rsid w:val="00A772D9"/>
    <w:rsid w:val="00B0490C"/>
    <w:rsid w:val="00B05297"/>
    <w:rsid w:val="00B16FEC"/>
    <w:rsid w:val="00B2543A"/>
    <w:rsid w:val="00B3005E"/>
    <w:rsid w:val="00B4049B"/>
    <w:rsid w:val="00B41CB1"/>
    <w:rsid w:val="00B43AAA"/>
    <w:rsid w:val="00B5279A"/>
    <w:rsid w:val="00B65A2C"/>
    <w:rsid w:val="00B8334A"/>
    <w:rsid w:val="00B84D15"/>
    <w:rsid w:val="00B85A91"/>
    <w:rsid w:val="00B91FA2"/>
    <w:rsid w:val="00BA5A86"/>
    <w:rsid w:val="00BB4F07"/>
    <w:rsid w:val="00BB73EE"/>
    <w:rsid w:val="00BB7DDB"/>
    <w:rsid w:val="00BC2714"/>
    <w:rsid w:val="00BC2CCB"/>
    <w:rsid w:val="00BC4C40"/>
    <w:rsid w:val="00BE0830"/>
    <w:rsid w:val="00BF0F21"/>
    <w:rsid w:val="00C0377A"/>
    <w:rsid w:val="00C0752A"/>
    <w:rsid w:val="00C10738"/>
    <w:rsid w:val="00C150D3"/>
    <w:rsid w:val="00C167FB"/>
    <w:rsid w:val="00C2296E"/>
    <w:rsid w:val="00C26504"/>
    <w:rsid w:val="00C32038"/>
    <w:rsid w:val="00C443A8"/>
    <w:rsid w:val="00C50097"/>
    <w:rsid w:val="00C542B4"/>
    <w:rsid w:val="00C7513F"/>
    <w:rsid w:val="00C85D1D"/>
    <w:rsid w:val="00C86A83"/>
    <w:rsid w:val="00C87E3C"/>
    <w:rsid w:val="00C92033"/>
    <w:rsid w:val="00CA4F94"/>
    <w:rsid w:val="00CA7618"/>
    <w:rsid w:val="00CB4D31"/>
    <w:rsid w:val="00CE0911"/>
    <w:rsid w:val="00CE4A84"/>
    <w:rsid w:val="00CF3B9C"/>
    <w:rsid w:val="00CF3E3A"/>
    <w:rsid w:val="00D12376"/>
    <w:rsid w:val="00D20706"/>
    <w:rsid w:val="00D3641A"/>
    <w:rsid w:val="00D56C2B"/>
    <w:rsid w:val="00D572DD"/>
    <w:rsid w:val="00D601E0"/>
    <w:rsid w:val="00D6515A"/>
    <w:rsid w:val="00D66874"/>
    <w:rsid w:val="00D75948"/>
    <w:rsid w:val="00D90B52"/>
    <w:rsid w:val="00D94160"/>
    <w:rsid w:val="00DA7EEC"/>
    <w:rsid w:val="00DC1D79"/>
    <w:rsid w:val="00DD2035"/>
    <w:rsid w:val="00DD22E7"/>
    <w:rsid w:val="00DD3841"/>
    <w:rsid w:val="00DD7AB1"/>
    <w:rsid w:val="00DE745E"/>
    <w:rsid w:val="00DF2AED"/>
    <w:rsid w:val="00E02074"/>
    <w:rsid w:val="00E1219D"/>
    <w:rsid w:val="00E23F40"/>
    <w:rsid w:val="00E26953"/>
    <w:rsid w:val="00E375C8"/>
    <w:rsid w:val="00E51A59"/>
    <w:rsid w:val="00E51DCB"/>
    <w:rsid w:val="00E853A6"/>
    <w:rsid w:val="00EA1E3B"/>
    <w:rsid w:val="00EB6EF7"/>
    <w:rsid w:val="00ED05CF"/>
    <w:rsid w:val="00ED4B08"/>
    <w:rsid w:val="00ED63C1"/>
    <w:rsid w:val="00EE3B83"/>
    <w:rsid w:val="00EE6ED7"/>
    <w:rsid w:val="00EF4F93"/>
    <w:rsid w:val="00F12A75"/>
    <w:rsid w:val="00F33BCE"/>
    <w:rsid w:val="00F3434B"/>
    <w:rsid w:val="00F4464F"/>
    <w:rsid w:val="00F5133C"/>
    <w:rsid w:val="00F61C58"/>
    <w:rsid w:val="00F74B16"/>
    <w:rsid w:val="00F80573"/>
    <w:rsid w:val="00F974D8"/>
    <w:rsid w:val="00FA3143"/>
    <w:rsid w:val="00FA3D65"/>
    <w:rsid w:val="00FA451F"/>
    <w:rsid w:val="00FB7717"/>
    <w:rsid w:val="00FC07DD"/>
    <w:rsid w:val="00FC2A4F"/>
    <w:rsid w:val="00FC4F25"/>
    <w:rsid w:val="00FD1294"/>
    <w:rsid w:val="00FE1B2F"/>
    <w:rsid w:val="00FF2B47"/>
    <w:rsid w:val="00FF2CDC"/>
    <w:rsid w:val="00FF5FBA"/>
    <w:rsid w:val="00FF60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7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E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40123"/>
    <w:pPr>
      <w:ind w:left="720"/>
      <w:contextualSpacing/>
    </w:pPr>
  </w:style>
  <w:style w:type="paragraph" w:styleId="Header">
    <w:name w:val="header"/>
    <w:basedOn w:val="Normal"/>
    <w:link w:val="HeaderChar"/>
    <w:uiPriority w:val="99"/>
    <w:unhideWhenUsed/>
    <w:rsid w:val="003708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83A"/>
  </w:style>
  <w:style w:type="paragraph" w:styleId="Footer">
    <w:name w:val="footer"/>
    <w:basedOn w:val="Normal"/>
    <w:link w:val="FooterChar"/>
    <w:uiPriority w:val="99"/>
    <w:unhideWhenUsed/>
    <w:rsid w:val="003708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83A"/>
  </w:style>
  <w:style w:type="paragraph" w:styleId="BalloonText">
    <w:name w:val="Balloon Text"/>
    <w:basedOn w:val="Normal"/>
    <w:link w:val="BalloonTextChar"/>
    <w:uiPriority w:val="99"/>
    <w:semiHidden/>
    <w:unhideWhenUsed/>
    <w:rsid w:val="008B57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7C6"/>
    <w:rPr>
      <w:rFonts w:ascii="Tahoma" w:hAnsi="Tahoma" w:cs="Tahoma"/>
      <w:sz w:val="16"/>
      <w:szCs w:val="16"/>
    </w:rPr>
  </w:style>
  <w:style w:type="character" w:customStyle="1" w:styleId="A4">
    <w:name w:val="A4"/>
    <w:uiPriority w:val="99"/>
    <w:rsid w:val="00054B5F"/>
    <w:rPr>
      <w:rFonts w:cs="AGaramond"/>
      <w:color w:val="221E1F"/>
      <w:sz w:val="20"/>
      <w:szCs w:val="20"/>
    </w:rPr>
  </w:style>
  <w:style w:type="character" w:styleId="CommentReference">
    <w:name w:val="annotation reference"/>
    <w:basedOn w:val="DefaultParagraphFont"/>
    <w:uiPriority w:val="99"/>
    <w:semiHidden/>
    <w:unhideWhenUsed/>
    <w:rsid w:val="00CA7618"/>
    <w:rPr>
      <w:sz w:val="16"/>
      <w:szCs w:val="16"/>
    </w:rPr>
  </w:style>
  <w:style w:type="paragraph" w:styleId="CommentText">
    <w:name w:val="annotation text"/>
    <w:basedOn w:val="Normal"/>
    <w:link w:val="CommentTextChar"/>
    <w:uiPriority w:val="99"/>
    <w:semiHidden/>
    <w:unhideWhenUsed/>
    <w:rsid w:val="00CA7618"/>
    <w:pPr>
      <w:spacing w:line="240" w:lineRule="auto"/>
    </w:pPr>
    <w:rPr>
      <w:sz w:val="20"/>
      <w:szCs w:val="20"/>
    </w:rPr>
  </w:style>
  <w:style w:type="character" w:customStyle="1" w:styleId="CommentTextChar">
    <w:name w:val="Comment Text Char"/>
    <w:basedOn w:val="DefaultParagraphFont"/>
    <w:link w:val="CommentText"/>
    <w:uiPriority w:val="99"/>
    <w:semiHidden/>
    <w:rsid w:val="00CA7618"/>
    <w:rPr>
      <w:sz w:val="20"/>
      <w:szCs w:val="20"/>
    </w:rPr>
  </w:style>
  <w:style w:type="paragraph" w:styleId="CommentSubject">
    <w:name w:val="annotation subject"/>
    <w:basedOn w:val="CommentText"/>
    <w:next w:val="CommentText"/>
    <w:link w:val="CommentSubjectChar"/>
    <w:uiPriority w:val="99"/>
    <w:semiHidden/>
    <w:unhideWhenUsed/>
    <w:rsid w:val="00CA7618"/>
    <w:rPr>
      <w:b/>
      <w:bCs/>
    </w:rPr>
  </w:style>
  <w:style w:type="character" w:customStyle="1" w:styleId="CommentSubjectChar">
    <w:name w:val="Comment Subject Char"/>
    <w:basedOn w:val="CommentTextChar"/>
    <w:link w:val="CommentSubject"/>
    <w:uiPriority w:val="99"/>
    <w:semiHidden/>
    <w:rsid w:val="00CA7618"/>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90E301-537D-435B-8984-6A90D9DD1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6</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FLORIDA STATE UNIVERSITY</Company>
  <LinksUpToDate>false</LinksUpToDate>
  <CharactersWithSpaces>4015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LaMee</dc:creator>
  <cp:lastModifiedBy>Karen Hawkins</cp:lastModifiedBy>
  <cp:revision>12</cp:revision>
  <cp:lastPrinted>2012-08-16T19:20:00Z</cp:lastPrinted>
  <dcterms:created xsi:type="dcterms:W3CDTF">2012-09-17T18:15:00Z</dcterms:created>
  <dcterms:modified xsi:type="dcterms:W3CDTF">2013-04-05T18:19:00Z</dcterms:modified>
</cp:coreProperties>
</file>