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43A" w:rsidRPr="0002543A" w:rsidRDefault="00604344" w:rsidP="00604344">
      <w:pPr>
        <w:spacing w:after="0" w:line="240" w:lineRule="auto"/>
        <w:jc w:val="center"/>
        <w:rPr>
          <w:rFonts w:ascii="Arial Black" w:hAnsi="Arial Black" w:cs="Times New Roman"/>
          <w:sz w:val="28"/>
          <w:szCs w:val="28"/>
        </w:rPr>
      </w:pPr>
      <w:r>
        <w:rPr>
          <w:rFonts w:ascii="Arial Black" w:hAnsi="Arial Black" w:cs="Times New Roman"/>
          <w:sz w:val="36"/>
          <w:szCs w:val="36"/>
        </w:rPr>
        <w:t>Formative Assessment</w:t>
      </w:r>
      <w:r w:rsidR="000F767F" w:rsidRPr="00604344">
        <w:rPr>
          <w:rFonts w:ascii="Arial Black" w:hAnsi="Arial Black" w:cs="Times New Roman"/>
          <w:sz w:val="36"/>
          <w:szCs w:val="36"/>
        </w:rPr>
        <w:t xml:space="preserve"> </w:t>
      </w:r>
      <w:r w:rsidR="0002543A">
        <w:rPr>
          <w:rFonts w:ascii="Arial Black" w:hAnsi="Arial Black" w:cs="Times New Roman"/>
          <w:sz w:val="36"/>
          <w:szCs w:val="36"/>
        </w:rPr>
        <w:t>Worksheet</w:t>
      </w:r>
      <w:r>
        <w:rPr>
          <w:rFonts w:ascii="Arial Black" w:hAnsi="Arial Black" w:cs="Times New Roman"/>
          <w:sz w:val="36"/>
          <w:szCs w:val="36"/>
        </w:rPr>
        <w:br/>
      </w:r>
      <w:r w:rsidR="00F46A0F" w:rsidRPr="00F46A0F">
        <w:rPr>
          <w:rFonts w:ascii="Arial Black" w:hAnsi="Arial Black" w:cs="Times New Roman"/>
          <w:sz w:val="28"/>
          <w:szCs w:val="28"/>
        </w:rPr>
        <w:t>Specificat</w:t>
      </w:r>
      <w:r w:rsidR="008C0526">
        <w:rPr>
          <w:rFonts w:ascii="Arial Black" w:hAnsi="Arial Black" w:cs="Times New Roman"/>
          <w:sz w:val="28"/>
          <w:szCs w:val="28"/>
        </w:rPr>
        <w:t>ion #</w:t>
      </w:r>
      <w:r w:rsidR="00E8645A">
        <w:rPr>
          <w:rFonts w:ascii="Arial Black" w:hAnsi="Arial Black" w:cs="Times New Roman"/>
          <w:sz w:val="28"/>
          <w:szCs w:val="28"/>
        </w:rPr>
        <w:t>1</w:t>
      </w:r>
    </w:p>
    <w:p w:rsidR="000F767F" w:rsidRDefault="000F767F" w:rsidP="00D5031D">
      <w:pPr>
        <w:spacing w:before="360" w:after="360"/>
        <w:rPr>
          <w:rFonts w:ascii="Times New Roman" w:hAnsi="Times New Roman" w:cs="Times New Roman"/>
          <w:sz w:val="24"/>
          <w:szCs w:val="24"/>
        </w:rPr>
      </w:pPr>
      <w:r>
        <w:rPr>
          <w:rFonts w:ascii="Times New Roman" w:hAnsi="Times New Roman" w:cs="Times New Roman"/>
          <w:sz w:val="24"/>
          <w:szCs w:val="24"/>
        </w:rPr>
        <w:t xml:space="preserve">Teacher ID: </w:t>
      </w:r>
      <w:r w:rsidR="00CF3461">
        <w:rPr>
          <w:rFonts w:ascii="Times New Roman" w:hAnsi="Times New Roman" w:cs="Times New Roman"/>
          <w:sz w:val="24"/>
          <w:szCs w:val="24"/>
        </w:rPr>
        <w:t xml:space="preserve">  CALA</w:t>
      </w:r>
      <w:r>
        <w:rPr>
          <w:rFonts w:ascii="Times New Roman" w:hAnsi="Times New Roman" w:cs="Times New Roman"/>
          <w:sz w:val="24"/>
          <w:szCs w:val="24"/>
        </w:rPr>
        <w:br/>
        <w:t>School ID:</w:t>
      </w:r>
      <w:r w:rsidR="00FA4207" w:rsidRPr="00FA4207">
        <w:rPr>
          <w:rFonts w:ascii="Times New Roman" w:hAnsi="Times New Roman" w:cs="Times New Roman"/>
          <w:noProof/>
          <w:sz w:val="24"/>
          <w:szCs w:val="24"/>
        </w:rPr>
        <w:t xml:space="preserve"> </w:t>
      </w:r>
      <w:r w:rsidR="00CF3461">
        <w:rPr>
          <w:rFonts w:ascii="Times New Roman" w:hAnsi="Times New Roman" w:cs="Times New Roman"/>
          <w:noProof/>
          <w:sz w:val="24"/>
          <w:szCs w:val="24"/>
        </w:rPr>
        <w:t xml:space="preserve">   CALA</w:t>
      </w:r>
    </w:p>
    <w:tbl>
      <w:tblPr>
        <w:tblStyle w:val="TableGrid"/>
        <w:tblW w:w="0" w:type="auto"/>
        <w:tblLook w:val="04A0"/>
      </w:tblPr>
      <w:tblGrid>
        <w:gridCol w:w="468"/>
        <w:gridCol w:w="7290"/>
        <w:gridCol w:w="2538"/>
      </w:tblGrid>
      <w:tr w:rsidR="009F3293" w:rsidRPr="00961763" w:rsidTr="0069523C">
        <w:trPr>
          <w:trHeight w:val="802"/>
        </w:trPr>
        <w:tc>
          <w:tcPr>
            <w:tcW w:w="10296" w:type="dxa"/>
            <w:gridSpan w:val="3"/>
            <w:shd w:val="clear" w:color="auto" w:fill="F3F3F3"/>
          </w:tcPr>
          <w:p w:rsidR="009F3293" w:rsidRDefault="000F767F" w:rsidP="00DA57BF">
            <w:pPr>
              <w:spacing w:before="240"/>
              <w:rPr>
                <w:rFonts w:ascii="Times New Roman" w:hAnsi="Times New Roman" w:cs="Times New Roman"/>
                <w:b/>
                <w:sz w:val="24"/>
                <w:szCs w:val="24"/>
              </w:rPr>
            </w:pPr>
            <w:r>
              <w:rPr>
                <w:rFonts w:ascii="Times New Roman" w:hAnsi="Times New Roman" w:cs="Times New Roman"/>
                <w:b/>
                <w:sz w:val="24"/>
                <w:szCs w:val="24"/>
              </w:rPr>
              <w:t>T</w:t>
            </w:r>
            <w:r w:rsidR="009F3293" w:rsidRPr="00272173">
              <w:rPr>
                <w:rFonts w:ascii="Times New Roman" w:hAnsi="Times New Roman" w:cs="Times New Roman"/>
                <w:b/>
                <w:sz w:val="24"/>
                <w:szCs w:val="24"/>
              </w:rPr>
              <w:t>arget competency:</w:t>
            </w:r>
            <w:r w:rsidR="00FF02C7">
              <w:rPr>
                <w:rFonts w:ascii="Times New Roman" w:hAnsi="Times New Roman" w:cs="Times New Roman"/>
                <w:b/>
                <w:sz w:val="24"/>
                <w:szCs w:val="24"/>
              </w:rPr>
              <w:t xml:space="preserve"> </w:t>
            </w:r>
          </w:p>
          <w:p w:rsidR="00FF6516" w:rsidRDefault="00FA4207" w:rsidP="00AA0911">
            <w:pPr>
              <w:spacing w:before="120"/>
              <w:rPr>
                <w:rFonts w:ascii="Times New Roman" w:eastAsia="MS Mincho" w:hAnsi="Times New Roman" w:cs="Times New Roman"/>
                <w:lang w:eastAsia="ja-JP"/>
              </w:rPr>
            </w:pPr>
            <w:r>
              <w:rPr>
                <w:rFonts w:ascii="Times New Roman" w:eastAsia="MS Mincho" w:hAnsi="Times New Roman" w:cs="Times New Roman"/>
                <w:noProof/>
              </w:rPr>
              <w:drawing>
                <wp:anchor distT="0" distB="0" distL="114300" distR="114300" simplePos="0" relativeHeight="251659264" behindDoc="0" locked="0" layoutInCell="1" allowOverlap="1">
                  <wp:simplePos x="0" y="0"/>
                  <wp:positionH relativeFrom="column">
                    <wp:posOffset>-524743</wp:posOffset>
                  </wp:positionH>
                  <wp:positionV relativeFrom="paragraph">
                    <wp:posOffset>200653</wp:posOffset>
                  </wp:positionV>
                  <wp:extent cx="601244" cy="2866278"/>
                  <wp:effectExtent l="57150" t="0" r="0" b="10272"/>
                  <wp:wrapNone/>
                  <wp:docPr id="4" name="Picture 3" descr="special arro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al arrow.wmf"/>
                          <pic:cNvPicPr/>
                        </pic:nvPicPr>
                        <pic:blipFill>
                          <a:blip r:embed="rId8"/>
                          <a:stretch>
                            <a:fillRect/>
                          </a:stretch>
                        </pic:blipFill>
                        <pic:spPr>
                          <a:xfrm rot="540068">
                            <a:off x="0" y="0"/>
                            <a:ext cx="607185" cy="2894601"/>
                          </a:xfrm>
                          <a:prstGeom prst="rect">
                            <a:avLst/>
                          </a:prstGeom>
                        </pic:spPr>
                      </pic:pic>
                    </a:graphicData>
                  </a:graphic>
                </wp:anchor>
              </w:drawing>
            </w:r>
            <w:r w:rsidR="00034CA1">
              <w:rPr>
                <w:rFonts w:ascii="Times New Roman" w:eastAsia="MS Mincho" w:hAnsi="Times New Roman" w:cs="Times New Roman"/>
                <w:lang w:eastAsia="ja-JP"/>
              </w:rPr>
              <w:br/>
            </w:r>
            <w:r w:rsidR="008C0526" w:rsidRPr="00921488">
              <w:rPr>
                <w:rFonts w:ascii="Times New Roman" w:eastAsia="MS Mincho" w:hAnsi="Times New Roman" w:cs="Times New Roman"/>
                <w:lang w:eastAsia="ja-JP"/>
              </w:rPr>
              <w:t xml:space="preserve">Student </w:t>
            </w:r>
            <w:r w:rsidR="00E8645A" w:rsidRPr="00223AA5">
              <w:rPr>
                <w:rFonts w:ascii="Times New Roman" w:eastAsia="MS Mincho" w:hAnsi="Times New Roman" w:cs="Times New Roman"/>
                <w:lang w:eastAsia="ja-JP"/>
              </w:rPr>
              <w:t xml:space="preserve">can formulate a scientifically testable question(s) that relates </w:t>
            </w:r>
            <w:r w:rsidR="00E8645A">
              <w:rPr>
                <w:rFonts w:ascii="Times New Roman" w:eastAsia="MS Mincho" w:hAnsi="Times New Roman" w:cs="Times New Roman"/>
                <w:lang w:eastAsia="ja-JP"/>
              </w:rPr>
              <w:t>to the context or data provided.</w:t>
            </w:r>
          </w:p>
          <w:p w:rsidR="00AA0911" w:rsidRDefault="00AA0911" w:rsidP="00AA0911">
            <w:pPr>
              <w:spacing w:before="120"/>
              <w:rPr>
                <w:rFonts w:ascii="Times New Roman" w:hAnsi="Times New Roman" w:cs="Times New Roman"/>
                <w:sz w:val="24"/>
                <w:szCs w:val="24"/>
              </w:rPr>
            </w:pPr>
          </w:p>
        </w:tc>
      </w:tr>
      <w:tr w:rsidR="009F3293" w:rsidRPr="00961763" w:rsidTr="0069523C">
        <w:tc>
          <w:tcPr>
            <w:tcW w:w="10296" w:type="dxa"/>
            <w:gridSpan w:val="3"/>
            <w:tcBorders>
              <w:bottom w:val="single" w:sz="4" w:space="0" w:color="auto"/>
            </w:tcBorders>
          </w:tcPr>
          <w:p w:rsidR="009F3293" w:rsidRDefault="009F3293" w:rsidP="00DA57BF">
            <w:pPr>
              <w:spacing w:before="240" w:after="60"/>
              <w:ind w:left="360"/>
              <w:rPr>
                <w:rFonts w:ascii="Times New Roman" w:hAnsi="Times New Roman" w:cs="Times New Roman"/>
                <w:sz w:val="24"/>
                <w:szCs w:val="24"/>
              </w:rPr>
            </w:pPr>
            <w:r>
              <w:rPr>
                <w:rFonts w:ascii="Times New Roman" w:hAnsi="Times New Roman" w:cs="Times New Roman"/>
                <w:sz w:val="24"/>
                <w:szCs w:val="24"/>
              </w:rPr>
              <w:t xml:space="preserve">Anticipated student misconceptions relevant to </w:t>
            </w:r>
            <w:r w:rsidR="00DA57BF">
              <w:rPr>
                <w:rFonts w:ascii="Times New Roman" w:hAnsi="Times New Roman" w:cs="Times New Roman"/>
                <w:sz w:val="24"/>
                <w:szCs w:val="24"/>
              </w:rPr>
              <w:t>this</w:t>
            </w:r>
            <w:r>
              <w:rPr>
                <w:rFonts w:ascii="Times New Roman" w:hAnsi="Times New Roman" w:cs="Times New Roman"/>
                <w:sz w:val="24"/>
                <w:szCs w:val="24"/>
              </w:rPr>
              <w:t xml:space="preserve"> target competency:</w:t>
            </w:r>
          </w:p>
          <w:p w:rsidR="009F3293" w:rsidRPr="00E26DFD" w:rsidRDefault="00181BE3" w:rsidP="00E26DFD">
            <w:pPr>
              <w:pStyle w:val="ListParagraph"/>
              <w:numPr>
                <w:ilvl w:val="0"/>
                <w:numId w:val="30"/>
              </w:numPr>
              <w:spacing w:after="240"/>
              <w:rPr>
                <w:rFonts w:ascii="Times New Roman" w:hAnsi="Times New Roman" w:cs="Times New Roman"/>
                <w:sz w:val="24"/>
                <w:szCs w:val="24"/>
              </w:rPr>
            </w:pPr>
            <w:r>
              <w:rPr>
                <w:rFonts w:ascii="Times New Roman" w:hAnsi="Times New Roman" w:cs="Times New Roman"/>
                <w:sz w:val="24"/>
                <w:szCs w:val="24"/>
              </w:rPr>
              <w:t>None</w:t>
            </w:r>
          </w:p>
        </w:tc>
      </w:tr>
      <w:tr w:rsidR="00CD32BB" w:rsidRPr="00961763" w:rsidTr="0069523C">
        <w:tc>
          <w:tcPr>
            <w:tcW w:w="468" w:type="dxa"/>
            <w:tcBorders>
              <w:top w:val="nil"/>
              <w:left w:val="nil"/>
              <w:bottom w:val="single" w:sz="4" w:space="0" w:color="auto"/>
              <w:right w:val="nil"/>
            </w:tcBorders>
          </w:tcPr>
          <w:p w:rsidR="00CD32BB" w:rsidRDefault="00CD32BB" w:rsidP="00983361">
            <w:pPr>
              <w:spacing w:before="180" w:after="180"/>
              <w:ind w:left="360" w:hanging="360"/>
              <w:rPr>
                <w:rFonts w:ascii="Times New Roman" w:hAnsi="Times New Roman" w:cs="Times New Roman"/>
                <w:color w:val="000000"/>
                <w:sz w:val="24"/>
                <w:szCs w:val="24"/>
                <w:shd w:val="clear" w:color="auto" w:fill="FFFFFF"/>
              </w:rPr>
            </w:pPr>
          </w:p>
        </w:tc>
        <w:tc>
          <w:tcPr>
            <w:tcW w:w="7290" w:type="dxa"/>
            <w:tcBorders>
              <w:top w:val="nil"/>
              <w:left w:val="nil"/>
              <w:bottom w:val="single" w:sz="4" w:space="0" w:color="auto"/>
              <w:right w:val="nil"/>
            </w:tcBorders>
            <w:vAlign w:val="bottom"/>
          </w:tcPr>
          <w:p w:rsidR="00CD32BB" w:rsidRPr="00F55049" w:rsidRDefault="00CD32BB" w:rsidP="009F7F99">
            <w:pPr>
              <w:spacing w:before="600" w:after="120"/>
              <w:jc w:val="center"/>
              <w:rPr>
                <w:rFonts w:ascii="Times New Roman" w:hAnsi="Times New Roman" w:cs="Times New Roman"/>
                <w:color w:val="000000"/>
                <w:sz w:val="24"/>
                <w:szCs w:val="24"/>
                <w:shd w:val="clear" w:color="auto" w:fill="FFFFFF"/>
              </w:rPr>
            </w:pPr>
            <w:r w:rsidRPr="00272173">
              <w:rPr>
                <w:rFonts w:ascii="Times New Roman" w:hAnsi="Times New Roman" w:cs="Times New Roman"/>
                <w:b/>
                <w:sz w:val="24"/>
                <w:szCs w:val="24"/>
              </w:rPr>
              <w:t>Learning Progression Leading to the Target Competency</w:t>
            </w:r>
            <w:r w:rsidRPr="00272173">
              <w:rPr>
                <w:rFonts w:ascii="Times New Roman" w:hAnsi="Times New Roman" w:cs="Times New Roman"/>
                <w:b/>
                <w:sz w:val="24"/>
                <w:szCs w:val="24"/>
              </w:rPr>
              <w:br/>
            </w:r>
            <w:r>
              <w:rPr>
                <w:rFonts w:ascii="Times New Roman" w:hAnsi="Times New Roman" w:cs="Times New Roman"/>
                <w:sz w:val="24"/>
                <w:szCs w:val="24"/>
              </w:rPr>
              <w:t>(List Building Blocks in Reverse Chronological Order)</w:t>
            </w:r>
          </w:p>
        </w:tc>
        <w:tc>
          <w:tcPr>
            <w:tcW w:w="2538" w:type="dxa"/>
            <w:tcBorders>
              <w:top w:val="nil"/>
              <w:left w:val="nil"/>
              <w:right w:val="nil"/>
            </w:tcBorders>
            <w:vAlign w:val="bottom"/>
          </w:tcPr>
          <w:p w:rsidR="00CD32BB" w:rsidRDefault="00CD32BB" w:rsidP="00086595">
            <w:pPr>
              <w:spacing w:before="180" w:after="180"/>
              <w:jc w:val="center"/>
              <w:rPr>
                <w:rFonts w:ascii="Times New Roman" w:hAnsi="Times New Roman" w:cs="Times New Roman"/>
                <w:sz w:val="24"/>
                <w:szCs w:val="24"/>
              </w:rPr>
            </w:pPr>
            <w:r w:rsidRPr="009F5795">
              <w:rPr>
                <w:rFonts w:ascii="Times New Roman" w:hAnsi="Times New Roman" w:cs="Times New Roman"/>
                <w:b/>
                <w:sz w:val="24"/>
                <w:szCs w:val="24"/>
              </w:rPr>
              <w:t xml:space="preserve">Type of </w:t>
            </w:r>
            <w:r>
              <w:rPr>
                <w:rFonts w:ascii="Times New Roman" w:hAnsi="Times New Roman" w:cs="Times New Roman"/>
                <w:b/>
                <w:sz w:val="24"/>
                <w:szCs w:val="24"/>
              </w:rPr>
              <w:t>Knowledge</w:t>
            </w:r>
          </w:p>
        </w:tc>
      </w:tr>
      <w:tr w:rsidR="00181BE3" w:rsidRPr="00961763" w:rsidTr="0069523C">
        <w:tc>
          <w:tcPr>
            <w:tcW w:w="468" w:type="dxa"/>
            <w:tcBorders>
              <w:right w:val="dashed" w:sz="4" w:space="0" w:color="auto"/>
            </w:tcBorders>
          </w:tcPr>
          <w:p w:rsidR="00181BE3" w:rsidRDefault="00181BE3" w:rsidP="00983361">
            <w:pPr>
              <w:spacing w:before="180" w:after="180"/>
              <w:ind w:left="360" w:hanging="360"/>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5.</w:t>
            </w:r>
          </w:p>
        </w:tc>
        <w:tc>
          <w:tcPr>
            <w:tcW w:w="7290" w:type="dxa"/>
            <w:tcBorders>
              <w:left w:val="dashed" w:sz="4" w:space="0" w:color="auto"/>
            </w:tcBorders>
          </w:tcPr>
          <w:p w:rsidR="00181BE3" w:rsidRPr="00F55049" w:rsidRDefault="00181BE3" w:rsidP="00BE312F">
            <w:pPr>
              <w:spacing w:before="180" w:after="180"/>
              <w:rPr>
                <w:rFonts w:ascii="Times New Roman" w:hAnsi="Times New Roman" w:cs="Times New Roman"/>
                <w:color w:val="000000"/>
                <w:sz w:val="24"/>
                <w:szCs w:val="24"/>
                <w:shd w:val="clear" w:color="auto" w:fill="FFFFFF"/>
              </w:rPr>
            </w:pPr>
            <w:r>
              <w:rPr>
                <w:rFonts w:ascii="Times New Roman" w:hAnsi="Times New Roman" w:cs="Times New Roman"/>
                <w:sz w:val="24"/>
                <w:szCs w:val="24"/>
              </w:rPr>
              <w:t>N/A</w:t>
            </w:r>
          </w:p>
        </w:tc>
        <w:tc>
          <w:tcPr>
            <w:tcW w:w="2538" w:type="dxa"/>
          </w:tcPr>
          <w:p w:rsidR="00181BE3" w:rsidRDefault="00181BE3" w:rsidP="00BE312F">
            <w:pPr>
              <w:spacing w:before="180" w:after="180"/>
              <w:jc w:val="center"/>
              <w:rPr>
                <w:rFonts w:ascii="Times New Roman" w:hAnsi="Times New Roman" w:cs="Times New Roman"/>
                <w:sz w:val="24"/>
                <w:szCs w:val="24"/>
              </w:rPr>
            </w:pPr>
            <w:r>
              <w:rPr>
                <w:rFonts w:ascii="Times New Roman" w:hAnsi="Times New Roman" w:cs="Times New Roman"/>
                <w:sz w:val="24"/>
                <w:szCs w:val="24"/>
              </w:rPr>
              <w:t>N/A</w:t>
            </w:r>
          </w:p>
        </w:tc>
      </w:tr>
      <w:tr w:rsidR="00181BE3" w:rsidRPr="00961763" w:rsidTr="0069523C">
        <w:tc>
          <w:tcPr>
            <w:tcW w:w="468" w:type="dxa"/>
            <w:tcBorders>
              <w:right w:val="dashed" w:sz="4" w:space="0" w:color="auto"/>
            </w:tcBorders>
          </w:tcPr>
          <w:p w:rsidR="00181BE3" w:rsidRPr="00143A7F" w:rsidRDefault="00181BE3" w:rsidP="00983361">
            <w:pPr>
              <w:spacing w:before="180" w:after="180"/>
              <w:ind w:left="360" w:hanging="360"/>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4</w:t>
            </w:r>
            <w:r w:rsidRPr="00143A7F">
              <w:rPr>
                <w:rFonts w:ascii="Times New Roman" w:hAnsi="Times New Roman" w:cs="Times New Roman"/>
                <w:color w:val="000000"/>
                <w:sz w:val="32"/>
                <w:szCs w:val="32"/>
                <w:shd w:val="clear" w:color="auto" w:fill="FFFFFF"/>
              </w:rPr>
              <w:t>.</w:t>
            </w:r>
          </w:p>
        </w:tc>
        <w:tc>
          <w:tcPr>
            <w:tcW w:w="7290" w:type="dxa"/>
            <w:tcBorders>
              <w:left w:val="dashed" w:sz="4" w:space="0" w:color="auto"/>
            </w:tcBorders>
          </w:tcPr>
          <w:p w:rsidR="00181BE3" w:rsidRDefault="00181BE3" w:rsidP="00BE312F">
            <w:pPr>
              <w:spacing w:before="180" w:after="180"/>
              <w:rPr>
                <w:rFonts w:ascii="Times New Roman" w:hAnsi="Times New Roman" w:cs="Times New Roman"/>
                <w:color w:val="000000"/>
                <w:sz w:val="24"/>
                <w:szCs w:val="24"/>
                <w:shd w:val="clear" w:color="auto" w:fill="FFFFFF"/>
              </w:rPr>
            </w:pPr>
            <w:r w:rsidRPr="00F55049">
              <w:rPr>
                <w:rFonts w:ascii="Times New Roman" w:hAnsi="Times New Roman" w:cs="Times New Roman"/>
                <w:color w:val="000000"/>
                <w:sz w:val="24"/>
                <w:szCs w:val="24"/>
                <w:shd w:val="clear" w:color="auto" w:fill="FFFFFF"/>
              </w:rPr>
              <w:t>Student can identify questions that are scientifically testable.</w:t>
            </w:r>
          </w:p>
        </w:tc>
        <w:tc>
          <w:tcPr>
            <w:tcW w:w="2538" w:type="dxa"/>
          </w:tcPr>
          <w:p w:rsidR="00181BE3" w:rsidRDefault="00181BE3" w:rsidP="00BE312F">
            <w:pPr>
              <w:spacing w:before="180" w:after="180"/>
              <w:jc w:val="center"/>
              <w:rPr>
                <w:rFonts w:ascii="Times New Roman" w:hAnsi="Times New Roman" w:cs="Times New Roman"/>
                <w:sz w:val="24"/>
                <w:szCs w:val="24"/>
              </w:rPr>
            </w:pPr>
            <w:r>
              <w:rPr>
                <w:rFonts w:ascii="Times New Roman" w:hAnsi="Times New Roman" w:cs="Times New Roman"/>
                <w:sz w:val="24"/>
                <w:szCs w:val="24"/>
              </w:rPr>
              <w:t>Procedural</w:t>
            </w:r>
          </w:p>
        </w:tc>
      </w:tr>
      <w:tr w:rsidR="00181BE3" w:rsidRPr="00961763" w:rsidTr="0069523C">
        <w:tc>
          <w:tcPr>
            <w:tcW w:w="468" w:type="dxa"/>
            <w:tcBorders>
              <w:right w:val="dashed" w:sz="4" w:space="0" w:color="auto"/>
            </w:tcBorders>
          </w:tcPr>
          <w:p w:rsidR="00181BE3" w:rsidRPr="00143A7F" w:rsidRDefault="00181BE3" w:rsidP="00983361">
            <w:pPr>
              <w:spacing w:before="180" w:after="180"/>
              <w:ind w:left="360" w:hanging="360"/>
              <w:rPr>
                <w:rFonts w:ascii="Times New Roman" w:hAnsi="Times New Roman" w:cs="Times New Roman"/>
                <w:color w:val="000000"/>
                <w:sz w:val="32"/>
                <w:szCs w:val="32"/>
                <w:shd w:val="clear" w:color="auto" w:fill="FFFFFF"/>
              </w:rPr>
            </w:pPr>
            <w:r w:rsidRPr="00143A7F">
              <w:rPr>
                <w:rFonts w:ascii="Times New Roman" w:hAnsi="Times New Roman" w:cs="Times New Roman"/>
                <w:color w:val="000000"/>
                <w:sz w:val="32"/>
                <w:szCs w:val="32"/>
                <w:shd w:val="clear" w:color="auto" w:fill="FFFFFF"/>
              </w:rPr>
              <w:t>3.</w:t>
            </w:r>
          </w:p>
        </w:tc>
        <w:tc>
          <w:tcPr>
            <w:tcW w:w="7290" w:type="dxa"/>
            <w:tcBorders>
              <w:left w:val="dashed" w:sz="4" w:space="0" w:color="auto"/>
            </w:tcBorders>
          </w:tcPr>
          <w:p w:rsidR="00181BE3" w:rsidRDefault="00181BE3" w:rsidP="00BE312F">
            <w:pPr>
              <w:spacing w:before="180" w:after="180"/>
              <w:rPr>
                <w:rFonts w:ascii="Times New Roman" w:hAnsi="Times New Roman" w:cs="Times New Roman"/>
                <w:color w:val="000000"/>
                <w:sz w:val="24"/>
                <w:szCs w:val="24"/>
                <w:shd w:val="clear" w:color="auto" w:fill="FFFFFF"/>
              </w:rPr>
            </w:pPr>
            <w:r w:rsidRPr="00F55049">
              <w:rPr>
                <w:rFonts w:ascii="Times New Roman" w:hAnsi="Times New Roman" w:cs="Times New Roman"/>
                <w:color w:val="000000"/>
                <w:sz w:val="24"/>
                <w:szCs w:val="24"/>
                <w:shd w:val="clear" w:color="auto" w:fill="FFFFFF"/>
              </w:rPr>
              <w:t>Student can explain why scientific research favors variables that can be objectively measured.</w:t>
            </w:r>
          </w:p>
        </w:tc>
        <w:tc>
          <w:tcPr>
            <w:tcW w:w="2538" w:type="dxa"/>
          </w:tcPr>
          <w:p w:rsidR="00181BE3" w:rsidRDefault="00181BE3" w:rsidP="00BE312F">
            <w:pPr>
              <w:spacing w:before="180" w:after="180"/>
              <w:jc w:val="center"/>
              <w:rPr>
                <w:rFonts w:ascii="Times New Roman" w:hAnsi="Times New Roman" w:cs="Times New Roman"/>
                <w:sz w:val="24"/>
                <w:szCs w:val="24"/>
              </w:rPr>
            </w:pPr>
            <w:r>
              <w:rPr>
                <w:rFonts w:ascii="Times New Roman" w:hAnsi="Times New Roman" w:cs="Times New Roman"/>
                <w:sz w:val="24"/>
                <w:szCs w:val="24"/>
              </w:rPr>
              <w:t>Declarative</w:t>
            </w:r>
          </w:p>
        </w:tc>
      </w:tr>
      <w:tr w:rsidR="00181BE3" w:rsidRPr="00961763" w:rsidTr="0069523C">
        <w:tc>
          <w:tcPr>
            <w:tcW w:w="468" w:type="dxa"/>
            <w:tcBorders>
              <w:right w:val="dashed" w:sz="4" w:space="0" w:color="auto"/>
            </w:tcBorders>
          </w:tcPr>
          <w:p w:rsidR="00181BE3" w:rsidRPr="00143A7F" w:rsidRDefault="00181BE3" w:rsidP="00983361">
            <w:pPr>
              <w:spacing w:before="180" w:after="180"/>
              <w:ind w:left="360" w:hanging="360"/>
              <w:rPr>
                <w:rFonts w:ascii="Times New Roman" w:hAnsi="Times New Roman" w:cs="Times New Roman"/>
                <w:color w:val="000000"/>
                <w:sz w:val="32"/>
                <w:szCs w:val="32"/>
                <w:shd w:val="clear" w:color="auto" w:fill="FFFFFF"/>
              </w:rPr>
            </w:pPr>
            <w:r w:rsidRPr="00143A7F">
              <w:rPr>
                <w:rFonts w:ascii="Times New Roman" w:hAnsi="Times New Roman" w:cs="Times New Roman"/>
                <w:color w:val="000000"/>
                <w:sz w:val="32"/>
                <w:szCs w:val="32"/>
                <w:shd w:val="clear" w:color="auto" w:fill="FFFFFF"/>
              </w:rPr>
              <w:t>2.</w:t>
            </w:r>
          </w:p>
        </w:tc>
        <w:tc>
          <w:tcPr>
            <w:tcW w:w="7290" w:type="dxa"/>
            <w:tcBorders>
              <w:left w:val="dashed" w:sz="4" w:space="0" w:color="auto"/>
            </w:tcBorders>
          </w:tcPr>
          <w:p w:rsidR="00181BE3" w:rsidRDefault="00181BE3" w:rsidP="00BE312F">
            <w:pPr>
              <w:spacing w:before="180" w:after="180"/>
              <w:rPr>
                <w:rFonts w:ascii="Times New Roman" w:hAnsi="Times New Roman" w:cs="Times New Roman"/>
                <w:color w:val="000000"/>
                <w:sz w:val="24"/>
                <w:szCs w:val="24"/>
                <w:shd w:val="clear" w:color="auto" w:fill="FFFFFF"/>
              </w:rPr>
            </w:pPr>
            <w:r w:rsidRPr="00F55049">
              <w:rPr>
                <w:rFonts w:ascii="Times New Roman" w:hAnsi="Times New Roman" w:cs="Times New Roman"/>
                <w:color w:val="000000"/>
                <w:sz w:val="24"/>
                <w:szCs w:val="24"/>
                <w:shd w:val="clear" w:color="auto" w:fill="FFFFFF"/>
              </w:rPr>
              <w:t>Student can describe what makes a particular variable objectively measurable.</w:t>
            </w:r>
          </w:p>
        </w:tc>
        <w:tc>
          <w:tcPr>
            <w:tcW w:w="2538" w:type="dxa"/>
          </w:tcPr>
          <w:p w:rsidR="00181BE3" w:rsidRDefault="00181BE3" w:rsidP="00BE312F">
            <w:pPr>
              <w:spacing w:before="180" w:after="180"/>
              <w:jc w:val="center"/>
              <w:rPr>
                <w:rFonts w:ascii="Times New Roman" w:hAnsi="Times New Roman" w:cs="Times New Roman"/>
                <w:sz w:val="24"/>
                <w:szCs w:val="24"/>
              </w:rPr>
            </w:pPr>
            <w:r>
              <w:rPr>
                <w:rFonts w:ascii="Times New Roman" w:hAnsi="Times New Roman" w:cs="Times New Roman"/>
                <w:sz w:val="24"/>
                <w:szCs w:val="24"/>
              </w:rPr>
              <w:t>Declarative</w:t>
            </w:r>
          </w:p>
        </w:tc>
      </w:tr>
      <w:tr w:rsidR="00181BE3" w:rsidRPr="00961763" w:rsidTr="0069523C">
        <w:tc>
          <w:tcPr>
            <w:tcW w:w="468" w:type="dxa"/>
            <w:tcBorders>
              <w:right w:val="dashed" w:sz="4" w:space="0" w:color="auto"/>
            </w:tcBorders>
          </w:tcPr>
          <w:p w:rsidR="00181BE3" w:rsidRPr="00143A7F" w:rsidRDefault="00181BE3" w:rsidP="00983361">
            <w:pPr>
              <w:spacing w:before="180" w:after="180"/>
              <w:ind w:left="360" w:hanging="360"/>
              <w:rPr>
                <w:rFonts w:ascii="Times New Roman" w:hAnsi="Times New Roman" w:cs="Times New Roman"/>
                <w:color w:val="000000"/>
                <w:sz w:val="32"/>
                <w:szCs w:val="32"/>
                <w:shd w:val="clear" w:color="auto" w:fill="FFFFFF"/>
              </w:rPr>
            </w:pPr>
            <w:r w:rsidRPr="00143A7F">
              <w:rPr>
                <w:rFonts w:ascii="Times New Roman" w:hAnsi="Times New Roman" w:cs="Times New Roman"/>
                <w:color w:val="000000"/>
                <w:sz w:val="32"/>
                <w:szCs w:val="32"/>
                <w:shd w:val="clear" w:color="auto" w:fill="FFFFFF"/>
              </w:rPr>
              <w:t>1.</w:t>
            </w:r>
          </w:p>
        </w:tc>
        <w:tc>
          <w:tcPr>
            <w:tcW w:w="7290" w:type="dxa"/>
            <w:tcBorders>
              <w:left w:val="dashed" w:sz="4" w:space="0" w:color="auto"/>
            </w:tcBorders>
          </w:tcPr>
          <w:p w:rsidR="00181BE3" w:rsidRDefault="00181BE3" w:rsidP="00BE312F">
            <w:pPr>
              <w:spacing w:before="180" w:after="180"/>
              <w:rPr>
                <w:rFonts w:ascii="Times New Roman" w:hAnsi="Times New Roman" w:cs="Times New Roman"/>
                <w:color w:val="000000"/>
                <w:sz w:val="24"/>
                <w:szCs w:val="24"/>
                <w:shd w:val="clear" w:color="auto" w:fill="FFFFFF"/>
              </w:rPr>
            </w:pPr>
            <w:r w:rsidRPr="00F55049">
              <w:rPr>
                <w:rFonts w:ascii="Times New Roman" w:hAnsi="Times New Roman" w:cs="Times New Roman"/>
                <w:color w:val="000000"/>
                <w:sz w:val="24"/>
                <w:szCs w:val="24"/>
                <w:shd w:val="clear" w:color="auto" w:fill="FFFFFF"/>
              </w:rPr>
              <w:t xml:space="preserve">Student can classify familiar variables as being either objectively measurable or </w:t>
            </w:r>
            <w:r>
              <w:rPr>
                <w:rFonts w:ascii="Times New Roman" w:hAnsi="Times New Roman" w:cs="Times New Roman"/>
                <w:color w:val="000000"/>
                <w:sz w:val="24"/>
                <w:szCs w:val="24"/>
                <w:shd w:val="clear" w:color="auto" w:fill="FFFFFF"/>
              </w:rPr>
              <w:t xml:space="preserve">less objectively measurable. </w:t>
            </w:r>
          </w:p>
        </w:tc>
        <w:tc>
          <w:tcPr>
            <w:tcW w:w="2538" w:type="dxa"/>
          </w:tcPr>
          <w:p w:rsidR="00181BE3" w:rsidRDefault="00181BE3" w:rsidP="00BE312F">
            <w:pPr>
              <w:spacing w:before="180" w:after="180"/>
              <w:jc w:val="center"/>
              <w:rPr>
                <w:rFonts w:ascii="Times New Roman" w:hAnsi="Times New Roman" w:cs="Times New Roman"/>
                <w:sz w:val="24"/>
                <w:szCs w:val="24"/>
              </w:rPr>
            </w:pPr>
            <w:r>
              <w:rPr>
                <w:rFonts w:ascii="Times New Roman" w:hAnsi="Times New Roman" w:cs="Times New Roman"/>
                <w:sz w:val="24"/>
                <w:szCs w:val="24"/>
              </w:rPr>
              <w:t>Procedural</w:t>
            </w:r>
          </w:p>
        </w:tc>
      </w:tr>
    </w:tbl>
    <w:p w:rsidR="004F70E7" w:rsidRPr="00CD24C5" w:rsidRDefault="004F70E7" w:rsidP="004F70E7">
      <w:pPr>
        <w:rPr>
          <w:rFonts w:ascii="Times New Roman" w:hAnsi="Times New Roman" w:cs="Times New Roman"/>
          <w:i/>
          <w:sz w:val="24"/>
          <w:szCs w:val="24"/>
        </w:rPr>
      </w:pPr>
    </w:p>
    <w:p w:rsidR="003A118B" w:rsidRDefault="003A118B">
      <w:pPr>
        <w:rPr>
          <w:rFonts w:ascii="Times New Roman" w:hAnsi="Times New Roman" w:cs="Times New Roman"/>
          <w:b/>
          <w:sz w:val="24"/>
          <w:szCs w:val="24"/>
        </w:rPr>
      </w:pPr>
      <w:r>
        <w:rPr>
          <w:rFonts w:ascii="Times New Roman" w:hAnsi="Times New Roman" w:cs="Times New Roman"/>
          <w:b/>
          <w:sz w:val="24"/>
          <w:szCs w:val="24"/>
        </w:rPr>
        <w:br w:type="page"/>
      </w:r>
    </w:p>
    <w:p w:rsidR="003A118B" w:rsidRPr="00FE33C8" w:rsidRDefault="003A118B" w:rsidP="00BD39E9">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lastRenderedPageBreak/>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Building Block 1</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00E57D2D" w:rsidRPr="00FE33C8">
        <w:rPr>
          <w:rFonts w:ascii="Times New Roman" w:hAnsi="Times New Roman" w:cs="Times New Roman"/>
          <w:sz w:val="24"/>
          <w:szCs w:val="24"/>
        </w:rPr>
        <w:t xml:space="preserve"> </w:t>
      </w:r>
    </w:p>
    <w:p w:rsidR="00181BE3" w:rsidRPr="003A118B" w:rsidRDefault="00E57D2D" w:rsidP="00181BE3">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sz w:val="24"/>
          <w:szCs w:val="24"/>
        </w:rPr>
      </w:pPr>
      <w:r w:rsidRPr="003772DE">
        <w:rPr>
          <w:rFonts w:ascii="Times New Roman" w:hAnsi="Times New Roman" w:cs="Times New Roman"/>
          <w:color w:val="000000"/>
          <w:sz w:val="24"/>
          <w:szCs w:val="24"/>
          <w:shd w:val="clear" w:color="auto" w:fill="FFFFFF"/>
        </w:rPr>
        <w:t xml:space="preserve"> </w:t>
      </w:r>
      <w:r w:rsidR="00181BE3" w:rsidRPr="003772DE">
        <w:rPr>
          <w:rFonts w:ascii="Times New Roman" w:hAnsi="Times New Roman" w:cs="Times New Roman"/>
          <w:color w:val="000000"/>
          <w:sz w:val="24"/>
          <w:szCs w:val="24"/>
          <w:shd w:val="clear" w:color="auto" w:fill="FFFFFF"/>
        </w:rPr>
        <w:t xml:space="preserve">Student can classify familiar variables as being either objectively measurable or </w:t>
      </w:r>
      <w:r w:rsidR="00181BE3">
        <w:rPr>
          <w:rFonts w:ascii="Times New Roman" w:hAnsi="Times New Roman" w:cs="Times New Roman"/>
          <w:color w:val="000000"/>
          <w:sz w:val="24"/>
          <w:szCs w:val="24"/>
          <w:shd w:val="clear" w:color="auto" w:fill="FFFFFF"/>
        </w:rPr>
        <w:t xml:space="preserve">less objectively measurable. </w:t>
      </w:r>
    </w:p>
    <w:p w:rsidR="007637FE" w:rsidRDefault="007637FE" w:rsidP="006F32E0">
      <w:pPr>
        <w:keepNext/>
        <w:keepLines/>
        <w:spacing w:after="0" w:line="240" w:lineRule="auto"/>
        <w:rPr>
          <w:rFonts w:ascii="Times New Roman" w:hAnsi="Times New Roman" w:cs="Times New Roman"/>
          <w:sz w:val="24"/>
          <w:szCs w:val="24"/>
        </w:rPr>
      </w:pPr>
    </w:p>
    <w:p w:rsidR="003A118B" w:rsidRPr="007F7C7D" w:rsidRDefault="00E57D2D" w:rsidP="006F32E0">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sidRPr="007F7C7D">
        <w:rPr>
          <w:rFonts w:ascii="Times New Roman" w:hAnsi="Times New Roman" w:cs="Times New Roman"/>
          <w:color w:val="808080" w:themeColor="background1" w:themeShade="80"/>
          <w:sz w:val="24"/>
          <w:szCs w:val="24"/>
        </w:rPr>
        <w:t xml:space="preserve">In </w:t>
      </w:r>
      <w:r w:rsidR="00125638">
        <w:rPr>
          <w:rFonts w:ascii="Times New Roman" w:hAnsi="Times New Roman" w:cs="Times New Roman"/>
          <w:color w:val="808080" w:themeColor="background1" w:themeShade="80"/>
          <w:sz w:val="24"/>
          <w:szCs w:val="24"/>
        </w:rPr>
        <w:t>two to four</w:t>
      </w:r>
      <w:r w:rsidR="00125638"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 xml:space="preserve">sentences, </w:t>
      </w:r>
      <w:r w:rsidR="007637FE" w:rsidRPr="007F7C7D">
        <w:rPr>
          <w:rFonts w:ascii="Times New Roman" w:hAnsi="Times New Roman" w:cs="Times New Roman"/>
          <w:color w:val="808080" w:themeColor="background1" w:themeShade="80"/>
          <w:sz w:val="24"/>
          <w:szCs w:val="24"/>
        </w:rPr>
        <w:t xml:space="preserve">describe what </w:t>
      </w:r>
      <w:r w:rsidR="00E25154">
        <w:rPr>
          <w:rFonts w:ascii="Times New Roman" w:hAnsi="Times New Roman" w:cs="Times New Roman"/>
          <w:color w:val="808080" w:themeColor="background1" w:themeShade="80"/>
          <w:sz w:val="24"/>
          <w:szCs w:val="24"/>
        </w:rPr>
        <w:t>you will</w:t>
      </w:r>
      <w:r w:rsidR="007637FE" w:rsidRPr="007F7C7D">
        <w:rPr>
          <w:rFonts w:ascii="Times New Roman" w:hAnsi="Times New Roman" w:cs="Times New Roman"/>
          <w:color w:val="808080" w:themeColor="background1" w:themeShade="80"/>
          <w:sz w:val="24"/>
          <w:szCs w:val="24"/>
        </w:rPr>
        <w:t xml:space="preserve"> do with your students to help </w:t>
      </w:r>
      <w:r w:rsidRPr="007F7C7D">
        <w:rPr>
          <w:rFonts w:ascii="Times New Roman" w:hAnsi="Times New Roman" w:cs="Times New Roman"/>
          <w:color w:val="808080" w:themeColor="background1" w:themeShade="80"/>
          <w:sz w:val="24"/>
          <w:szCs w:val="24"/>
        </w:rPr>
        <w:t>them achieve this building block</w:t>
      </w:r>
      <w:r w:rsidR="009F7F99">
        <w:rPr>
          <w:rFonts w:ascii="Times New Roman" w:hAnsi="Times New Roman" w:cs="Times New Roman"/>
          <w:color w:val="808080" w:themeColor="background1" w:themeShade="80"/>
          <w:sz w:val="24"/>
          <w:szCs w:val="24"/>
        </w:rPr>
        <w:t>.</w:t>
      </w:r>
      <w:r w:rsidRPr="007F7C7D">
        <w:rPr>
          <w:rFonts w:ascii="Times New Roman" w:hAnsi="Times New Roman" w:cs="Times New Roman"/>
          <w:color w:val="808080" w:themeColor="background1" w:themeShade="80"/>
          <w:sz w:val="24"/>
          <w:szCs w:val="24"/>
        </w:rPr>
        <w:t xml:space="preserve"> </w:t>
      </w:r>
    </w:p>
    <w:p w:rsidR="00BD4914" w:rsidRPr="007C51EA" w:rsidRDefault="004F4B24" w:rsidP="00BD4914">
      <w:pPr>
        <w:keepNext/>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b/>
          <w:sz w:val="24"/>
          <w:szCs w:val="24"/>
        </w:rPr>
      </w:pPr>
      <w:r w:rsidRPr="004F4B24">
        <w:rPr>
          <w:rFonts w:ascii="Times New Roman" w:hAnsi="Times New Roman" w:cs="Times New Roman"/>
          <w:sz w:val="24"/>
          <w:szCs w:val="24"/>
        </w:rPr>
        <w:sym w:font="Symbol" w:char="F0AE"/>
      </w:r>
      <w:r w:rsidRPr="004F4B24">
        <w:rPr>
          <w:rFonts w:ascii="Times New Roman" w:hAnsi="Times New Roman" w:cs="Times New Roman"/>
          <w:sz w:val="24"/>
          <w:szCs w:val="24"/>
        </w:rPr>
        <w:t xml:space="preserve"> </w:t>
      </w:r>
      <w:r w:rsidR="00BD4914" w:rsidRPr="007C51EA">
        <w:rPr>
          <w:rFonts w:ascii="Times New Roman" w:hAnsi="Times New Roman" w:cs="Times New Roman"/>
          <w:sz w:val="24"/>
          <w:szCs w:val="24"/>
        </w:rPr>
        <w:t xml:space="preserve">I will briefly explain why </w:t>
      </w:r>
      <w:r w:rsidR="00BD4914">
        <w:rPr>
          <w:rFonts w:ascii="Times New Roman" w:hAnsi="Times New Roman" w:cs="Times New Roman"/>
          <w:sz w:val="24"/>
          <w:szCs w:val="24"/>
        </w:rPr>
        <w:t xml:space="preserve">scientific </w:t>
      </w:r>
      <w:r w:rsidR="00BD4914" w:rsidRPr="007C51EA">
        <w:rPr>
          <w:rFonts w:ascii="Times New Roman" w:hAnsi="Times New Roman" w:cs="Times New Roman"/>
          <w:sz w:val="24"/>
          <w:szCs w:val="24"/>
        </w:rPr>
        <w:t xml:space="preserve">research works better with objectively </w:t>
      </w:r>
      <w:r w:rsidR="00BD4914">
        <w:rPr>
          <w:rFonts w:ascii="Times New Roman" w:hAnsi="Times New Roman" w:cs="Times New Roman"/>
          <w:sz w:val="24"/>
          <w:szCs w:val="24"/>
        </w:rPr>
        <w:t xml:space="preserve">measured variables </w:t>
      </w:r>
      <w:r w:rsidR="00BD4914" w:rsidRPr="007C51EA">
        <w:rPr>
          <w:rFonts w:ascii="Times New Roman" w:hAnsi="Times New Roman" w:cs="Times New Roman"/>
          <w:sz w:val="24"/>
          <w:szCs w:val="24"/>
        </w:rPr>
        <w:t xml:space="preserve">than </w:t>
      </w:r>
      <w:r w:rsidR="00BD4914">
        <w:rPr>
          <w:rFonts w:ascii="Times New Roman" w:hAnsi="Times New Roman" w:cs="Times New Roman"/>
          <w:sz w:val="24"/>
          <w:szCs w:val="24"/>
        </w:rPr>
        <w:t xml:space="preserve">less objectively </w:t>
      </w:r>
      <w:r w:rsidR="00BD4914" w:rsidRPr="007C51EA">
        <w:rPr>
          <w:rFonts w:ascii="Times New Roman" w:hAnsi="Times New Roman" w:cs="Times New Roman"/>
          <w:sz w:val="24"/>
          <w:szCs w:val="24"/>
        </w:rPr>
        <w:t xml:space="preserve">measured </w:t>
      </w:r>
      <w:r w:rsidR="00BD4914">
        <w:rPr>
          <w:rFonts w:ascii="Times New Roman" w:hAnsi="Times New Roman" w:cs="Times New Roman"/>
          <w:sz w:val="24"/>
          <w:szCs w:val="24"/>
        </w:rPr>
        <w:t xml:space="preserve">ones and </w:t>
      </w:r>
      <w:r w:rsidR="00BD4914" w:rsidRPr="007C51EA">
        <w:rPr>
          <w:rFonts w:ascii="Times New Roman" w:hAnsi="Times New Roman" w:cs="Times New Roman"/>
          <w:sz w:val="24"/>
          <w:szCs w:val="24"/>
        </w:rPr>
        <w:t>describ</w:t>
      </w:r>
      <w:r w:rsidR="00BD4914">
        <w:rPr>
          <w:rFonts w:ascii="Times New Roman" w:hAnsi="Times New Roman" w:cs="Times New Roman"/>
          <w:sz w:val="24"/>
          <w:szCs w:val="24"/>
        </w:rPr>
        <w:t xml:space="preserve">e </w:t>
      </w:r>
      <w:r w:rsidR="00BD4914" w:rsidRPr="007C51EA">
        <w:rPr>
          <w:rFonts w:ascii="Times New Roman" w:hAnsi="Times New Roman" w:cs="Times New Roman"/>
          <w:sz w:val="24"/>
          <w:szCs w:val="24"/>
        </w:rPr>
        <w:t>the difference</w:t>
      </w:r>
      <w:r w:rsidR="00BD4914">
        <w:rPr>
          <w:rFonts w:ascii="Times New Roman" w:hAnsi="Times New Roman" w:cs="Times New Roman"/>
          <w:sz w:val="24"/>
          <w:szCs w:val="24"/>
        </w:rPr>
        <w:t>s</w:t>
      </w:r>
      <w:r w:rsidR="00BD4914" w:rsidRPr="007C51EA">
        <w:rPr>
          <w:rFonts w:ascii="Times New Roman" w:hAnsi="Times New Roman" w:cs="Times New Roman"/>
          <w:sz w:val="24"/>
          <w:szCs w:val="24"/>
        </w:rPr>
        <w:t>.</w:t>
      </w:r>
      <w:r w:rsidR="00BD4914">
        <w:rPr>
          <w:rFonts w:ascii="Times New Roman" w:hAnsi="Times New Roman" w:cs="Times New Roman"/>
          <w:sz w:val="24"/>
          <w:szCs w:val="24"/>
        </w:rPr>
        <w:t xml:space="preserve"> </w:t>
      </w:r>
      <w:r w:rsidR="00BD4914" w:rsidRPr="007C51EA">
        <w:rPr>
          <w:rFonts w:ascii="Times New Roman" w:hAnsi="Times New Roman" w:cs="Times New Roman"/>
          <w:sz w:val="24"/>
          <w:szCs w:val="24"/>
        </w:rPr>
        <w:t xml:space="preserve">I will provide examples of </w:t>
      </w:r>
      <w:r w:rsidR="00BD4914">
        <w:rPr>
          <w:rFonts w:ascii="Times New Roman" w:hAnsi="Times New Roman" w:cs="Times New Roman"/>
          <w:sz w:val="24"/>
          <w:szCs w:val="24"/>
        </w:rPr>
        <w:t xml:space="preserve">familiar </w:t>
      </w:r>
      <w:r w:rsidR="00BD4914" w:rsidRPr="007C51EA">
        <w:rPr>
          <w:rFonts w:ascii="Times New Roman" w:hAnsi="Times New Roman" w:cs="Times New Roman"/>
          <w:sz w:val="24"/>
          <w:szCs w:val="24"/>
        </w:rPr>
        <w:t>variables</w:t>
      </w:r>
      <w:r w:rsidR="00BD4914">
        <w:rPr>
          <w:rFonts w:ascii="Times New Roman" w:hAnsi="Times New Roman" w:cs="Times New Roman"/>
          <w:sz w:val="24"/>
          <w:szCs w:val="24"/>
        </w:rPr>
        <w:t xml:space="preserve"> that are unequivocally objectively measurable or less objectively measurable and </w:t>
      </w:r>
      <w:r w:rsidR="00BD4914" w:rsidRPr="007C51EA">
        <w:rPr>
          <w:rFonts w:ascii="Times New Roman" w:hAnsi="Times New Roman" w:cs="Times New Roman"/>
          <w:sz w:val="24"/>
          <w:szCs w:val="24"/>
        </w:rPr>
        <w:t xml:space="preserve">explain why each is </w:t>
      </w:r>
      <w:r w:rsidR="00BD4914">
        <w:rPr>
          <w:rFonts w:ascii="Times New Roman" w:hAnsi="Times New Roman" w:cs="Times New Roman"/>
          <w:sz w:val="24"/>
          <w:szCs w:val="24"/>
        </w:rPr>
        <w:t>so</w:t>
      </w:r>
      <w:r w:rsidR="00BD4914" w:rsidRPr="007C51EA">
        <w:rPr>
          <w:rFonts w:ascii="Times New Roman" w:hAnsi="Times New Roman" w:cs="Times New Roman"/>
          <w:sz w:val="24"/>
          <w:szCs w:val="24"/>
        </w:rPr>
        <w:t xml:space="preserve">. I will </w:t>
      </w:r>
      <w:r w:rsidR="00BD4914">
        <w:rPr>
          <w:rFonts w:ascii="Times New Roman" w:hAnsi="Times New Roman" w:cs="Times New Roman"/>
          <w:sz w:val="24"/>
          <w:szCs w:val="24"/>
        </w:rPr>
        <w:t xml:space="preserve">then </w:t>
      </w:r>
      <w:r w:rsidR="00BD4914" w:rsidRPr="007C51EA">
        <w:rPr>
          <w:rFonts w:ascii="Times New Roman" w:hAnsi="Times New Roman" w:cs="Times New Roman"/>
          <w:sz w:val="24"/>
          <w:szCs w:val="24"/>
        </w:rPr>
        <w:t>provide additional examples</w:t>
      </w:r>
      <w:r w:rsidR="00BD4914">
        <w:rPr>
          <w:rFonts w:ascii="Times New Roman" w:hAnsi="Times New Roman" w:cs="Times New Roman"/>
          <w:sz w:val="24"/>
          <w:szCs w:val="24"/>
        </w:rPr>
        <w:t xml:space="preserve"> and have some </w:t>
      </w:r>
      <w:r w:rsidR="00BD4914" w:rsidRPr="007C51EA">
        <w:rPr>
          <w:rFonts w:ascii="Times New Roman" w:hAnsi="Times New Roman" w:cs="Times New Roman"/>
          <w:sz w:val="24"/>
          <w:szCs w:val="24"/>
        </w:rPr>
        <w:t xml:space="preserve">students volunteer how they would classify </w:t>
      </w:r>
      <w:r w:rsidR="00BD4914">
        <w:rPr>
          <w:rFonts w:ascii="Times New Roman" w:hAnsi="Times New Roman" w:cs="Times New Roman"/>
          <w:sz w:val="24"/>
          <w:szCs w:val="24"/>
        </w:rPr>
        <w:t xml:space="preserve">the examples, while </w:t>
      </w:r>
      <w:r w:rsidR="00BD4914" w:rsidRPr="007C51EA">
        <w:rPr>
          <w:rFonts w:ascii="Times New Roman" w:hAnsi="Times New Roman" w:cs="Times New Roman"/>
          <w:sz w:val="24"/>
          <w:szCs w:val="24"/>
        </w:rPr>
        <w:t>other</w:t>
      </w:r>
      <w:r w:rsidR="00BD4914">
        <w:rPr>
          <w:rFonts w:ascii="Times New Roman" w:hAnsi="Times New Roman" w:cs="Times New Roman"/>
          <w:sz w:val="24"/>
          <w:szCs w:val="24"/>
        </w:rPr>
        <w:t>s either</w:t>
      </w:r>
      <w:r w:rsidR="00BD4914" w:rsidRPr="007C51EA">
        <w:rPr>
          <w:rFonts w:ascii="Times New Roman" w:hAnsi="Times New Roman" w:cs="Times New Roman"/>
          <w:sz w:val="24"/>
          <w:szCs w:val="24"/>
        </w:rPr>
        <w:t xml:space="preserve"> support or disagree with that classification.</w:t>
      </w:r>
    </w:p>
    <w:p w:rsidR="007F7C7D" w:rsidRPr="007F7C7D" w:rsidRDefault="0021380C" w:rsidP="006F32E0">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State h</w:t>
      </w:r>
      <w:r w:rsidR="00E25154">
        <w:rPr>
          <w:rFonts w:ascii="Times New Roman" w:hAnsi="Times New Roman" w:cs="Times New Roman"/>
          <w:color w:val="808080" w:themeColor="background1" w:themeShade="80"/>
          <w:sz w:val="24"/>
          <w:szCs w:val="24"/>
        </w:rPr>
        <w:t xml:space="preserve">ow </w:t>
      </w:r>
      <w:r w:rsidR="00FA3954">
        <w:rPr>
          <w:rFonts w:ascii="Times New Roman" w:hAnsi="Times New Roman" w:cs="Times New Roman"/>
          <w:color w:val="808080" w:themeColor="background1" w:themeShade="80"/>
          <w:sz w:val="24"/>
          <w:szCs w:val="24"/>
        </w:rPr>
        <w:t xml:space="preserve">you </w:t>
      </w:r>
      <w:r w:rsidR="00E25154">
        <w:rPr>
          <w:rFonts w:ascii="Times New Roman" w:hAnsi="Times New Roman" w:cs="Times New Roman"/>
          <w:color w:val="808080" w:themeColor="background1" w:themeShade="80"/>
          <w:sz w:val="24"/>
          <w:szCs w:val="24"/>
        </w:rPr>
        <w:t xml:space="preserve">will assess this </w:t>
      </w:r>
      <w:r w:rsidR="00B57AD7">
        <w:rPr>
          <w:rFonts w:ascii="Times New Roman" w:hAnsi="Times New Roman" w:cs="Times New Roman"/>
          <w:color w:val="808080" w:themeColor="background1" w:themeShade="80"/>
          <w:sz w:val="24"/>
          <w:szCs w:val="24"/>
        </w:rPr>
        <w:t xml:space="preserve">building </w:t>
      </w:r>
      <w:r w:rsidR="00E25154">
        <w:rPr>
          <w:rFonts w:ascii="Times New Roman" w:hAnsi="Times New Roman" w:cs="Times New Roman"/>
          <w:color w:val="808080" w:themeColor="background1" w:themeShade="80"/>
          <w:sz w:val="24"/>
          <w:szCs w:val="24"/>
        </w:rPr>
        <w:t>block</w:t>
      </w:r>
      <w:r>
        <w:rPr>
          <w:rFonts w:ascii="Times New Roman" w:hAnsi="Times New Roman" w:cs="Times New Roman"/>
          <w:color w:val="808080" w:themeColor="background1" w:themeShade="80"/>
          <w:sz w:val="24"/>
          <w:szCs w:val="24"/>
        </w:rPr>
        <w:t>.</w:t>
      </w:r>
      <w:r w:rsidR="00E25154">
        <w:rPr>
          <w:rFonts w:ascii="Times New Roman" w:hAnsi="Times New Roman" w:cs="Times New Roman"/>
          <w:color w:val="808080" w:themeColor="background1" w:themeShade="80"/>
          <w:sz w:val="24"/>
          <w:szCs w:val="24"/>
        </w:rPr>
        <w:t xml:space="preserve"> </w:t>
      </w:r>
      <w:r w:rsidR="007C28B0">
        <w:rPr>
          <w:rFonts w:ascii="Times New Roman" w:hAnsi="Times New Roman" w:cs="Times New Roman"/>
          <w:color w:val="808080" w:themeColor="background1" w:themeShade="80"/>
          <w:sz w:val="24"/>
          <w:szCs w:val="24"/>
        </w:rPr>
        <w:t xml:space="preserve">In other words, </w:t>
      </w:r>
      <w:r w:rsidR="00E25154">
        <w:rPr>
          <w:rFonts w:ascii="Times New Roman" w:hAnsi="Times New Roman" w:cs="Times New Roman"/>
          <w:color w:val="808080" w:themeColor="background1" w:themeShade="80"/>
          <w:sz w:val="24"/>
          <w:szCs w:val="24"/>
        </w:rPr>
        <w:t xml:space="preserve">what </w:t>
      </w:r>
      <w:r w:rsidR="008F2E2F">
        <w:rPr>
          <w:rFonts w:ascii="Times New Roman" w:hAnsi="Times New Roman" w:cs="Times New Roman"/>
          <w:color w:val="808080" w:themeColor="background1" w:themeShade="80"/>
          <w:sz w:val="24"/>
          <w:szCs w:val="24"/>
        </w:rPr>
        <w:t xml:space="preserve">will </w:t>
      </w:r>
      <w:r w:rsidR="00E25154">
        <w:rPr>
          <w:rFonts w:ascii="Times New Roman" w:hAnsi="Times New Roman" w:cs="Times New Roman"/>
          <w:color w:val="808080" w:themeColor="background1" w:themeShade="80"/>
          <w:sz w:val="24"/>
          <w:szCs w:val="24"/>
        </w:rPr>
        <w:t xml:space="preserve">you ask your students to do to establish </w:t>
      </w:r>
      <w:r w:rsidR="007637FE" w:rsidRPr="007F7C7D">
        <w:rPr>
          <w:rFonts w:ascii="Times New Roman" w:hAnsi="Times New Roman" w:cs="Times New Roman"/>
          <w:color w:val="808080" w:themeColor="background1" w:themeShade="80"/>
          <w:sz w:val="24"/>
          <w:szCs w:val="24"/>
        </w:rPr>
        <w:t>whether they have achieved this building block</w:t>
      </w:r>
      <w:r w:rsidR="007C28B0">
        <w:rPr>
          <w:rFonts w:ascii="Times New Roman" w:hAnsi="Times New Roman" w:cs="Times New Roman"/>
          <w:color w:val="808080" w:themeColor="background1" w:themeShade="80"/>
          <w:sz w:val="24"/>
          <w:szCs w:val="24"/>
        </w:rPr>
        <w:t>?</w:t>
      </w:r>
      <w:r w:rsidR="007637FE" w:rsidRPr="007F7C7D">
        <w:rPr>
          <w:rFonts w:ascii="Times New Roman" w:hAnsi="Times New Roman" w:cs="Times New Roman"/>
          <w:color w:val="808080" w:themeColor="background1" w:themeShade="80"/>
          <w:sz w:val="24"/>
          <w:szCs w:val="24"/>
        </w:rPr>
        <w:t xml:space="preserve"> </w:t>
      </w:r>
      <w:r w:rsidR="00E25154">
        <w:rPr>
          <w:rFonts w:ascii="Times New Roman" w:hAnsi="Times New Roman" w:cs="Times New Roman"/>
          <w:color w:val="808080" w:themeColor="background1" w:themeShade="80"/>
          <w:sz w:val="24"/>
          <w:szCs w:val="24"/>
        </w:rPr>
        <w:t>Identify</w:t>
      </w:r>
      <w:r w:rsidR="007F7C7D" w:rsidRPr="007F7C7D">
        <w:rPr>
          <w:rFonts w:ascii="Times New Roman" w:hAnsi="Times New Roman" w:cs="Times New Roman"/>
          <w:color w:val="808080" w:themeColor="background1" w:themeShade="80"/>
          <w:sz w:val="24"/>
          <w:szCs w:val="24"/>
        </w:rPr>
        <w:t xml:space="preserve"> the assessment format you will use. </w:t>
      </w:r>
    </w:p>
    <w:p w:rsidR="00BD4914" w:rsidRPr="00C2702E" w:rsidRDefault="004F4B24" w:rsidP="00BD4914">
      <w:pPr>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sz w:val="24"/>
          <w:szCs w:val="24"/>
        </w:rPr>
      </w:pPr>
      <w:r w:rsidRPr="00C2702E">
        <w:rPr>
          <w:rFonts w:ascii="Times New Roman" w:hAnsi="Times New Roman" w:cs="Times New Roman"/>
          <w:sz w:val="24"/>
          <w:szCs w:val="24"/>
        </w:rPr>
        <w:sym w:font="Symbol" w:char="F0AE"/>
      </w:r>
      <w:r w:rsidRPr="00C2702E">
        <w:rPr>
          <w:rFonts w:ascii="Times New Roman" w:hAnsi="Times New Roman" w:cs="Times New Roman"/>
          <w:sz w:val="24"/>
          <w:szCs w:val="24"/>
        </w:rPr>
        <w:t xml:space="preserve"> </w:t>
      </w:r>
      <w:r w:rsidR="00BD4914" w:rsidRPr="00C2702E">
        <w:rPr>
          <w:rFonts w:ascii="Times New Roman" w:hAnsi="Times New Roman" w:cs="Times New Roman"/>
          <w:sz w:val="24"/>
          <w:szCs w:val="24"/>
        </w:rPr>
        <w:t xml:space="preserve">Using </w:t>
      </w:r>
      <w:r w:rsidR="00BD4914">
        <w:rPr>
          <w:rFonts w:ascii="Times New Roman" w:hAnsi="Times New Roman" w:cs="Times New Roman"/>
          <w:sz w:val="24"/>
          <w:szCs w:val="24"/>
        </w:rPr>
        <w:t>a handout, I will ask students to work alone to classify each of five additional examples of variables as being objectively or less objectively measurable.</w:t>
      </w:r>
    </w:p>
    <w:p w:rsidR="00CB14B8" w:rsidRPr="00FE33C8" w:rsidRDefault="00CB14B8" w:rsidP="00BD39E9">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2</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p w:rsidR="00BD4914" w:rsidRPr="003A118B" w:rsidRDefault="009D1D67" w:rsidP="00BD4914">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sz w:val="24"/>
          <w:szCs w:val="24"/>
        </w:rPr>
      </w:pPr>
      <w:r w:rsidRPr="003772DE">
        <w:rPr>
          <w:rFonts w:ascii="Times New Roman" w:hAnsi="Times New Roman" w:cs="Times New Roman"/>
          <w:color w:val="000000"/>
          <w:sz w:val="24"/>
          <w:szCs w:val="24"/>
          <w:shd w:val="clear" w:color="auto" w:fill="FFFFFF"/>
        </w:rPr>
        <w:t xml:space="preserve"> </w:t>
      </w:r>
      <w:r w:rsidR="00BD4914" w:rsidRPr="003772DE">
        <w:rPr>
          <w:rFonts w:ascii="Times New Roman" w:hAnsi="Times New Roman" w:cs="Times New Roman"/>
          <w:color w:val="000000"/>
          <w:sz w:val="24"/>
          <w:szCs w:val="24"/>
          <w:shd w:val="clear" w:color="auto" w:fill="FFFFFF"/>
        </w:rPr>
        <w:t>Student can describe what makes a particular variable objectively measurable.</w:t>
      </w:r>
    </w:p>
    <w:p w:rsidR="00CB14B8" w:rsidRDefault="00CB14B8" w:rsidP="00CB14B8">
      <w:pPr>
        <w:keepNext/>
        <w:keepLines/>
        <w:spacing w:after="0" w:line="240" w:lineRule="auto"/>
        <w:rPr>
          <w:rFonts w:ascii="Times New Roman" w:hAnsi="Times New Roman" w:cs="Times New Roman"/>
          <w:sz w:val="24"/>
          <w:szCs w:val="24"/>
        </w:rPr>
      </w:pPr>
    </w:p>
    <w:p w:rsidR="00CB14B8" w:rsidRPr="007F7C7D" w:rsidRDefault="00CB14B8"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sidRPr="007F7C7D">
        <w:rPr>
          <w:rFonts w:ascii="Times New Roman" w:hAnsi="Times New Roman" w:cs="Times New Roman"/>
          <w:color w:val="808080" w:themeColor="background1" w:themeShade="80"/>
          <w:sz w:val="24"/>
          <w:szCs w:val="24"/>
        </w:rPr>
        <w:t xml:space="preserve">In </w:t>
      </w:r>
      <w:r w:rsidR="00125638">
        <w:rPr>
          <w:rFonts w:ascii="Times New Roman" w:hAnsi="Times New Roman" w:cs="Times New Roman"/>
          <w:color w:val="808080" w:themeColor="background1" w:themeShade="80"/>
          <w:sz w:val="24"/>
          <w:szCs w:val="24"/>
        </w:rPr>
        <w:t>two to four</w:t>
      </w:r>
      <w:r w:rsidR="00125638"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 xml:space="preserve">sentences, describe what </w:t>
      </w:r>
      <w:r w:rsidR="00E25154">
        <w:rPr>
          <w:rFonts w:ascii="Times New Roman" w:hAnsi="Times New Roman" w:cs="Times New Roman"/>
          <w:color w:val="808080" w:themeColor="background1" w:themeShade="80"/>
          <w:sz w:val="24"/>
          <w:szCs w:val="24"/>
        </w:rPr>
        <w:t>you will</w:t>
      </w:r>
      <w:r w:rsidR="00E25154"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do with your students to help them achieve this building block</w:t>
      </w:r>
      <w:r w:rsidR="009F7F99">
        <w:rPr>
          <w:rFonts w:ascii="Times New Roman" w:hAnsi="Times New Roman" w:cs="Times New Roman"/>
          <w:color w:val="808080" w:themeColor="background1" w:themeShade="80"/>
          <w:sz w:val="24"/>
          <w:szCs w:val="24"/>
        </w:rPr>
        <w:t>.</w:t>
      </w:r>
      <w:r w:rsidRPr="007F7C7D">
        <w:rPr>
          <w:rFonts w:ascii="Times New Roman" w:hAnsi="Times New Roman" w:cs="Times New Roman"/>
          <w:color w:val="808080" w:themeColor="background1" w:themeShade="80"/>
          <w:sz w:val="24"/>
          <w:szCs w:val="24"/>
        </w:rPr>
        <w:t xml:space="preserve">  </w:t>
      </w:r>
    </w:p>
    <w:p w:rsidR="00BD4914" w:rsidRPr="007C51EA" w:rsidRDefault="004F4B24" w:rsidP="00BD4914">
      <w:pPr>
        <w:keepNext/>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b/>
          <w:sz w:val="24"/>
          <w:szCs w:val="24"/>
        </w:rPr>
      </w:pPr>
      <w:r w:rsidRPr="004F4B24">
        <w:rPr>
          <w:rFonts w:ascii="Times New Roman" w:hAnsi="Times New Roman" w:cs="Times New Roman"/>
          <w:sz w:val="24"/>
          <w:szCs w:val="24"/>
        </w:rPr>
        <w:sym w:font="Symbol" w:char="F0AE"/>
      </w:r>
      <w:r>
        <w:rPr>
          <w:rFonts w:ascii="Times New Roman" w:hAnsi="Times New Roman" w:cs="Times New Roman"/>
          <w:sz w:val="24"/>
          <w:szCs w:val="24"/>
        </w:rPr>
        <w:t xml:space="preserve"> </w:t>
      </w:r>
      <w:r w:rsidR="00BD4914">
        <w:rPr>
          <w:rFonts w:ascii="Times New Roman" w:hAnsi="Times New Roman" w:cs="Times New Roman"/>
          <w:sz w:val="24"/>
          <w:szCs w:val="24"/>
        </w:rPr>
        <w:t xml:space="preserve">This building block and Building Block 1 will be addressed simultaneously. As examples of variables are given to the class, I will ask students to describe what makes each example objectively or less objectively measurable.  </w:t>
      </w:r>
    </w:p>
    <w:p w:rsidR="00CB14B8" w:rsidRPr="007F7C7D" w:rsidRDefault="0021380C"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State h</w:t>
      </w:r>
      <w:r w:rsidR="00D52426">
        <w:rPr>
          <w:rFonts w:ascii="Times New Roman" w:hAnsi="Times New Roman" w:cs="Times New Roman"/>
          <w:color w:val="808080" w:themeColor="background1" w:themeShade="80"/>
          <w:sz w:val="24"/>
          <w:szCs w:val="24"/>
        </w:rPr>
        <w:t xml:space="preserve">ow </w:t>
      </w:r>
      <w:r w:rsidR="00FA3954">
        <w:rPr>
          <w:rFonts w:ascii="Times New Roman" w:hAnsi="Times New Roman" w:cs="Times New Roman"/>
          <w:color w:val="808080" w:themeColor="background1" w:themeShade="80"/>
          <w:sz w:val="24"/>
          <w:szCs w:val="24"/>
        </w:rPr>
        <w:t xml:space="preserve">you </w:t>
      </w:r>
      <w:r w:rsidR="00D52426">
        <w:rPr>
          <w:rFonts w:ascii="Times New Roman" w:hAnsi="Times New Roman" w:cs="Times New Roman"/>
          <w:color w:val="808080" w:themeColor="background1" w:themeShade="80"/>
          <w:sz w:val="24"/>
          <w:szCs w:val="24"/>
        </w:rPr>
        <w:t xml:space="preserve">will assess this </w:t>
      </w:r>
      <w:r w:rsidR="00B57AD7">
        <w:rPr>
          <w:rFonts w:ascii="Times New Roman" w:hAnsi="Times New Roman" w:cs="Times New Roman"/>
          <w:color w:val="808080" w:themeColor="background1" w:themeShade="80"/>
          <w:sz w:val="24"/>
          <w:szCs w:val="24"/>
        </w:rPr>
        <w:t xml:space="preserve">building </w:t>
      </w:r>
      <w:r w:rsidR="00D52426">
        <w:rPr>
          <w:rFonts w:ascii="Times New Roman" w:hAnsi="Times New Roman" w:cs="Times New Roman"/>
          <w:color w:val="808080" w:themeColor="background1" w:themeShade="80"/>
          <w:sz w:val="24"/>
          <w:szCs w:val="24"/>
        </w:rPr>
        <w:t>block</w:t>
      </w:r>
      <w:r>
        <w:rPr>
          <w:rFonts w:ascii="Times New Roman" w:hAnsi="Times New Roman" w:cs="Times New Roman"/>
          <w:color w:val="808080" w:themeColor="background1" w:themeShade="80"/>
          <w:sz w:val="24"/>
          <w:szCs w:val="24"/>
        </w:rPr>
        <w:t>.</w:t>
      </w:r>
      <w:r w:rsidR="00D52426">
        <w:rPr>
          <w:rFonts w:ascii="Times New Roman" w:hAnsi="Times New Roman" w:cs="Times New Roman"/>
          <w:color w:val="808080" w:themeColor="background1" w:themeShade="80"/>
          <w:sz w:val="24"/>
          <w:szCs w:val="24"/>
        </w:rPr>
        <w:t xml:space="preserve"> </w:t>
      </w:r>
      <w:r w:rsidR="007C28B0">
        <w:rPr>
          <w:rFonts w:ascii="Times New Roman" w:hAnsi="Times New Roman" w:cs="Times New Roman"/>
          <w:color w:val="808080" w:themeColor="background1" w:themeShade="80"/>
          <w:sz w:val="24"/>
          <w:szCs w:val="24"/>
        </w:rPr>
        <w:t xml:space="preserve">In other words, </w:t>
      </w:r>
      <w:r w:rsidR="00D52426">
        <w:rPr>
          <w:rFonts w:ascii="Times New Roman" w:hAnsi="Times New Roman" w:cs="Times New Roman"/>
          <w:color w:val="808080" w:themeColor="background1" w:themeShade="80"/>
          <w:sz w:val="24"/>
          <w:szCs w:val="24"/>
        </w:rPr>
        <w:t xml:space="preserve">what </w:t>
      </w:r>
      <w:r w:rsidR="008F2E2F">
        <w:rPr>
          <w:rFonts w:ascii="Times New Roman" w:hAnsi="Times New Roman" w:cs="Times New Roman"/>
          <w:color w:val="808080" w:themeColor="background1" w:themeShade="80"/>
          <w:sz w:val="24"/>
          <w:szCs w:val="24"/>
        </w:rPr>
        <w:t>will you</w:t>
      </w:r>
      <w:r w:rsidR="00D52426">
        <w:rPr>
          <w:rFonts w:ascii="Times New Roman" w:hAnsi="Times New Roman" w:cs="Times New Roman"/>
          <w:color w:val="808080" w:themeColor="background1" w:themeShade="80"/>
          <w:sz w:val="24"/>
          <w:szCs w:val="24"/>
        </w:rPr>
        <w:t xml:space="preserve"> ask your students to do to establish </w:t>
      </w:r>
      <w:r w:rsidR="00CB14B8" w:rsidRPr="007F7C7D">
        <w:rPr>
          <w:rFonts w:ascii="Times New Roman" w:hAnsi="Times New Roman" w:cs="Times New Roman"/>
          <w:color w:val="808080" w:themeColor="background1" w:themeShade="80"/>
          <w:sz w:val="24"/>
          <w:szCs w:val="24"/>
        </w:rPr>
        <w:t>whether they have achieved this building block</w:t>
      </w:r>
      <w:r w:rsidR="007C28B0">
        <w:rPr>
          <w:rFonts w:ascii="Times New Roman" w:hAnsi="Times New Roman" w:cs="Times New Roman"/>
          <w:color w:val="808080" w:themeColor="background1" w:themeShade="80"/>
          <w:sz w:val="24"/>
          <w:szCs w:val="24"/>
        </w:rPr>
        <w:t>?</w:t>
      </w:r>
      <w:r w:rsidR="00CB14B8" w:rsidRPr="007F7C7D">
        <w:rPr>
          <w:rFonts w:ascii="Times New Roman" w:hAnsi="Times New Roman" w:cs="Times New Roman"/>
          <w:color w:val="808080" w:themeColor="background1" w:themeShade="80"/>
          <w:sz w:val="24"/>
          <w:szCs w:val="24"/>
        </w:rPr>
        <w:t xml:space="preserve"> </w:t>
      </w:r>
      <w:r w:rsidR="004C5450">
        <w:rPr>
          <w:rFonts w:ascii="Times New Roman" w:hAnsi="Times New Roman" w:cs="Times New Roman"/>
          <w:color w:val="808080" w:themeColor="background1" w:themeShade="80"/>
          <w:sz w:val="24"/>
          <w:szCs w:val="24"/>
        </w:rPr>
        <w:t>Identify</w:t>
      </w:r>
      <w:r w:rsidR="004C5450" w:rsidRPr="007F7C7D">
        <w:rPr>
          <w:rFonts w:ascii="Times New Roman" w:hAnsi="Times New Roman" w:cs="Times New Roman"/>
          <w:color w:val="808080" w:themeColor="background1" w:themeShade="80"/>
          <w:sz w:val="24"/>
          <w:szCs w:val="24"/>
        </w:rPr>
        <w:t xml:space="preserve"> </w:t>
      </w:r>
      <w:r w:rsidR="00CB14B8" w:rsidRPr="007F7C7D">
        <w:rPr>
          <w:rFonts w:ascii="Times New Roman" w:hAnsi="Times New Roman" w:cs="Times New Roman"/>
          <w:color w:val="808080" w:themeColor="background1" w:themeShade="80"/>
          <w:sz w:val="24"/>
          <w:szCs w:val="24"/>
        </w:rPr>
        <w:t xml:space="preserve">the assessment format you will use. </w:t>
      </w:r>
    </w:p>
    <w:p w:rsidR="00CB14B8" w:rsidRPr="007C51EA" w:rsidRDefault="004F4B24" w:rsidP="00CB14B8">
      <w:pPr>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sz w:val="24"/>
          <w:szCs w:val="24"/>
        </w:rPr>
      </w:pPr>
      <w:r w:rsidRPr="004F4B24">
        <w:rPr>
          <w:rFonts w:ascii="Times New Roman" w:hAnsi="Times New Roman" w:cs="Times New Roman"/>
          <w:sz w:val="24"/>
          <w:szCs w:val="24"/>
        </w:rPr>
        <w:sym w:font="Symbol" w:char="F0AE"/>
      </w:r>
      <w:r w:rsidRPr="004F4B24">
        <w:rPr>
          <w:rFonts w:ascii="Times New Roman" w:hAnsi="Times New Roman" w:cs="Times New Roman"/>
          <w:sz w:val="24"/>
          <w:szCs w:val="24"/>
        </w:rPr>
        <w:t xml:space="preserve"> </w:t>
      </w:r>
      <w:r w:rsidR="00BD4914">
        <w:rPr>
          <w:rFonts w:ascii="Times New Roman" w:hAnsi="Times New Roman" w:cs="Times New Roman"/>
          <w:sz w:val="24"/>
          <w:szCs w:val="24"/>
        </w:rPr>
        <w:t>Using the handout described in Building Block 1, I will ask students to work alone to explain what makes each of the five examples of variables objectively or less objectively measurable.</w:t>
      </w:r>
    </w:p>
    <w:p w:rsidR="00CB14B8" w:rsidRPr="00FE33C8" w:rsidRDefault="00CB14B8" w:rsidP="00BD39E9">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lastRenderedPageBreak/>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3</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p w:rsidR="00AA4EE0" w:rsidRPr="003A118B" w:rsidRDefault="009D1D67" w:rsidP="00AA4EE0">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sz w:val="24"/>
          <w:szCs w:val="24"/>
        </w:rPr>
      </w:pPr>
      <w:r w:rsidRPr="003772DE">
        <w:rPr>
          <w:rFonts w:ascii="Times New Roman" w:hAnsi="Times New Roman" w:cs="Times New Roman"/>
          <w:color w:val="000000"/>
          <w:sz w:val="24"/>
          <w:szCs w:val="24"/>
          <w:shd w:val="clear" w:color="auto" w:fill="FFFFFF"/>
        </w:rPr>
        <w:t xml:space="preserve"> </w:t>
      </w:r>
      <w:r w:rsidR="00AA4EE0" w:rsidRPr="003772DE">
        <w:rPr>
          <w:rFonts w:ascii="Times New Roman" w:hAnsi="Times New Roman" w:cs="Times New Roman"/>
          <w:color w:val="000000"/>
          <w:sz w:val="24"/>
          <w:szCs w:val="24"/>
          <w:shd w:val="clear" w:color="auto" w:fill="FFFFFF"/>
        </w:rPr>
        <w:t>Student can explain why scientific research favors variables that can be objectively measured.</w:t>
      </w:r>
    </w:p>
    <w:p w:rsidR="00CB14B8" w:rsidRDefault="00CB14B8" w:rsidP="00CB14B8">
      <w:pPr>
        <w:keepNext/>
        <w:keepLines/>
        <w:spacing w:after="0" w:line="240" w:lineRule="auto"/>
        <w:rPr>
          <w:rFonts w:ascii="Times New Roman" w:hAnsi="Times New Roman" w:cs="Times New Roman"/>
          <w:sz w:val="24"/>
          <w:szCs w:val="24"/>
        </w:rPr>
      </w:pPr>
    </w:p>
    <w:p w:rsidR="00CB14B8" w:rsidRPr="007F7C7D" w:rsidRDefault="00CB14B8"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sidRPr="007F7C7D">
        <w:rPr>
          <w:rFonts w:ascii="Times New Roman" w:hAnsi="Times New Roman" w:cs="Times New Roman"/>
          <w:color w:val="808080" w:themeColor="background1" w:themeShade="80"/>
          <w:sz w:val="24"/>
          <w:szCs w:val="24"/>
        </w:rPr>
        <w:t xml:space="preserve">In </w:t>
      </w:r>
      <w:r w:rsidR="00125638">
        <w:rPr>
          <w:rFonts w:ascii="Times New Roman" w:hAnsi="Times New Roman" w:cs="Times New Roman"/>
          <w:color w:val="808080" w:themeColor="background1" w:themeShade="80"/>
          <w:sz w:val="24"/>
          <w:szCs w:val="24"/>
        </w:rPr>
        <w:t>two to four</w:t>
      </w:r>
      <w:r w:rsidR="00125638"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 xml:space="preserve">sentences, describe what </w:t>
      </w:r>
      <w:r w:rsidR="00E25154">
        <w:rPr>
          <w:rFonts w:ascii="Times New Roman" w:hAnsi="Times New Roman" w:cs="Times New Roman"/>
          <w:color w:val="808080" w:themeColor="background1" w:themeShade="80"/>
          <w:sz w:val="24"/>
          <w:szCs w:val="24"/>
        </w:rPr>
        <w:t>you will</w:t>
      </w:r>
      <w:r w:rsidR="00E25154"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do with your students to help them achieve this building block</w:t>
      </w:r>
      <w:r w:rsidR="009F7F99">
        <w:rPr>
          <w:rFonts w:ascii="Times New Roman" w:hAnsi="Times New Roman" w:cs="Times New Roman"/>
          <w:color w:val="808080" w:themeColor="background1" w:themeShade="80"/>
          <w:sz w:val="24"/>
          <w:szCs w:val="24"/>
        </w:rPr>
        <w:t>.</w:t>
      </w:r>
      <w:r w:rsidRPr="007F7C7D">
        <w:rPr>
          <w:rFonts w:ascii="Times New Roman" w:hAnsi="Times New Roman" w:cs="Times New Roman"/>
          <w:color w:val="808080" w:themeColor="background1" w:themeShade="80"/>
          <w:sz w:val="24"/>
          <w:szCs w:val="24"/>
        </w:rPr>
        <w:t xml:space="preserve">  </w:t>
      </w:r>
    </w:p>
    <w:p w:rsidR="00AA4EE0" w:rsidRPr="007C51EA" w:rsidRDefault="004F4B24" w:rsidP="00AA4EE0">
      <w:pPr>
        <w:keepNext/>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b/>
          <w:sz w:val="24"/>
          <w:szCs w:val="24"/>
        </w:rPr>
      </w:pPr>
      <w:r w:rsidRPr="004F4B24">
        <w:rPr>
          <w:rFonts w:ascii="Times New Roman" w:hAnsi="Times New Roman" w:cs="Times New Roman"/>
          <w:sz w:val="24"/>
          <w:szCs w:val="24"/>
        </w:rPr>
        <w:sym w:font="Symbol" w:char="F0AE"/>
      </w:r>
      <w:r>
        <w:rPr>
          <w:rFonts w:ascii="Times New Roman" w:hAnsi="Times New Roman" w:cs="Times New Roman"/>
          <w:sz w:val="24"/>
          <w:szCs w:val="24"/>
        </w:rPr>
        <w:t xml:space="preserve"> </w:t>
      </w:r>
      <w:r w:rsidR="00AA4EE0">
        <w:rPr>
          <w:rFonts w:ascii="Times New Roman" w:hAnsi="Times New Roman" w:cs="Times New Roman"/>
          <w:sz w:val="24"/>
          <w:szCs w:val="24"/>
        </w:rPr>
        <w:t>I will use pairs of familiar variables that are related, in the sense that they could be incorporated into the same or similar research questions. One of each pair will be less objective. As a class, my students and I will discuss why the more objective variable within each pair is preferable in research (e.g., facilitates a researcher replicating a measurement, facilitates researchers comparing their measurements). Using additional pairs of variables that I provide, I will ask students to work in groups of three to engage in the same discussion and report their explanations.</w:t>
      </w:r>
    </w:p>
    <w:p w:rsidR="00CB14B8" w:rsidRPr="007F7C7D" w:rsidRDefault="0021380C"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State h</w:t>
      </w:r>
      <w:r w:rsidR="00D52426">
        <w:rPr>
          <w:rFonts w:ascii="Times New Roman" w:hAnsi="Times New Roman" w:cs="Times New Roman"/>
          <w:color w:val="808080" w:themeColor="background1" w:themeShade="80"/>
          <w:sz w:val="24"/>
          <w:szCs w:val="24"/>
        </w:rPr>
        <w:t xml:space="preserve">ow </w:t>
      </w:r>
      <w:r w:rsidR="00FA3954">
        <w:rPr>
          <w:rFonts w:ascii="Times New Roman" w:hAnsi="Times New Roman" w:cs="Times New Roman"/>
          <w:color w:val="808080" w:themeColor="background1" w:themeShade="80"/>
          <w:sz w:val="24"/>
          <w:szCs w:val="24"/>
        </w:rPr>
        <w:t xml:space="preserve">you </w:t>
      </w:r>
      <w:r w:rsidR="00D52426">
        <w:rPr>
          <w:rFonts w:ascii="Times New Roman" w:hAnsi="Times New Roman" w:cs="Times New Roman"/>
          <w:color w:val="808080" w:themeColor="background1" w:themeShade="80"/>
          <w:sz w:val="24"/>
          <w:szCs w:val="24"/>
        </w:rPr>
        <w:t xml:space="preserve">will assess this </w:t>
      </w:r>
      <w:r w:rsidR="00B57AD7">
        <w:rPr>
          <w:rFonts w:ascii="Times New Roman" w:hAnsi="Times New Roman" w:cs="Times New Roman"/>
          <w:color w:val="808080" w:themeColor="background1" w:themeShade="80"/>
          <w:sz w:val="24"/>
          <w:szCs w:val="24"/>
        </w:rPr>
        <w:t xml:space="preserve">building </w:t>
      </w:r>
      <w:r w:rsidR="00D52426">
        <w:rPr>
          <w:rFonts w:ascii="Times New Roman" w:hAnsi="Times New Roman" w:cs="Times New Roman"/>
          <w:color w:val="808080" w:themeColor="background1" w:themeShade="80"/>
          <w:sz w:val="24"/>
          <w:szCs w:val="24"/>
        </w:rPr>
        <w:t>block</w:t>
      </w:r>
      <w:r>
        <w:rPr>
          <w:rFonts w:ascii="Times New Roman" w:hAnsi="Times New Roman" w:cs="Times New Roman"/>
          <w:color w:val="808080" w:themeColor="background1" w:themeShade="80"/>
          <w:sz w:val="24"/>
          <w:szCs w:val="24"/>
        </w:rPr>
        <w:t>.</w:t>
      </w:r>
      <w:r w:rsidR="00D52426">
        <w:rPr>
          <w:rFonts w:ascii="Times New Roman" w:hAnsi="Times New Roman" w:cs="Times New Roman"/>
          <w:color w:val="808080" w:themeColor="background1" w:themeShade="80"/>
          <w:sz w:val="24"/>
          <w:szCs w:val="24"/>
        </w:rPr>
        <w:t xml:space="preserve"> </w:t>
      </w:r>
      <w:r w:rsidR="007C28B0">
        <w:rPr>
          <w:rFonts w:ascii="Times New Roman" w:hAnsi="Times New Roman" w:cs="Times New Roman"/>
          <w:color w:val="808080" w:themeColor="background1" w:themeShade="80"/>
          <w:sz w:val="24"/>
          <w:szCs w:val="24"/>
        </w:rPr>
        <w:t xml:space="preserve">In other words, </w:t>
      </w:r>
      <w:r w:rsidR="00D52426">
        <w:rPr>
          <w:rFonts w:ascii="Times New Roman" w:hAnsi="Times New Roman" w:cs="Times New Roman"/>
          <w:color w:val="808080" w:themeColor="background1" w:themeShade="80"/>
          <w:sz w:val="24"/>
          <w:szCs w:val="24"/>
        </w:rPr>
        <w:t xml:space="preserve">what </w:t>
      </w:r>
      <w:r w:rsidR="008F2E2F">
        <w:rPr>
          <w:rFonts w:ascii="Times New Roman" w:hAnsi="Times New Roman" w:cs="Times New Roman"/>
          <w:color w:val="808080" w:themeColor="background1" w:themeShade="80"/>
          <w:sz w:val="24"/>
          <w:szCs w:val="24"/>
        </w:rPr>
        <w:t>will you</w:t>
      </w:r>
      <w:r w:rsidR="00610442">
        <w:rPr>
          <w:rFonts w:ascii="Times New Roman" w:hAnsi="Times New Roman" w:cs="Times New Roman"/>
          <w:color w:val="808080" w:themeColor="background1" w:themeShade="80"/>
          <w:sz w:val="24"/>
          <w:szCs w:val="24"/>
        </w:rPr>
        <w:t xml:space="preserve"> </w:t>
      </w:r>
      <w:r w:rsidR="00D52426">
        <w:rPr>
          <w:rFonts w:ascii="Times New Roman" w:hAnsi="Times New Roman" w:cs="Times New Roman"/>
          <w:color w:val="808080" w:themeColor="background1" w:themeShade="80"/>
          <w:sz w:val="24"/>
          <w:szCs w:val="24"/>
        </w:rPr>
        <w:t xml:space="preserve">ask your students to do to establish </w:t>
      </w:r>
      <w:r w:rsidR="00CB14B8" w:rsidRPr="007F7C7D">
        <w:rPr>
          <w:rFonts w:ascii="Times New Roman" w:hAnsi="Times New Roman" w:cs="Times New Roman"/>
          <w:color w:val="808080" w:themeColor="background1" w:themeShade="80"/>
          <w:sz w:val="24"/>
          <w:szCs w:val="24"/>
        </w:rPr>
        <w:t>whether they have achieved this building block</w:t>
      </w:r>
      <w:r w:rsidR="007C28B0">
        <w:rPr>
          <w:rFonts w:ascii="Times New Roman" w:hAnsi="Times New Roman" w:cs="Times New Roman"/>
          <w:color w:val="808080" w:themeColor="background1" w:themeShade="80"/>
          <w:sz w:val="24"/>
          <w:szCs w:val="24"/>
        </w:rPr>
        <w:t>?</w:t>
      </w:r>
      <w:r w:rsidR="00CB14B8" w:rsidRPr="007F7C7D">
        <w:rPr>
          <w:rFonts w:ascii="Times New Roman" w:hAnsi="Times New Roman" w:cs="Times New Roman"/>
          <w:color w:val="808080" w:themeColor="background1" w:themeShade="80"/>
          <w:sz w:val="24"/>
          <w:szCs w:val="24"/>
        </w:rPr>
        <w:t xml:space="preserve"> </w:t>
      </w:r>
      <w:r w:rsidR="004C5450">
        <w:rPr>
          <w:rFonts w:ascii="Times New Roman" w:hAnsi="Times New Roman" w:cs="Times New Roman"/>
          <w:color w:val="808080" w:themeColor="background1" w:themeShade="80"/>
          <w:sz w:val="24"/>
          <w:szCs w:val="24"/>
        </w:rPr>
        <w:t>Identify</w:t>
      </w:r>
      <w:r w:rsidR="004C5450" w:rsidRPr="007F7C7D">
        <w:rPr>
          <w:rFonts w:ascii="Times New Roman" w:hAnsi="Times New Roman" w:cs="Times New Roman"/>
          <w:color w:val="808080" w:themeColor="background1" w:themeShade="80"/>
          <w:sz w:val="24"/>
          <w:szCs w:val="24"/>
        </w:rPr>
        <w:t xml:space="preserve"> </w:t>
      </w:r>
      <w:r w:rsidR="00CB14B8" w:rsidRPr="007F7C7D">
        <w:rPr>
          <w:rFonts w:ascii="Times New Roman" w:hAnsi="Times New Roman" w:cs="Times New Roman"/>
          <w:color w:val="808080" w:themeColor="background1" w:themeShade="80"/>
          <w:sz w:val="24"/>
          <w:szCs w:val="24"/>
        </w:rPr>
        <w:t xml:space="preserve">the assessment format you will use. </w:t>
      </w:r>
    </w:p>
    <w:p w:rsidR="00AA4EE0" w:rsidRDefault="004F4B24" w:rsidP="00AA4EE0">
      <w:pPr>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sz w:val="24"/>
          <w:szCs w:val="24"/>
        </w:rPr>
      </w:pPr>
      <w:r w:rsidRPr="004F4B24">
        <w:rPr>
          <w:rFonts w:ascii="Times New Roman" w:hAnsi="Times New Roman" w:cs="Times New Roman"/>
          <w:sz w:val="24"/>
          <w:szCs w:val="24"/>
        </w:rPr>
        <w:sym w:font="Symbol" w:char="F0AE"/>
      </w:r>
      <w:r>
        <w:rPr>
          <w:rFonts w:ascii="Times New Roman" w:hAnsi="Times New Roman" w:cs="Times New Roman"/>
          <w:sz w:val="24"/>
          <w:szCs w:val="24"/>
        </w:rPr>
        <w:t xml:space="preserve"> </w:t>
      </w:r>
      <w:r w:rsidR="00AA4EE0">
        <w:rPr>
          <w:rFonts w:ascii="Times New Roman" w:hAnsi="Times New Roman" w:cs="Times New Roman"/>
          <w:sz w:val="24"/>
          <w:szCs w:val="24"/>
        </w:rPr>
        <w:t xml:space="preserve">This building block will be assessed informally, involving the class as a whole. Continuing with the above activity, as groups of three </w:t>
      </w:r>
      <w:proofErr w:type="gramStart"/>
      <w:r w:rsidR="00AA4EE0">
        <w:rPr>
          <w:rFonts w:ascii="Times New Roman" w:hAnsi="Times New Roman" w:cs="Times New Roman"/>
          <w:sz w:val="24"/>
          <w:szCs w:val="24"/>
        </w:rPr>
        <w:t>report</w:t>
      </w:r>
      <w:proofErr w:type="gramEnd"/>
      <w:r w:rsidR="00AA4EE0">
        <w:rPr>
          <w:rFonts w:ascii="Times New Roman" w:hAnsi="Times New Roman" w:cs="Times New Roman"/>
          <w:sz w:val="24"/>
          <w:szCs w:val="24"/>
        </w:rPr>
        <w:t xml:space="preserve"> their explanations, I will ask the class what they liked and/or disliked about each explanation regarding why scientific research favors the objectively measured variable. In the students’ comments, I will look at whether students convey, with clear reference to the variables being discussed, that using more objectively measured variables facilitates replicating a measurement and/or facilitates comparing measurements.</w:t>
      </w:r>
    </w:p>
    <w:p w:rsidR="00CB14B8" w:rsidRPr="00FE33C8" w:rsidRDefault="00CB14B8" w:rsidP="00BD39E9">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4</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p w:rsidR="00AA4EE0" w:rsidRPr="003A118B" w:rsidRDefault="00AA4EE0" w:rsidP="00AA4EE0">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sz w:val="24"/>
          <w:szCs w:val="24"/>
        </w:rPr>
      </w:pPr>
      <w:r w:rsidRPr="003772DE">
        <w:rPr>
          <w:rFonts w:ascii="Times New Roman" w:hAnsi="Times New Roman" w:cs="Times New Roman"/>
          <w:color w:val="000000"/>
          <w:sz w:val="24"/>
          <w:szCs w:val="24"/>
          <w:shd w:val="clear" w:color="auto" w:fill="FFFFFF"/>
        </w:rPr>
        <w:t>Student can identify questions that are scientifically testable.</w:t>
      </w:r>
    </w:p>
    <w:p w:rsidR="00CB14B8" w:rsidRDefault="00CB14B8" w:rsidP="00CB14B8">
      <w:pPr>
        <w:keepNext/>
        <w:keepLines/>
        <w:spacing w:after="0" w:line="240" w:lineRule="auto"/>
        <w:rPr>
          <w:rFonts w:ascii="Times New Roman" w:hAnsi="Times New Roman" w:cs="Times New Roman"/>
          <w:sz w:val="24"/>
          <w:szCs w:val="24"/>
        </w:rPr>
      </w:pPr>
    </w:p>
    <w:p w:rsidR="00CB14B8" w:rsidRPr="007F7C7D" w:rsidRDefault="00CB14B8"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sidRPr="007F7C7D">
        <w:rPr>
          <w:rFonts w:ascii="Times New Roman" w:hAnsi="Times New Roman" w:cs="Times New Roman"/>
          <w:color w:val="808080" w:themeColor="background1" w:themeShade="80"/>
          <w:sz w:val="24"/>
          <w:szCs w:val="24"/>
        </w:rPr>
        <w:t xml:space="preserve">In </w:t>
      </w:r>
      <w:r w:rsidR="00125638">
        <w:rPr>
          <w:rFonts w:ascii="Times New Roman" w:hAnsi="Times New Roman" w:cs="Times New Roman"/>
          <w:color w:val="808080" w:themeColor="background1" w:themeShade="80"/>
          <w:sz w:val="24"/>
          <w:szCs w:val="24"/>
        </w:rPr>
        <w:t>two to four</w:t>
      </w:r>
      <w:r w:rsidR="00125638"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 xml:space="preserve">sentences, describe what </w:t>
      </w:r>
      <w:r w:rsidR="00E25154">
        <w:rPr>
          <w:rFonts w:ascii="Times New Roman" w:hAnsi="Times New Roman" w:cs="Times New Roman"/>
          <w:color w:val="808080" w:themeColor="background1" w:themeShade="80"/>
          <w:sz w:val="24"/>
          <w:szCs w:val="24"/>
        </w:rPr>
        <w:t>you will</w:t>
      </w:r>
      <w:r w:rsidR="00E25154"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do with your students to help them achieve this building block</w:t>
      </w:r>
      <w:r w:rsidR="009F7F99">
        <w:rPr>
          <w:rFonts w:ascii="Times New Roman" w:hAnsi="Times New Roman" w:cs="Times New Roman"/>
          <w:color w:val="808080" w:themeColor="background1" w:themeShade="80"/>
          <w:sz w:val="24"/>
          <w:szCs w:val="24"/>
        </w:rPr>
        <w:t>.</w:t>
      </w:r>
      <w:r w:rsidRPr="007F7C7D">
        <w:rPr>
          <w:rFonts w:ascii="Times New Roman" w:hAnsi="Times New Roman" w:cs="Times New Roman"/>
          <w:color w:val="808080" w:themeColor="background1" w:themeShade="80"/>
          <w:sz w:val="24"/>
          <w:szCs w:val="24"/>
        </w:rPr>
        <w:t xml:space="preserve">  </w:t>
      </w:r>
    </w:p>
    <w:p w:rsidR="00AA4EE0" w:rsidRDefault="00AA4EE0" w:rsidP="00AA4EE0">
      <w:pPr>
        <w:keepNext/>
        <w:keepLines/>
        <w:pBdr>
          <w:top w:val="single" w:sz="8" w:space="8" w:color="auto"/>
          <w:left w:val="single" w:sz="8" w:space="8" w:color="auto"/>
          <w:bottom w:val="single" w:sz="8" w:space="12" w:color="auto"/>
          <w:right w:val="single" w:sz="8" w:space="8" w:color="auto"/>
        </w:pBdr>
        <w:spacing w:after="240"/>
        <w:rPr>
          <w:rFonts w:ascii="Times New Roman" w:hAnsi="Times New Roman" w:cs="Times New Roman"/>
          <w:sz w:val="24"/>
          <w:szCs w:val="24"/>
        </w:rPr>
      </w:pPr>
      <w:r w:rsidRPr="004237A1">
        <w:rPr>
          <w:rFonts w:ascii="Times New Roman" w:hAnsi="Times New Roman" w:cs="Times New Roman"/>
          <w:sz w:val="24"/>
          <w:szCs w:val="24"/>
        </w:rPr>
        <w:sym w:font="Symbol" w:char="F0AE"/>
      </w:r>
      <w:r w:rsidRPr="004237A1">
        <w:rPr>
          <w:rFonts w:ascii="Times New Roman" w:hAnsi="Times New Roman" w:cs="Times New Roman"/>
          <w:sz w:val="24"/>
          <w:szCs w:val="24"/>
        </w:rPr>
        <w:t xml:space="preserve"> </w:t>
      </w:r>
      <w:r>
        <w:rPr>
          <w:rFonts w:ascii="Times New Roman" w:hAnsi="Times New Roman" w:cs="Times New Roman"/>
          <w:sz w:val="24"/>
          <w:szCs w:val="24"/>
        </w:rPr>
        <w:t xml:space="preserve">To prompt student thinking, I will begin by stating that scientists try to answer questions but that the questions must be asked in a way that can be tested through a scientific investigation. I will ask students </w:t>
      </w:r>
      <w:r w:rsidR="009854A6">
        <w:rPr>
          <w:rFonts w:ascii="Times New Roman" w:hAnsi="Times New Roman" w:cs="Times New Roman"/>
          <w:sz w:val="24"/>
          <w:szCs w:val="24"/>
        </w:rPr>
        <w:t xml:space="preserve">to list the criteria that define </w:t>
      </w:r>
      <w:r>
        <w:rPr>
          <w:rFonts w:ascii="Times New Roman" w:hAnsi="Times New Roman" w:cs="Times New Roman"/>
          <w:sz w:val="24"/>
          <w:szCs w:val="24"/>
        </w:rPr>
        <w:t>a good</w:t>
      </w:r>
      <w:r w:rsidR="008C5616">
        <w:rPr>
          <w:rFonts w:ascii="Times New Roman" w:hAnsi="Times New Roman" w:cs="Times New Roman"/>
          <w:sz w:val="24"/>
          <w:szCs w:val="24"/>
        </w:rPr>
        <w:t xml:space="preserve"> scientific question</w:t>
      </w:r>
      <w:r>
        <w:rPr>
          <w:rFonts w:ascii="Times New Roman" w:hAnsi="Times New Roman" w:cs="Times New Roman"/>
          <w:sz w:val="24"/>
          <w:szCs w:val="24"/>
        </w:rPr>
        <w:t xml:space="preserve">. Next, I will challenge them to describe questions that are not suitable for a scientific investigation and have the class identify criteria that the questions fail to meet. I will then provide students a list of questions and ask them to report, from small groups, which questions can be tested through a scientific investigation, explaining why. </w:t>
      </w:r>
    </w:p>
    <w:p w:rsidR="00AA4EE0" w:rsidRPr="00C27D16" w:rsidRDefault="00AA4EE0" w:rsidP="00AA4EE0">
      <w:pPr>
        <w:keepNext/>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b/>
          <w:sz w:val="20"/>
          <w:szCs w:val="20"/>
        </w:rPr>
      </w:pPr>
      <w:r>
        <w:rPr>
          <w:rFonts w:ascii="Times New Roman" w:hAnsi="Times New Roman" w:cs="Times New Roman"/>
          <w:sz w:val="20"/>
          <w:szCs w:val="20"/>
        </w:rPr>
        <w:t xml:space="preserve">The above is adapted from </w:t>
      </w:r>
      <w:hyperlink r:id="rId9" w:history="1">
        <w:r w:rsidRPr="002A0D5D">
          <w:rPr>
            <w:rStyle w:val="Hyperlink"/>
            <w:rFonts w:ascii="Times New Roman" w:hAnsi="Times New Roman" w:cs="Times New Roman"/>
            <w:sz w:val="20"/>
            <w:szCs w:val="20"/>
          </w:rPr>
          <w:t>http://science.education.nih.gov/supplements/nih6/inquiry/guide/nih_doing-science.pdf</w:t>
        </w:r>
      </w:hyperlink>
      <w:r>
        <w:rPr>
          <w:rFonts w:ascii="Times New Roman" w:hAnsi="Times New Roman" w:cs="Times New Roman"/>
          <w:sz w:val="20"/>
          <w:szCs w:val="20"/>
        </w:rPr>
        <w:t xml:space="preserve">, which provides </w:t>
      </w:r>
      <w:r w:rsidRPr="00C27D16">
        <w:rPr>
          <w:rFonts w:ascii="Times New Roman" w:hAnsi="Times New Roman" w:cs="Times New Roman"/>
          <w:sz w:val="20"/>
          <w:szCs w:val="20"/>
        </w:rPr>
        <w:t xml:space="preserve">ideas and </w:t>
      </w:r>
      <w:r>
        <w:rPr>
          <w:rFonts w:ascii="Times New Roman" w:hAnsi="Times New Roman" w:cs="Times New Roman"/>
          <w:sz w:val="20"/>
          <w:szCs w:val="20"/>
        </w:rPr>
        <w:t>materials</w:t>
      </w:r>
      <w:r w:rsidRPr="00C27D16">
        <w:rPr>
          <w:rFonts w:ascii="Times New Roman" w:hAnsi="Times New Roman" w:cs="Times New Roman"/>
          <w:sz w:val="20"/>
          <w:szCs w:val="20"/>
        </w:rPr>
        <w:t xml:space="preserve"> to </w:t>
      </w:r>
      <w:r>
        <w:rPr>
          <w:rFonts w:ascii="Times New Roman" w:hAnsi="Times New Roman" w:cs="Times New Roman"/>
          <w:sz w:val="20"/>
          <w:szCs w:val="20"/>
        </w:rPr>
        <w:t>help</w:t>
      </w:r>
      <w:r w:rsidRPr="00C27D16">
        <w:rPr>
          <w:rFonts w:ascii="Times New Roman" w:hAnsi="Times New Roman" w:cs="Times New Roman"/>
          <w:sz w:val="20"/>
          <w:szCs w:val="20"/>
        </w:rPr>
        <w:t xml:space="preserve"> students </w:t>
      </w:r>
      <w:r>
        <w:rPr>
          <w:rFonts w:ascii="Times New Roman" w:hAnsi="Times New Roman" w:cs="Times New Roman"/>
          <w:sz w:val="20"/>
          <w:szCs w:val="20"/>
        </w:rPr>
        <w:t>develop skills related to the process of scientific inquiry</w:t>
      </w:r>
      <w:r w:rsidRPr="00C27D16">
        <w:rPr>
          <w:rFonts w:ascii="Times New Roman" w:hAnsi="Times New Roman" w:cs="Times New Roman"/>
          <w:sz w:val="20"/>
          <w:szCs w:val="20"/>
        </w:rPr>
        <w:t>.</w:t>
      </w:r>
    </w:p>
    <w:p w:rsidR="00CB14B8" w:rsidRPr="007F7C7D" w:rsidRDefault="0021380C" w:rsidP="00AA4EE0">
      <w:pPr>
        <w:keepNext/>
        <w:keepLines/>
        <w:pBdr>
          <w:top w:val="single" w:sz="8" w:space="8" w:color="auto"/>
          <w:left w:val="single" w:sz="8" w:space="8" w:color="auto"/>
          <w:bottom w:val="single" w:sz="8" w:space="12" w:color="auto"/>
          <w:right w:val="single" w:sz="8" w:space="8" w:color="auto"/>
        </w:pBdr>
        <w:spacing w:after="240"/>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State h</w:t>
      </w:r>
      <w:r w:rsidR="00D52426">
        <w:rPr>
          <w:rFonts w:ascii="Times New Roman" w:hAnsi="Times New Roman" w:cs="Times New Roman"/>
          <w:color w:val="808080" w:themeColor="background1" w:themeShade="80"/>
          <w:sz w:val="24"/>
          <w:szCs w:val="24"/>
        </w:rPr>
        <w:t xml:space="preserve">ow </w:t>
      </w:r>
      <w:r w:rsidR="00FA3954">
        <w:rPr>
          <w:rFonts w:ascii="Times New Roman" w:hAnsi="Times New Roman" w:cs="Times New Roman"/>
          <w:color w:val="808080" w:themeColor="background1" w:themeShade="80"/>
          <w:sz w:val="24"/>
          <w:szCs w:val="24"/>
        </w:rPr>
        <w:t xml:space="preserve">you </w:t>
      </w:r>
      <w:r w:rsidR="00D52426">
        <w:rPr>
          <w:rFonts w:ascii="Times New Roman" w:hAnsi="Times New Roman" w:cs="Times New Roman"/>
          <w:color w:val="808080" w:themeColor="background1" w:themeShade="80"/>
          <w:sz w:val="24"/>
          <w:szCs w:val="24"/>
        </w:rPr>
        <w:t xml:space="preserve">will assess this </w:t>
      </w:r>
      <w:r w:rsidR="00B57AD7">
        <w:rPr>
          <w:rFonts w:ascii="Times New Roman" w:hAnsi="Times New Roman" w:cs="Times New Roman"/>
          <w:color w:val="808080" w:themeColor="background1" w:themeShade="80"/>
          <w:sz w:val="24"/>
          <w:szCs w:val="24"/>
        </w:rPr>
        <w:t xml:space="preserve">building </w:t>
      </w:r>
      <w:r w:rsidR="00D52426">
        <w:rPr>
          <w:rFonts w:ascii="Times New Roman" w:hAnsi="Times New Roman" w:cs="Times New Roman"/>
          <w:color w:val="808080" w:themeColor="background1" w:themeShade="80"/>
          <w:sz w:val="24"/>
          <w:szCs w:val="24"/>
        </w:rPr>
        <w:t>block</w:t>
      </w:r>
      <w:r>
        <w:rPr>
          <w:rFonts w:ascii="Times New Roman" w:hAnsi="Times New Roman" w:cs="Times New Roman"/>
          <w:color w:val="808080" w:themeColor="background1" w:themeShade="80"/>
          <w:sz w:val="24"/>
          <w:szCs w:val="24"/>
        </w:rPr>
        <w:t>.</w:t>
      </w:r>
      <w:r w:rsidR="00D52426">
        <w:rPr>
          <w:rFonts w:ascii="Times New Roman" w:hAnsi="Times New Roman" w:cs="Times New Roman"/>
          <w:color w:val="808080" w:themeColor="background1" w:themeShade="80"/>
          <w:sz w:val="24"/>
          <w:szCs w:val="24"/>
        </w:rPr>
        <w:t xml:space="preserve"> </w:t>
      </w:r>
      <w:r w:rsidR="007C28B0">
        <w:rPr>
          <w:rFonts w:ascii="Times New Roman" w:hAnsi="Times New Roman" w:cs="Times New Roman"/>
          <w:color w:val="808080" w:themeColor="background1" w:themeShade="80"/>
          <w:sz w:val="24"/>
          <w:szCs w:val="24"/>
        </w:rPr>
        <w:t xml:space="preserve">In other words, </w:t>
      </w:r>
      <w:r w:rsidR="00D52426">
        <w:rPr>
          <w:rFonts w:ascii="Times New Roman" w:hAnsi="Times New Roman" w:cs="Times New Roman"/>
          <w:color w:val="808080" w:themeColor="background1" w:themeShade="80"/>
          <w:sz w:val="24"/>
          <w:szCs w:val="24"/>
        </w:rPr>
        <w:t xml:space="preserve">what </w:t>
      </w:r>
      <w:r w:rsidR="008F2E2F">
        <w:rPr>
          <w:rFonts w:ascii="Times New Roman" w:hAnsi="Times New Roman" w:cs="Times New Roman"/>
          <w:color w:val="808080" w:themeColor="background1" w:themeShade="80"/>
          <w:sz w:val="24"/>
          <w:szCs w:val="24"/>
        </w:rPr>
        <w:t>will you</w:t>
      </w:r>
      <w:r w:rsidR="00610442">
        <w:rPr>
          <w:rFonts w:ascii="Times New Roman" w:hAnsi="Times New Roman" w:cs="Times New Roman"/>
          <w:color w:val="808080" w:themeColor="background1" w:themeShade="80"/>
          <w:sz w:val="24"/>
          <w:szCs w:val="24"/>
        </w:rPr>
        <w:t xml:space="preserve"> </w:t>
      </w:r>
      <w:r w:rsidR="00D52426">
        <w:rPr>
          <w:rFonts w:ascii="Times New Roman" w:hAnsi="Times New Roman" w:cs="Times New Roman"/>
          <w:color w:val="808080" w:themeColor="background1" w:themeShade="80"/>
          <w:sz w:val="24"/>
          <w:szCs w:val="24"/>
        </w:rPr>
        <w:t xml:space="preserve">ask your students to do to establish </w:t>
      </w:r>
      <w:r w:rsidR="00CB14B8" w:rsidRPr="007F7C7D">
        <w:rPr>
          <w:rFonts w:ascii="Times New Roman" w:hAnsi="Times New Roman" w:cs="Times New Roman"/>
          <w:color w:val="808080" w:themeColor="background1" w:themeShade="80"/>
          <w:sz w:val="24"/>
          <w:szCs w:val="24"/>
        </w:rPr>
        <w:t>whether they have achieved this building block</w:t>
      </w:r>
      <w:r w:rsidR="007C28B0">
        <w:rPr>
          <w:rFonts w:ascii="Times New Roman" w:hAnsi="Times New Roman" w:cs="Times New Roman"/>
          <w:color w:val="808080" w:themeColor="background1" w:themeShade="80"/>
          <w:sz w:val="24"/>
          <w:szCs w:val="24"/>
        </w:rPr>
        <w:t>?</w:t>
      </w:r>
      <w:r w:rsidR="00CB14B8" w:rsidRPr="007F7C7D">
        <w:rPr>
          <w:rFonts w:ascii="Times New Roman" w:hAnsi="Times New Roman" w:cs="Times New Roman"/>
          <w:color w:val="808080" w:themeColor="background1" w:themeShade="80"/>
          <w:sz w:val="24"/>
          <w:szCs w:val="24"/>
        </w:rPr>
        <w:t xml:space="preserve"> </w:t>
      </w:r>
      <w:r w:rsidR="004C5450">
        <w:rPr>
          <w:rFonts w:ascii="Times New Roman" w:hAnsi="Times New Roman" w:cs="Times New Roman"/>
          <w:color w:val="808080" w:themeColor="background1" w:themeShade="80"/>
          <w:sz w:val="24"/>
          <w:szCs w:val="24"/>
        </w:rPr>
        <w:t>Identify</w:t>
      </w:r>
      <w:r w:rsidR="004C5450" w:rsidRPr="007F7C7D">
        <w:rPr>
          <w:rFonts w:ascii="Times New Roman" w:hAnsi="Times New Roman" w:cs="Times New Roman"/>
          <w:color w:val="808080" w:themeColor="background1" w:themeShade="80"/>
          <w:sz w:val="24"/>
          <w:szCs w:val="24"/>
        </w:rPr>
        <w:t xml:space="preserve"> </w:t>
      </w:r>
      <w:r w:rsidR="00CB14B8" w:rsidRPr="007F7C7D">
        <w:rPr>
          <w:rFonts w:ascii="Times New Roman" w:hAnsi="Times New Roman" w:cs="Times New Roman"/>
          <w:color w:val="808080" w:themeColor="background1" w:themeShade="80"/>
          <w:sz w:val="24"/>
          <w:szCs w:val="24"/>
        </w:rPr>
        <w:t xml:space="preserve">the assessment format you will use. </w:t>
      </w:r>
    </w:p>
    <w:p w:rsidR="00AA4EE0" w:rsidRDefault="004F4B24" w:rsidP="00AA4EE0">
      <w:pPr>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sz w:val="24"/>
          <w:szCs w:val="24"/>
        </w:rPr>
      </w:pPr>
      <w:r w:rsidRPr="004F4B24">
        <w:rPr>
          <w:rFonts w:ascii="Times New Roman" w:hAnsi="Times New Roman" w:cs="Times New Roman"/>
          <w:sz w:val="24"/>
          <w:szCs w:val="24"/>
        </w:rPr>
        <w:sym w:font="Symbol" w:char="F0AE"/>
      </w:r>
      <w:r w:rsidR="00A9304B">
        <w:rPr>
          <w:rFonts w:ascii="Times New Roman" w:hAnsi="Times New Roman" w:cs="Times New Roman"/>
          <w:sz w:val="24"/>
          <w:szCs w:val="24"/>
        </w:rPr>
        <w:t xml:space="preserve"> </w:t>
      </w:r>
      <w:r w:rsidR="00AA4EE0">
        <w:rPr>
          <w:rFonts w:ascii="Times New Roman" w:hAnsi="Times New Roman" w:cs="Times New Roman"/>
          <w:sz w:val="24"/>
          <w:szCs w:val="24"/>
        </w:rPr>
        <w:t>In a handout to each student, I will provide five pairs of questions. Questions within each pair pertain to the same content; however, only one question within the pair is scientifically testable. Students are asked to identify the scientifically testable question within each pair. With two of the five pairs, the wrong answer pertains to a question concerned with personal preference (e.g., which type of music is best versus which type of music sells the most copies). With the other three pairs, the wrong answer pertains to a question that would be of interest to scientists, but is worded without reference to a measurable variable (e.g., how human and bug blood is different versus do humans and bugs contain the same kinds of cells).</w:t>
      </w:r>
    </w:p>
    <w:p w:rsidR="00CB14B8" w:rsidRPr="00FE33C8" w:rsidRDefault="00CB14B8" w:rsidP="00BD39E9">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5</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p w:rsidR="00CB14B8" w:rsidRPr="003A118B" w:rsidRDefault="00FE1FAE" w:rsidP="00FE1FAE">
      <w:pPr>
        <w:keepNext/>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sz w:val="24"/>
          <w:szCs w:val="24"/>
        </w:rPr>
      </w:pPr>
      <w:r w:rsidRPr="004F4B24">
        <w:rPr>
          <w:rFonts w:ascii="Times New Roman" w:hAnsi="Times New Roman" w:cs="Times New Roman"/>
          <w:sz w:val="24"/>
          <w:szCs w:val="24"/>
        </w:rPr>
        <w:sym w:font="Symbol" w:char="F0AE"/>
      </w:r>
      <w:r>
        <w:rPr>
          <w:rFonts w:ascii="Times New Roman" w:hAnsi="Times New Roman" w:cs="Times New Roman"/>
          <w:sz w:val="24"/>
          <w:szCs w:val="24"/>
        </w:rPr>
        <w:t xml:space="preserve"> </w:t>
      </w:r>
      <w:r w:rsidR="00BF7C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N/A (There are only four building blocks in this learning progression.)</w:t>
      </w:r>
    </w:p>
    <w:p w:rsidR="00CB14B8" w:rsidRDefault="00CB14B8" w:rsidP="00CB14B8">
      <w:pPr>
        <w:keepNext/>
        <w:keepLines/>
        <w:spacing w:after="0" w:line="240" w:lineRule="auto"/>
        <w:rPr>
          <w:rFonts w:ascii="Times New Roman" w:hAnsi="Times New Roman" w:cs="Times New Roman"/>
          <w:sz w:val="24"/>
          <w:szCs w:val="24"/>
        </w:rPr>
      </w:pPr>
    </w:p>
    <w:p w:rsidR="00CB14B8" w:rsidRPr="007F7C7D" w:rsidRDefault="00CB14B8"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sidRPr="007F7C7D">
        <w:rPr>
          <w:rFonts w:ascii="Times New Roman" w:hAnsi="Times New Roman" w:cs="Times New Roman"/>
          <w:color w:val="808080" w:themeColor="background1" w:themeShade="80"/>
          <w:sz w:val="24"/>
          <w:szCs w:val="24"/>
        </w:rPr>
        <w:t xml:space="preserve">In </w:t>
      </w:r>
      <w:r w:rsidR="00125638">
        <w:rPr>
          <w:rFonts w:ascii="Times New Roman" w:hAnsi="Times New Roman" w:cs="Times New Roman"/>
          <w:color w:val="808080" w:themeColor="background1" w:themeShade="80"/>
          <w:sz w:val="24"/>
          <w:szCs w:val="24"/>
        </w:rPr>
        <w:t>two to four</w:t>
      </w:r>
      <w:r w:rsidR="00125638"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 xml:space="preserve">sentences, describe what </w:t>
      </w:r>
      <w:r w:rsidR="00E25154">
        <w:rPr>
          <w:rFonts w:ascii="Times New Roman" w:hAnsi="Times New Roman" w:cs="Times New Roman"/>
          <w:color w:val="808080" w:themeColor="background1" w:themeShade="80"/>
          <w:sz w:val="24"/>
          <w:szCs w:val="24"/>
        </w:rPr>
        <w:t>you will</w:t>
      </w:r>
      <w:r w:rsidR="00E25154"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do with your students to help them achieve this building block</w:t>
      </w:r>
      <w:r w:rsidR="009F7F99">
        <w:rPr>
          <w:rFonts w:ascii="Times New Roman" w:hAnsi="Times New Roman" w:cs="Times New Roman"/>
          <w:color w:val="808080" w:themeColor="background1" w:themeShade="80"/>
          <w:sz w:val="24"/>
          <w:szCs w:val="24"/>
        </w:rPr>
        <w:t>.</w:t>
      </w:r>
      <w:r w:rsidRPr="007F7C7D">
        <w:rPr>
          <w:rFonts w:ascii="Times New Roman" w:hAnsi="Times New Roman" w:cs="Times New Roman"/>
          <w:color w:val="808080" w:themeColor="background1" w:themeShade="80"/>
          <w:sz w:val="24"/>
          <w:szCs w:val="24"/>
        </w:rPr>
        <w:t xml:space="preserve">  </w:t>
      </w:r>
    </w:p>
    <w:p w:rsidR="00CB14B8" w:rsidRDefault="001E4D16" w:rsidP="00CB14B8">
      <w:pPr>
        <w:keepNext/>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b/>
          <w:sz w:val="24"/>
          <w:szCs w:val="24"/>
        </w:rPr>
      </w:pPr>
      <w:r w:rsidRPr="004F4B24">
        <w:rPr>
          <w:rFonts w:ascii="Times New Roman" w:hAnsi="Times New Roman" w:cs="Times New Roman"/>
          <w:sz w:val="24"/>
          <w:szCs w:val="24"/>
        </w:rPr>
        <w:sym w:font="Symbol" w:char="F0AE"/>
      </w:r>
      <w:r>
        <w:rPr>
          <w:rFonts w:ascii="Times New Roman" w:hAnsi="Times New Roman" w:cs="Times New Roman"/>
          <w:sz w:val="24"/>
          <w:szCs w:val="24"/>
        </w:rPr>
        <w:t xml:space="preserve"> </w:t>
      </w:r>
      <w:r w:rsidR="00FE1FAE">
        <w:rPr>
          <w:rFonts w:ascii="Times New Roman" w:hAnsi="Times New Roman" w:cs="Times New Roman"/>
          <w:sz w:val="24"/>
          <w:szCs w:val="24"/>
        </w:rPr>
        <w:t>N/A</w:t>
      </w:r>
    </w:p>
    <w:p w:rsidR="00CB14B8" w:rsidRPr="007F7C7D" w:rsidRDefault="0021380C"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State h</w:t>
      </w:r>
      <w:r w:rsidR="00D52426">
        <w:rPr>
          <w:rFonts w:ascii="Times New Roman" w:hAnsi="Times New Roman" w:cs="Times New Roman"/>
          <w:color w:val="808080" w:themeColor="background1" w:themeShade="80"/>
          <w:sz w:val="24"/>
          <w:szCs w:val="24"/>
        </w:rPr>
        <w:t xml:space="preserve">ow </w:t>
      </w:r>
      <w:r w:rsidR="00FA3954">
        <w:rPr>
          <w:rFonts w:ascii="Times New Roman" w:hAnsi="Times New Roman" w:cs="Times New Roman"/>
          <w:color w:val="808080" w:themeColor="background1" w:themeShade="80"/>
          <w:sz w:val="24"/>
          <w:szCs w:val="24"/>
        </w:rPr>
        <w:t xml:space="preserve">you </w:t>
      </w:r>
      <w:r w:rsidR="00D52426">
        <w:rPr>
          <w:rFonts w:ascii="Times New Roman" w:hAnsi="Times New Roman" w:cs="Times New Roman"/>
          <w:color w:val="808080" w:themeColor="background1" w:themeShade="80"/>
          <w:sz w:val="24"/>
          <w:szCs w:val="24"/>
        </w:rPr>
        <w:t xml:space="preserve">will assess this </w:t>
      </w:r>
      <w:r w:rsidR="00B57AD7">
        <w:rPr>
          <w:rFonts w:ascii="Times New Roman" w:hAnsi="Times New Roman" w:cs="Times New Roman"/>
          <w:color w:val="808080" w:themeColor="background1" w:themeShade="80"/>
          <w:sz w:val="24"/>
          <w:szCs w:val="24"/>
        </w:rPr>
        <w:t xml:space="preserve">building </w:t>
      </w:r>
      <w:r w:rsidR="00D52426">
        <w:rPr>
          <w:rFonts w:ascii="Times New Roman" w:hAnsi="Times New Roman" w:cs="Times New Roman"/>
          <w:color w:val="808080" w:themeColor="background1" w:themeShade="80"/>
          <w:sz w:val="24"/>
          <w:szCs w:val="24"/>
        </w:rPr>
        <w:t>block</w:t>
      </w:r>
      <w:r>
        <w:rPr>
          <w:rFonts w:ascii="Times New Roman" w:hAnsi="Times New Roman" w:cs="Times New Roman"/>
          <w:color w:val="808080" w:themeColor="background1" w:themeShade="80"/>
          <w:sz w:val="24"/>
          <w:szCs w:val="24"/>
        </w:rPr>
        <w:t>.</w:t>
      </w:r>
      <w:r w:rsidR="00D52426">
        <w:rPr>
          <w:rFonts w:ascii="Times New Roman" w:hAnsi="Times New Roman" w:cs="Times New Roman"/>
          <w:color w:val="808080" w:themeColor="background1" w:themeShade="80"/>
          <w:sz w:val="24"/>
          <w:szCs w:val="24"/>
        </w:rPr>
        <w:t xml:space="preserve"> </w:t>
      </w:r>
      <w:r w:rsidR="007C28B0">
        <w:rPr>
          <w:rFonts w:ascii="Times New Roman" w:hAnsi="Times New Roman" w:cs="Times New Roman"/>
          <w:color w:val="808080" w:themeColor="background1" w:themeShade="80"/>
          <w:sz w:val="24"/>
          <w:szCs w:val="24"/>
        </w:rPr>
        <w:t xml:space="preserve">In other words, </w:t>
      </w:r>
      <w:r w:rsidR="00D52426">
        <w:rPr>
          <w:rFonts w:ascii="Times New Roman" w:hAnsi="Times New Roman" w:cs="Times New Roman"/>
          <w:color w:val="808080" w:themeColor="background1" w:themeShade="80"/>
          <w:sz w:val="24"/>
          <w:szCs w:val="24"/>
        </w:rPr>
        <w:t xml:space="preserve">what </w:t>
      </w:r>
      <w:r w:rsidR="008F2E2F">
        <w:rPr>
          <w:rFonts w:ascii="Times New Roman" w:hAnsi="Times New Roman" w:cs="Times New Roman"/>
          <w:color w:val="808080" w:themeColor="background1" w:themeShade="80"/>
          <w:sz w:val="24"/>
          <w:szCs w:val="24"/>
        </w:rPr>
        <w:t>will you</w:t>
      </w:r>
      <w:r w:rsidR="00610442">
        <w:rPr>
          <w:rFonts w:ascii="Times New Roman" w:hAnsi="Times New Roman" w:cs="Times New Roman"/>
          <w:color w:val="808080" w:themeColor="background1" w:themeShade="80"/>
          <w:sz w:val="24"/>
          <w:szCs w:val="24"/>
        </w:rPr>
        <w:t xml:space="preserve"> </w:t>
      </w:r>
      <w:r w:rsidR="00D52426">
        <w:rPr>
          <w:rFonts w:ascii="Times New Roman" w:hAnsi="Times New Roman" w:cs="Times New Roman"/>
          <w:color w:val="808080" w:themeColor="background1" w:themeShade="80"/>
          <w:sz w:val="24"/>
          <w:szCs w:val="24"/>
        </w:rPr>
        <w:t xml:space="preserve">ask your students to do to establish </w:t>
      </w:r>
      <w:r w:rsidR="00CB14B8" w:rsidRPr="007F7C7D">
        <w:rPr>
          <w:rFonts w:ascii="Times New Roman" w:hAnsi="Times New Roman" w:cs="Times New Roman"/>
          <w:color w:val="808080" w:themeColor="background1" w:themeShade="80"/>
          <w:sz w:val="24"/>
          <w:szCs w:val="24"/>
        </w:rPr>
        <w:t>whether they have achieved this building block</w:t>
      </w:r>
      <w:r w:rsidR="007C28B0">
        <w:rPr>
          <w:rFonts w:ascii="Times New Roman" w:hAnsi="Times New Roman" w:cs="Times New Roman"/>
          <w:color w:val="808080" w:themeColor="background1" w:themeShade="80"/>
          <w:sz w:val="24"/>
          <w:szCs w:val="24"/>
        </w:rPr>
        <w:t>?</w:t>
      </w:r>
      <w:r w:rsidR="00CB14B8" w:rsidRPr="007F7C7D">
        <w:rPr>
          <w:rFonts w:ascii="Times New Roman" w:hAnsi="Times New Roman" w:cs="Times New Roman"/>
          <w:color w:val="808080" w:themeColor="background1" w:themeShade="80"/>
          <w:sz w:val="24"/>
          <w:szCs w:val="24"/>
        </w:rPr>
        <w:t xml:space="preserve"> </w:t>
      </w:r>
      <w:r w:rsidR="004C5450">
        <w:rPr>
          <w:rFonts w:ascii="Times New Roman" w:hAnsi="Times New Roman" w:cs="Times New Roman"/>
          <w:color w:val="808080" w:themeColor="background1" w:themeShade="80"/>
          <w:sz w:val="24"/>
          <w:szCs w:val="24"/>
        </w:rPr>
        <w:t>Identify</w:t>
      </w:r>
      <w:r w:rsidR="004C5450" w:rsidRPr="007F7C7D">
        <w:rPr>
          <w:rFonts w:ascii="Times New Roman" w:hAnsi="Times New Roman" w:cs="Times New Roman"/>
          <w:color w:val="808080" w:themeColor="background1" w:themeShade="80"/>
          <w:sz w:val="24"/>
          <w:szCs w:val="24"/>
        </w:rPr>
        <w:t xml:space="preserve"> </w:t>
      </w:r>
      <w:r w:rsidR="00CB14B8" w:rsidRPr="007F7C7D">
        <w:rPr>
          <w:rFonts w:ascii="Times New Roman" w:hAnsi="Times New Roman" w:cs="Times New Roman"/>
          <w:color w:val="808080" w:themeColor="background1" w:themeShade="80"/>
          <w:sz w:val="24"/>
          <w:szCs w:val="24"/>
        </w:rPr>
        <w:t xml:space="preserve">the assessment format you will use. </w:t>
      </w:r>
    </w:p>
    <w:p w:rsidR="00CB14B8" w:rsidRDefault="001E4D16" w:rsidP="00CB14B8">
      <w:pPr>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sz w:val="24"/>
          <w:szCs w:val="24"/>
        </w:rPr>
      </w:pPr>
      <w:r w:rsidRPr="004F4B24">
        <w:rPr>
          <w:rFonts w:ascii="Times New Roman" w:hAnsi="Times New Roman" w:cs="Times New Roman"/>
          <w:sz w:val="24"/>
          <w:szCs w:val="24"/>
        </w:rPr>
        <w:sym w:font="Symbol" w:char="F0AE"/>
      </w:r>
      <w:r>
        <w:rPr>
          <w:rFonts w:ascii="Times New Roman" w:hAnsi="Times New Roman" w:cs="Times New Roman"/>
          <w:sz w:val="24"/>
          <w:szCs w:val="24"/>
        </w:rPr>
        <w:t xml:space="preserve"> </w:t>
      </w:r>
      <w:r w:rsidR="00FE1FAE">
        <w:rPr>
          <w:rFonts w:ascii="Times New Roman" w:hAnsi="Times New Roman" w:cs="Times New Roman"/>
          <w:sz w:val="24"/>
          <w:szCs w:val="24"/>
        </w:rPr>
        <w:t>N/A</w:t>
      </w:r>
    </w:p>
    <w:p w:rsidR="00151EFF" w:rsidRPr="00FE33C8" w:rsidRDefault="00151EFF" w:rsidP="00151EFF">
      <w:pPr>
        <w:keepNext/>
        <w:keepLines/>
        <w:spacing w:before="600" w:after="120"/>
        <w:rPr>
          <w:rFonts w:ascii="Times New Roman" w:hAnsi="Times New Roman" w:cs="Times New Roman"/>
          <w:b/>
          <w:sz w:val="24"/>
          <w:szCs w:val="24"/>
        </w:rPr>
      </w:pPr>
      <w:r>
        <w:rPr>
          <w:rFonts w:ascii="Times New Roman" w:hAnsi="Times New Roman" w:cs="Times New Roman"/>
          <w:b/>
          <w:sz w:val="32"/>
          <w:szCs w:val="32"/>
        </w:rPr>
        <w:t>Target Competency:</w:t>
      </w:r>
      <w:r w:rsidRPr="00FE33C8">
        <w:rPr>
          <w:rFonts w:ascii="Times New Roman" w:hAnsi="Times New Roman" w:cs="Times New Roman"/>
          <w:b/>
          <w:sz w:val="24"/>
          <w:szCs w:val="24"/>
        </w:rPr>
        <w:t xml:space="preserve"> </w:t>
      </w:r>
    </w:p>
    <w:p w:rsidR="008C0526" w:rsidRDefault="008C0526" w:rsidP="00AA0911">
      <w:pPr>
        <w:keepNext/>
        <w:keepLines/>
        <w:pBdr>
          <w:top w:val="single" w:sz="8" w:space="8" w:color="auto"/>
          <w:left w:val="single" w:sz="8" w:space="8" w:color="auto"/>
          <w:bottom w:val="single" w:sz="8" w:space="12" w:color="auto"/>
          <w:right w:val="single" w:sz="8" w:space="8" w:color="auto"/>
        </w:pBdr>
        <w:shd w:val="clear" w:color="auto" w:fill="F3F3F3"/>
        <w:spacing w:after="120"/>
        <w:rPr>
          <w:rFonts w:ascii="Times New Roman" w:eastAsia="MS Mincho" w:hAnsi="Times New Roman" w:cs="Times New Roman"/>
          <w:lang w:eastAsia="ja-JP"/>
        </w:rPr>
      </w:pPr>
      <w:r>
        <w:rPr>
          <w:rFonts w:ascii="Times New Roman" w:hAnsi="Times New Roman" w:cs="Times New Roman"/>
          <w:sz w:val="24"/>
          <w:szCs w:val="24"/>
        </w:rPr>
        <w:t xml:space="preserve">Student </w:t>
      </w:r>
      <w:r w:rsidR="00E8645A" w:rsidRPr="00223AA5">
        <w:rPr>
          <w:rFonts w:ascii="Times New Roman" w:eastAsia="MS Mincho" w:hAnsi="Times New Roman" w:cs="Times New Roman"/>
          <w:lang w:eastAsia="ja-JP"/>
        </w:rPr>
        <w:t xml:space="preserve">can formulate a scientifically testable question(s) that relates </w:t>
      </w:r>
      <w:r w:rsidR="00E8645A">
        <w:rPr>
          <w:rFonts w:ascii="Times New Roman" w:eastAsia="MS Mincho" w:hAnsi="Times New Roman" w:cs="Times New Roman"/>
          <w:lang w:eastAsia="ja-JP"/>
        </w:rPr>
        <w:t>to the context or data provided.</w:t>
      </w:r>
    </w:p>
    <w:p w:rsidR="00151EFF" w:rsidRDefault="00151EFF" w:rsidP="00151EFF">
      <w:pPr>
        <w:keepNext/>
        <w:keepLines/>
        <w:spacing w:after="0" w:line="240" w:lineRule="auto"/>
        <w:rPr>
          <w:rFonts w:ascii="Times New Roman" w:hAnsi="Times New Roman" w:cs="Times New Roman"/>
          <w:sz w:val="24"/>
          <w:szCs w:val="24"/>
        </w:rPr>
      </w:pPr>
    </w:p>
    <w:p w:rsidR="00151EFF" w:rsidRPr="007F7C7D" w:rsidRDefault="00151EFF" w:rsidP="00151EFF">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sidRPr="007F7C7D">
        <w:rPr>
          <w:rFonts w:ascii="Times New Roman" w:hAnsi="Times New Roman" w:cs="Times New Roman"/>
          <w:color w:val="808080" w:themeColor="background1" w:themeShade="80"/>
          <w:sz w:val="24"/>
          <w:szCs w:val="24"/>
        </w:rPr>
        <w:t xml:space="preserve">In </w:t>
      </w:r>
      <w:r w:rsidR="00125638">
        <w:rPr>
          <w:rFonts w:ascii="Times New Roman" w:hAnsi="Times New Roman" w:cs="Times New Roman"/>
          <w:color w:val="808080" w:themeColor="background1" w:themeShade="80"/>
          <w:sz w:val="24"/>
          <w:szCs w:val="24"/>
        </w:rPr>
        <w:t>two to four</w:t>
      </w:r>
      <w:r w:rsidRPr="007F7C7D">
        <w:rPr>
          <w:rFonts w:ascii="Times New Roman" w:hAnsi="Times New Roman" w:cs="Times New Roman"/>
          <w:color w:val="808080" w:themeColor="background1" w:themeShade="80"/>
          <w:sz w:val="24"/>
          <w:szCs w:val="24"/>
        </w:rPr>
        <w:t xml:space="preserve"> sentences, describe what </w:t>
      </w:r>
      <w:r w:rsidR="006376FF">
        <w:rPr>
          <w:rFonts w:ascii="Times New Roman" w:hAnsi="Times New Roman" w:cs="Times New Roman"/>
          <w:color w:val="808080" w:themeColor="background1" w:themeShade="80"/>
          <w:sz w:val="24"/>
          <w:szCs w:val="24"/>
        </w:rPr>
        <w:t>you will</w:t>
      </w:r>
      <w:r w:rsidR="006376FF"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 xml:space="preserve">do with your students to help them achieve this </w:t>
      </w:r>
      <w:r w:rsidR="00F87E64">
        <w:rPr>
          <w:rFonts w:ascii="Times New Roman" w:hAnsi="Times New Roman" w:cs="Times New Roman"/>
          <w:color w:val="808080" w:themeColor="background1" w:themeShade="80"/>
          <w:sz w:val="24"/>
          <w:szCs w:val="24"/>
        </w:rPr>
        <w:t>target competency, assuming they have achieved the above building blocks</w:t>
      </w:r>
      <w:r w:rsidR="009F7F99">
        <w:rPr>
          <w:rFonts w:ascii="Times New Roman" w:hAnsi="Times New Roman" w:cs="Times New Roman"/>
          <w:color w:val="808080" w:themeColor="background1" w:themeShade="80"/>
          <w:sz w:val="24"/>
          <w:szCs w:val="24"/>
        </w:rPr>
        <w:t>.</w:t>
      </w:r>
      <w:r w:rsidRPr="007F7C7D">
        <w:rPr>
          <w:rFonts w:ascii="Times New Roman" w:hAnsi="Times New Roman" w:cs="Times New Roman"/>
          <w:color w:val="808080" w:themeColor="background1" w:themeShade="80"/>
          <w:sz w:val="24"/>
          <w:szCs w:val="24"/>
        </w:rPr>
        <w:t xml:space="preserve">  </w:t>
      </w:r>
    </w:p>
    <w:p w:rsidR="00151EFF" w:rsidRDefault="001E4D16" w:rsidP="00151EFF">
      <w:pPr>
        <w:keepNext/>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b/>
          <w:sz w:val="24"/>
          <w:szCs w:val="24"/>
        </w:rPr>
      </w:pPr>
      <w:r w:rsidRPr="004F4B24">
        <w:rPr>
          <w:rFonts w:ascii="Times New Roman" w:hAnsi="Times New Roman" w:cs="Times New Roman"/>
          <w:sz w:val="24"/>
          <w:szCs w:val="24"/>
        </w:rPr>
        <w:sym w:font="Symbol" w:char="F0AE"/>
      </w:r>
      <w:r>
        <w:rPr>
          <w:rFonts w:ascii="Times New Roman" w:hAnsi="Times New Roman" w:cs="Times New Roman"/>
          <w:sz w:val="24"/>
          <w:szCs w:val="24"/>
        </w:rPr>
        <w:t xml:space="preserve"> </w:t>
      </w:r>
      <w:r w:rsidR="00FE1FAE">
        <w:rPr>
          <w:rFonts w:ascii="Times New Roman" w:hAnsi="Times New Roman" w:cs="Times New Roman"/>
          <w:sz w:val="24"/>
          <w:szCs w:val="24"/>
        </w:rPr>
        <w:t xml:space="preserve">To begin, I will ask students to compare the pairs of questions from Building Block 4, asking why the chosen question is scientifically testable. From this context, I will provide the class with a list of seven variables that meet criteria provided in </w:t>
      </w:r>
      <w:r w:rsidR="00FE1FAE" w:rsidRPr="00A117F2">
        <w:rPr>
          <w:rFonts w:ascii="Times New Roman" w:hAnsi="Times New Roman" w:cs="Times New Roman"/>
          <w:i/>
          <w:sz w:val="24"/>
          <w:szCs w:val="24"/>
        </w:rPr>
        <w:t>Specification for Assessment #1</w:t>
      </w:r>
      <w:r w:rsidR="00FE1FAE">
        <w:rPr>
          <w:rFonts w:ascii="Times New Roman" w:hAnsi="Times New Roman" w:cs="Times New Roman"/>
          <w:sz w:val="24"/>
          <w:szCs w:val="24"/>
        </w:rPr>
        <w:t xml:space="preserve"> and, as a class, we will formulate two or three scientifically testable questions that use pairs of these variables. The scoring criteria (not the points) from the specification will be introduced and our research questions evaluated. This process will be repeated with a different set of seven variables, with students now working in small groups that will each formulate one scientifically testable question.   </w:t>
      </w:r>
    </w:p>
    <w:p w:rsidR="00F64AF0" w:rsidRPr="008E38BD" w:rsidRDefault="008E38BD" w:rsidP="008E38BD">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 xml:space="preserve">NOTE: </w:t>
      </w:r>
      <w:r w:rsidR="00AA0911" w:rsidRPr="00AA0911">
        <w:rPr>
          <w:rFonts w:ascii="Times New Roman" w:hAnsi="Times New Roman" w:cs="Times New Roman"/>
          <w:b/>
          <w:color w:val="808080" w:themeColor="background1" w:themeShade="80"/>
          <w:sz w:val="24"/>
          <w:szCs w:val="24"/>
        </w:rPr>
        <w:t xml:space="preserve">Do not state </w:t>
      </w:r>
      <w:r w:rsidR="000A5B73" w:rsidRPr="00AA0911">
        <w:rPr>
          <w:rFonts w:ascii="Times New Roman" w:hAnsi="Times New Roman" w:cs="Times New Roman"/>
          <w:b/>
          <w:color w:val="808080" w:themeColor="background1" w:themeShade="80"/>
          <w:sz w:val="24"/>
          <w:szCs w:val="24"/>
        </w:rPr>
        <w:t>how you will assess this target competency in this box.</w:t>
      </w:r>
      <w:r w:rsidR="000A5B73">
        <w:rPr>
          <w:rFonts w:ascii="Times New Roman" w:hAnsi="Times New Roman" w:cs="Times New Roman"/>
          <w:color w:val="808080" w:themeColor="background1" w:themeShade="80"/>
          <w:sz w:val="24"/>
          <w:szCs w:val="24"/>
        </w:rPr>
        <w:t xml:space="preserve"> </w:t>
      </w:r>
      <w:r w:rsidR="00876CFF">
        <w:rPr>
          <w:rFonts w:ascii="Times New Roman" w:hAnsi="Times New Roman" w:cs="Times New Roman"/>
          <w:color w:val="808080" w:themeColor="background1" w:themeShade="80"/>
          <w:sz w:val="24"/>
          <w:szCs w:val="24"/>
        </w:rPr>
        <w:t>The design of the assessment is established by the specification. U</w:t>
      </w:r>
      <w:r w:rsidR="00AA0911">
        <w:rPr>
          <w:rFonts w:ascii="Times New Roman" w:hAnsi="Times New Roman" w:cs="Times New Roman"/>
          <w:color w:val="808080" w:themeColor="background1" w:themeShade="80"/>
          <w:sz w:val="24"/>
          <w:szCs w:val="24"/>
        </w:rPr>
        <w:t>se the following pages</w:t>
      </w:r>
      <w:r w:rsidR="0095615A">
        <w:rPr>
          <w:rFonts w:ascii="Times New Roman" w:hAnsi="Times New Roman" w:cs="Times New Roman"/>
          <w:color w:val="808080" w:themeColor="background1" w:themeShade="80"/>
          <w:sz w:val="24"/>
          <w:szCs w:val="24"/>
        </w:rPr>
        <w:t xml:space="preserve"> of the worksheet</w:t>
      </w:r>
      <w:r w:rsidR="008C6B33">
        <w:rPr>
          <w:rFonts w:ascii="Times New Roman" w:hAnsi="Times New Roman" w:cs="Times New Roman"/>
          <w:color w:val="808080" w:themeColor="background1" w:themeShade="80"/>
          <w:sz w:val="24"/>
          <w:szCs w:val="24"/>
        </w:rPr>
        <w:t xml:space="preserve"> </w:t>
      </w:r>
      <w:r w:rsidR="0095615A">
        <w:rPr>
          <w:rFonts w:ascii="Times New Roman" w:hAnsi="Times New Roman" w:cs="Times New Roman"/>
          <w:color w:val="808080" w:themeColor="background1" w:themeShade="80"/>
          <w:sz w:val="24"/>
          <w:szCs w:val="24"/>
        </w:rPr>
        <w:t xml:space="preserve">to </w:t>
      </w:r>
      <w:r w:rsidR="00AA0911">
        <w:rPr>
          <w:rFonts w:ascii="Times New Roman" w:hAnsi="Times New Roman" w:cs="Times New Roman"/>
          <w:color w:val="808080" w:themeColor="background1" w:themeShade="80"/>
          <w:sz w:val="24"/>
          <w:szCs w:val="24"/>
        </w:rPr>
        <w:t xml:space="preserve">describe what you will do to </w:t>
      </w:r>
      <w:r w:rsidR="008C6B33">
        <w:rPr>
          <w:rFonts w:ascii="Times New Roman" w:hAnsi="Times New Roman" w:cs="Times New Roman"/>
          <w:color w:val="808080" w:themeColor="background1" w:themeShade="80"/>
          <w:sz w:val="24"/>
          <w:szCs w:val="24"/>
        </w:rPr>
        <w:t>assess this target competency</w:t>
      </w:r>
      <w:r w:rsidR="000F767F">
        <w:rPr>
          <w:rFonts w:ascii="Times New Roman" w:hAnsi="Times New Roman" w:cs="Times New Roman"/>
          <w:color w:val="808080" w:themeColor="background1" w:themeShade="80"/>
          <w:sz w:val="24"/>
          <w:szCs w:val="24"/>
        </w:rPr>
        <w:t xml:space="preserve">. </w:t>
      </w:r>
      <w:r w:rsidR="00F64AF0">
        <w:rPr>
          <w:rFonts w:ascii="Times New Roman" w:hAnsi="Times New Roman" w:cs="Times New Roman"/>
          <w:color w:val="808080" w:themeColor="background1" w:themeShade="80"/>
          <w:sz w:val="24"/>
          <w:szCs w:val="24"/>
        </w:rPr>
        <w:t>Refer to the guidelines in the “</w:t>
      </w:r>
      <w:r w:rsidR="00F64AF0" w:rsidRPr="00F64AF0">
        <w:rPr>
          <w:rFonts w:ascii="Times New Roman" w:hAnsi="Times New Roman" w:cs="Times New Roman"/>
          <w:b/>
          <w:color w:val="808080" w:themeColor="background1" w:themeShade="80"/>
          <w:sz w:val="24"/>
          <w:szCs w:val="24"/>
        </w:rPr>
        <w:t>Procedure for Creating Parallel Tasks</w:t>
      </w:r>
      <w:r w:rsidR="00E8645A">
        <w:rPr>
          <w:rFonts w:ascii="Times New Roman" w:hAnsi="Times New Roman" w:cs="Times New Roman"/>
          <w:color w:val="808080" w:themeColor="background1" w:themeShade="80"/>
          <w:sz w:val="24"/>
          <w:szCs w:val="24"/>
        </w:rPr>
        <w:t>” section in Specification #1</w:t>
      </w:r>
      <w:r w:rsidR="00F64AF0">
        <w:rPr>
          <w:rFonts w:ascii="Times New Roman" w:hAnsi="Times New Roman" w:cs="Times New Roman"/>
          <w:color w:val="808080" w:themeColor="background1" w:themeShade="80"/>
          <w:sz w:val="24"/>
          <w:szCs w:val="24"/>
        </w:rPr>
        <w:t xml:space="preserve"> when developing this formative assessment.</w:t>
      </w:r>
    </w:p>
    <w:p w:rsidR="00F64AF0" w:rsidRDefault="00F64AF0">
      <w:pPr>
        <w:rPr>
          <w:rFonts w:ascii="Times New Roman" w:hAnsi="Times New Roman" w:cs="Times New Roman"/>
          <w:sz w:val="24"/>
          <w:szCs w:val="24"/>
        </w:rPr>
      </w:pPr>
    </w:p>
    <w:p w:rsidR="00E8645A" w:rsidRDefault="00DE2412" w:rsidP="00E8645A">
      <w:pPr>
        <w:keepLines/>
        <w:spacing w:before="120" w:after="0" w:line="240" w:lineRule="auto"/>
        <w:rPr>
          <w:rFonts w:ascii="Arial Black" w:eastAsia="MS Mincho" w:hAnsi="Arial Black" w:cs="Arial"/>
          <w:b/>
          <w:color w:val="5B63B7" w:themeColor="text2" w:themeTint="99"/>
          <w:sz w:val="24"/>
          <w:szCs w:val="24"/>
          <w:lang w:eastAsia="ja-JP"/>
        </w:rPr>
      </w:pPr>
      <w:r>
        <w:rPr>
          <w:rFonts w:ascii="Times New Roman" w:hAnsi="Times New Roman" w:cs="Times New Roman"/>
          <w:sz w:val="24"/>
          <w:szCs w:val="24"/>
        </w:rPr>
        <w:br w:type="page"/>
      </w:r>
    </w:p>
    <w:p w:rsidR="00E8645A" w:rsidRDefault="00E8645A" w:rsidP="00E8645A">
      <w:pPr>
        <w:rPr>
          <w:rFonts w:ascii="Arial Black" w:eastAsia="MS Mincho" w:hAnsi="Arial Black" w:cs="Times New Roman"/>
          <w:bCs/>
          <w:color w:val="5B63B7" w:themeColor="text2" w:themeTint="99"/>
          <w:sz w:val="24"/>
          <w:szCs w:val="24"/>
          <w:lang w:eastAsia="ja-JP"/>
        </w:rPr>
      </w:pPr>
      <w:r w:rsidRPr="00D54ACD">
        <w:rPr>
          <w:rFonts w:ascii="Arial Black" w:eastAsia="MS Mincho" w:hAnsi="Arial Black" w:cs="Times New Roman"/>
          <w:b/>
          <w:bCs/>
          <w:sz w:val="24"/>
          <w:szCs w:val="24"/>
          <w:lang w:eastAsia="ja-JP"/>
        </w:rPr>
        <w:t>Student Answer Sheet</w:t>
      </w:r>
      <w:r>
        <w:rPr>
          <w:rFonts w:ascii="Arial Black" w:eastAsia="MS Mincho" w:hAnsi="Arial Black" w:cs="Times New Roman"/>
          <w:b/>
          <w:bCs/>
          <w:sz w:val="24"/>
          <w:szCs w:val="24"/>
          <w:lang w:eastAsia="ja-JP"/>
        </w:rPr>
        <w:t xml:space="preserve">                             </w:t>
      </w:r>
      <w:r w:rsidRPr="00EC287B">
        <w:rPr>
          <w:rFonts w:ascii="Arial Black" w:eastAsia="MS Mincho" w:hAnsi="Arial Black" w:cs="Times New Roman"/>
          <w:b/>
          <w:bCs/>
          <w:sz w:val="24"/>
          <w:szCs w:val="24"/>
          <w:lang w:eastAsia="ja-JP"/>
        </w:rPr>
        <w:t>Name</w:t>
      </w:r>
      <w:proofErr w:type="gramStart"/>
      <w:r w:rsidRPr="00EC287B">
        <w:rPr>
          <w:rFonts w:ascii="Arial Black" w:eastAsia="MS Mincho" w:hAnsi="Arial Black" w:cs="Times New Roman"/>
          <w:b/>
          <w:bCs/>
          <w:sz w:val="24"/>
          <w:szCs w:val="24"/>
          <w:lang w:eastAsia="ja-JP"/>
        </w:rPr>
        <w:t>:_</w:t>
      </w:r>
      <w:proofErr w:type="gramEnd"/>
      <w:r w:rsidRPr="00EC287B">
        <w:rPr>
          <w:rFonts w:ascii="Arial Black" w:eastAsia="MS Mincho" w:hAnsi="Arial Black" w:cs="Times New Roman"/>
          <w:b/>
          <w:bCs/>
          <w:sz w:val="24"/>
          <w:szCs w:val="24"/>
          <w:lang w:eastAsia="ja-JP"/>
        </w:rPr>
        <w:t>___________________________________</w:t>
      </w:r>
    </w:p>
    <w:p w:rsidR="005533FA" w:rsidRPr="00FE1B2F" w:rsidRDefault="005533FA" w:rsidP="005533FA">
      <w:pPr>
        <w:spacing w:before="120" w:after="120" w:line="240" w:lineRule="auto"/>
        <w:rPr>
          <w:rFonts w:ascii="Times New Roman" w:eastAsia="MS Mincho" w:hAnsi="Times New Roman" w:cs="Times New Roman"/>
          <w:sz w:val="24"/>
          <w:szCs w:val="24"/>
          <w:lang w:eastAsia="ja-JP"/>
        </w:rPr>
      </w:pPr>
      <w:r w:rsidRPr="00FE1B2F">
        <w:rPr>
          <w:rFonts w:ascii="Times New Roman" w:eastAsia="MS Mincho" w:hAnsi="Times New Roman" w:cs="Times New Roman"/>
          <w:sz w:val="24"/>
          <w:szCs w:val="24"/>
          <w:lang w:eastAsia="ja-JP"/>
        </w:rPr>
        <w:t xml:space="preserve">In this exercise, you will </w:t>
      </w:r>
      <w:r w:rsidRPr="00FE1B2F">
        <w:rPr>
          <w:rFonts w:ascii="Times New Roman" w:eastAsia="MS Mincho" w:hAnsi="Times New Roman" w:cs="Times New Roman"/>
          <w:b/>
          <w:sz w:val="24"/>
          <w:szCs w:val="24"/>
          <w:lang w:eastAsia="ja-JP"/>
        </w:rPr>
        <w:t>create a</w:t>
      </w:r>
      <w:r w:rsidRPr="00FE1B2F">
        <w:rPr>
          <w:rFonts w:ascii="Times New Roman" w:eastAsia="MS Mincho" w:hAnsi="Times New Roman" w:cs="Times New Roman"/>
          <w:sz w:val="24"/>
          <w:szCs w:val="24"/>
          <w:lang w:eastAsia="ja-JP"/>
        </w:rPr>
        <w:t xml:space="preserve"> </w:t>
      </w:r>
      <w:r w:rsidRPr="00FE1B2F">
        <w:rPr>
          <w:rFonts w:ascii="Times New Roman" w:eastAsia="MS Mincho" w:hAnsi="Times New Roman" w:cs="Times New Roman"/>
          <w:b/>
          <w:sz w:val="24"/>
          <w:szCs w:val="24"/>
          <w:lang w:eastAsia="ja-JP"/>
        </w:rPr>
        <w:t>scientifically testable question</w:t>
      </w:r>
      <w:r w:rsidRPr="00FE1B2F">
        <w:rPr>
          <w:rFonts w:ascii="Times New Roman" w:eastAsia="MS Mincho" w:hAnsi="Times New Roman" w:cs="Times New Roman"/>
          <w:sz w:val="24"/>
          <w:szCs w:val="24"/>
          <w:lang w:eastAsia="ja-JP"/>
        </w:rPr>
        <w:t xml:space="preserve"> related to behaviors and other characteristics of flowers. Use </w:t>
      </w:r>
      <w:r w:rsidRPr="005F397D">
        <w:rPr>
          <w:rFonts w:ascii="Times New Roman" w:eastAsia="MS Mincho" w:hAnsi="Times New Roman" w:cs="Times New Roman"/>
          <w:b/>
          <w:sz w:val="24"/>
          <w:szCs w:val="24"/>
          <w:lang w:eastAsia="ja-JP"/>
        </w:rPr>
        <w:t>two</w:t>
      </w:r>
      <w:r w:rsidRPr="00FE1B2F">
        <w:rPr>
          <w:rFonts w:ascii="Times New Roman" w:eastAsia="MS Mincho" w:hAnsi="Times New Roman" w:cs="Times New Roman"/>
          <w:sz w:val="24"/>
          <w:szCs w:val="24"/>
          <w:lang w:eastAsia="ja-JP"/>
        </w:rPr>
        <w:t xml:space="preserve"> of the following seven variables when you create your scientifically testable question: </w:t>
      </w:r>
    </w:p>
    <w:p w:rsidR="005533FA" w:rsidRPr="00FE1B2F" w:rsidRDefault="005533FA" w:rsidP="005533FA">
      <w:pPr>
        <w:numPr>
          <w:ilvl w:val="0"/>
          <w:numId w:val="36"/>
        </w:numPr>
        <w:spacing w:before="120" w:after="0" w:line="240" w:lineRule="auto"/>
        <w:contextualSpacing/>
        <w:rPr>
          <w:rFonts w:ascii="Times New Roman" w:eastAsia="MS Mincho" w:hAnsi="Times New Roman" w:cs="Times New Roman"/>
          <w:lang w:eastAsia="ja-JP"/>
        </w:rPr>
      </w:pPr>
      <w:r w:rsidRPr="00FE1B2F">
        <w:rPr>
          <w:rFonts w:ascii="Times New Roman" w:eastAsia="MS Mincho" w:hAnsi="Times New Roman" w:cs="Times New Roman"/>
          <w:lang w:eastAsia="ja-JP"/>
        </w:rPr>
        <w:t>How beautiful a flower looks</w:t>
      </w:r>
    </w:p>
    <w:p w:rsidR="005533FA" w:rsidRPr="00FE1B2F" w:rsidRDefault="005533FA" w:rsidP="005533FA">
      <w:pPr>
        <w:numPr>
          <w:ilvl w:val="0"/>
          <w:numId w:val="36"/>
        </w:numPr>
        <w:spacing w:before="120" w:after="0" w:line="240" w:lineRule="auto"/>
        <w:contextualSpacing/>
        <w:rPr>
          <w:rFonts w:ascii="Times New Roman" w:eastAsia="MS Mincho" w:hAnsi="Times New Roman" w:cs="Times New Roman"/>
          <w:lang w:eastAsia="ja-JP"/>
        </w:rPr>
      </w:pPr>
      <w:r w:rsidRPr="00FE1B2F">
        <w:rPr>
          <w:rFonts w:ascii="Times New Roman" w:eastAsia="MS Mincho" w:hAnsi="Times New Roman" w:cs="Times New Roman"/>
          <w:lang w:eastAsia="ja-JP"/>
        </w:rPr>
        <w:t>How often insects (pollinators) visit a flower</w:t>
      </w:r>
    </w:p>
    <w:p w:rsidR="005533FA" w:rsidRPr="00FE1B2F" w:rsidRDefault="005533FA" w:rsidP="005533FA">
      <w:pPr>
        <w:numPr>
          <w:ilvl w:val="0"/>
          <w:numId w:val="36"/>
        </w:numPr>
        <w:spacing w:before="120" w:after="0" w:line="240" w:lineRule="auto"/>
        <w:contextualSpacing/>
        <w:rPr>
          <w:rFonts w:ascii="Times New Roman" w:eastAsia="MS Mincho" w:hAnsi="Times New Roman" w:cs="Times New Roman"/>
          <w:lang w:eastAsia="ja-JP"/>
        </w:rPr>
      </w:pPr>
      <w:r w:rsidRPr="00FE1B2F">
        <w:rPr>
          <w:rFonts w:ascii="Times New Roman" w:eastAsia="MS Mincho" w:hAnsi="Times New Roman" w:cs="Times New Roman"/>
          <w:lang w:eastAsia="ja-JP"/>
        </w:rPr>
        <w:t>How many flowers there are in a certain area</w:t>
      </w:r>
    </w:p>
    <w:p w:rsidR="005533FA" w:rsidRPr="00FE1B2F" w:rsidRDefault="005533FA" w:rsidP="005533FA">
      <w:pPr>
        <w:numPr>
          <w:ilvl w:val="0"/>
          <w:numId w:val="36"/>
        </w:numPr>
        <w:spacing w:before="120" w:after="0" w:line="240" w:lineRule="auto"/>
        <w:contextualSpacing/>
        <w:rPr>
          <w:rFonts w:ascii="Times New Roman" w:eastAsia="MS Mincho" w:hAnsi="Times New Roman" w:cs="Times New Roman"/>
          <w:lang w:eastAsia="ja-JP"/>
        </w:rPr>
      </w:pPr>
      <w:r w:rsidRPr="00FE1B2F">
        <w:rPr>
          <w:rFonts w:ascii="Times New Roman" w:eastAsia="MS Mincho" w:hAnsi="Times New Roman" w:cs="Times New Roman"/>
          <w:lang w:eastAsia="ja-JP"/>
        </w:rPr>
        <w:t>How much nectar a flower produces</w:t>
      </w:r>
    </w:p>
    <w:p w:rsidR="005533FA" w:rsidRPr="00FE1B2F" w:rsidRDefault="005533FA" w:rsidP="005533FA">
      <w:pPr>
        <w:numPr>
          <w:ilvl w:val="0"/>
          <w:numId w:val="36"/>
        </w:numPr>
        <w:spacing w:before="120" w:after="0" w:line="240" w:lineRule="auto"/>
        <w:contextualSpacing/>
        <w:rPr>
          <w:rFonts w:ascii="Times New Roman" w:eastAsia="MS Mincho" w:hAnsi="Times New Roman" w:cs="Times New Roman"/>
          <w:lang w:eastAsia="ja-JP"/>
        </w:rPr>
      </w:pPr>
      <w:r w:rsidRPr="00FE1B2F">
        <w:rPr>
          <w:rFonts w:ascii="Times New Roman" w:eastAsia="MS Mincho" w:hAnsi="Times New Roman" w:cs="Times New Roman"/>
          <w:lang w:eastAsia="ja-JP"/>
        </w:rPr>
        <w:t>How much a person enjoys the smell of a flower</w:t>
      </w:r>
    </w:p>
    <w:p w:rsidR="005533FA" w:rsidRPr="00FE1B2F" w:rsidRDefault="005533FA" w:rsidP="005533FA">
      <w:pPr>
        <w:numPr>
          <w:ilvl w:val="0"/>
          <w:numId w:val="36"/>
        </w:numPr>
        <w:spacing w:before="120" w:after="0" w:line="240" w:lineRule="auto"/>
        <w:contextualSpacing/>
        <w:rPr>
          <w:rFonts w:ascii="Times New Roman" w:eastAsia="MS Mincho" w:hAnsi="Times New Roman" w:cs="Times New Roman"/>
          <w:lang w:eastAsia="ja-JP"/>
        </w:rPr>
      </w:pPr>
      <w:r w:rsidRPr="00FE1B2F">
        <w:rPr>
          <w:rFonts w:ascii="Times New Roman" w:eastAsia="MS Mincho" w:hAnsi="Times New Roman" w:cs="Times New Roman"/>
          <w:lang w:eastAsia="ja-JP"/>
        </w:rPr>
        <w:t>How much time insects spend visiting a flower</w:t>
      </w:r>
    </w:p>
    <w:p w:rsidR="005533FA" w:rsidRPr="00FE1B2F" w:rsidRDefault="005533FA" w:rsidP="005533FA">
      <w:pPr>
        <w:numPr>
          <w:ilvl w:val="0"/>
          <w:numId w:val="36"/>
        </w:numPr>
        <w:spacing w:before="120" w:after="0" w:line="240" w:lineRule="auto"/>
        <w:contextualSpacing/>
        <w:rPr>
          <w:rFonts w:ascii="Times New Roman" w:eastAsia="MS Mincho" w:hAnsi="Times New Roman" w:cs="Times New Roman"/>
          <w:lang w:eastAsia="ja-JP"/>
        </w:rPr>
      </w:pPr>
      <w:r w:rsidRPr="00FE1B2F">
        <w:rPr>
          <w:rFonts w:ascii="Times New Roman" w:eastAsia="MS Mincho" w:hAnsi="Times New Roman" w:cs="Times New Roman"/>
          <w:lang w:eastAsia="ja-JP"/>
        </w:rPr>
        <w:t xml:space="preserve">How much familiarity a person has with a flower </w:t>
      </w:r>
    </w:p>
    <w:p w:rsidR="005533FA" w:rsidRPr="00B86F59" w:rsidRDefault="005533FA" w:rsidP="005533FA">
      <w:pPr>
        <w:spacing w:before="120" w:after="0" w:line="240" w:lineRule="auto"/>
        <w:ind w:left="720"/>
        <w:contextualSpacing/>
        <w:rPr>
          <w:rFonts w:ascii="Times New Roman" w:eastAsia="MS Mincho" w:hAnsi="Times New Roman" w:cs="Times New Roman"/>
          <w:i/>
          <w:color w:val="FF0000"/>
          <w:lang w:eastAsia="ja-JP"/>
        </w:rPr>
      </w:pPr>
    </w:p>
    <w:p w:rsidR="00E8645A" w:rsidRDefault="00E8645A" w:rsidP="00E8645A">
      <w:pPr>
        <w:spacing w:before="120" w:after="0" w:line="240" w:lineRule="auto"/>
        <w:ind w:left="1080"/>
        <w:contextualSpacing/>
        <w:rPr>
          <w:rFonts w:ascii="Times New Roman" w:eastAsia="MS Mincho" w:hAnsi="Times New Roman" w:cs="Times New Roman"/>
          <w:i/>
          <w:color w:val="FF0000"/>
          <w:lang w:eastAsia="ja-JP"/>
        </w:rPr>
      </w:pPr>
    </w:p>
    <w:p w:rsidR="00E8645A" w:rsidRPr="00FE1B2F" w:rsidRDefault="00E8645A" w:rsidP="00E8645A">
      <w:pPr>
        <w:numPr>
          <w:ilvl w:val="0"/>
          <w:numId w:val="37"/>
        </w:numPr>
        <w:tabs>
          <w:tab w:val="left" w:pos="360"/>
        </w:tabs>
        <w:spacing w:before="120" w:after="120" w:line="240" w:lineRule="auto"/>
        <w:rPr>
          <w:rFonts w:ascii="Times New Roman" w:eastAsia="MS Mincho" w:hAnsi="Times New Roman" w:cs="Times New Roman"/>
          <w:sz w:val="24"/>
          <w:szCs w:val="24"/>
          <w:lang w:eastAsia="ja-JP"/>
        </w:rPr>
      </w:pPr>
      <w:r w:rsidRPr="00FE1B2F">
        <w:rPr>
          <w:rFonts w:ascii="Times New Roman" w:eastAsia="MS Mincho" w:hAnsi="Times New Roman" w:cs="Times New Roman"/>
          <w:b/>
          <w:sz w:val="24"/>
          <w:szCs w:val="24"/>
          <w:lang w:eastAsia="ja-JP"/>
        </w:rPr>
        <w:t>Choose two variables from the list above</w:t>
      </w:r>
      <w:r w:rsidRPr="00FE1B2F">
        <w:rPr>
          <w:rFonts w:ascii="Times New Roman" w:eastAsia="MS Mincho" w:hAnsi="Times New Roman" w:cs="Times New Roman"/>
          <w:sz w:val="24"/>
          <w:szCs w:val="24"/>
          <w:lang w:eastAsia="ja-JP"/>
        </w:rPr>
        <w:t xml:space="preserve"> that you think might have a relationship with one another. Be careful about which two variables you choose. Only pick variables you (or another scientist) could actually</w:t>
      </w:r>
      <w:r w:rsidRPr="005F397D">
        <w:rPr>
          <w:rFonts w:ascii="Times New Roman" w:eastAsia="MS Mincho" w:hAnsi="Times New Roman" w:cs="Times New Roman"/>
          <w:b/>
          <w:sz w:val="24"/>
          <w:szCs w:val="24"/>
          <w:lang w:eastAsia="ja-JP"/>
        </w:rPr>
        <w:t xml:space="preserve"> observe or measure scientifically</w:t>
      </w:r>
      <w:r w:rsidRPr="00FE1B2F">
        <w:rPr>
          <w:rFonts w:ascii="Times New Roman" w:eastAsia="MS Mincho" w:hAnsi="Times New Roman" w:cs="Times New Roman"/>
          <w:sz w:val="24"/>
          <w:szCs w:val="24"/>
          <w:lang w:eastAsia="ja-JP"/>
        </w:rPr>
        <w:t>. Write those two variables in the space below.</w:t>
      </w:r>
    </w:p>
    <w:p w:rsidR="00E8645A" w:rsidRDefault="00E8645A" w:rsidP="00E8645A">
      <w:pPr>
        <w:tabs>
          <w:tab w:val="left" w:pos="360"/>
        </w:tabs>
        <w:spacing w:before="120" w:after="960" w:line="240" w:lineRule="auto"/>
        <w:ind w:left="720"/>
        <w:rPr>
          <w:rFonts w:ascii="Times New Roman" w:eastAsia="MS Mincho" w:hAnsi="Times New Roman" w:cs="Times New Roman"/>
          <w:sz w:val="24"/>
          <w:szCs w:val="24"/>
          <w:lang w:eastAsia="ja-JP"/>
        </w:rPr>
      </w:pPr>
      <w:r w:rsidRPr="00FE1B2F">
        <w:rPr>
          <w:rFonts w:ascii="Times New Roman" w:eastAsia="MS Mincho" w:hAnsi="Times New Roman" w:cs="Times New Roman"/>
          <w:sz w:val="24"/>
          <w:szCs w:val="24"/>
          <w:lang w:eastAsia="ja-JP"/>
        </w:rPr>
        <w:t>1st variable:</w:t>
      </w:r>
    </w:p>
    <w:p w:rsidR="00E8645A" w:rsidRPr="00FE1B2F" w:rsidRDefault="00E8645A" w:rsidP="00E8645A">
      <w:pPr>
        <w:tabs>
          <w:tab w:val="left" w:pos="360"/>
        </w:tabs>
        <w:spacing w:before="120" w:after="960" w:line="240" w:lineRule="auto"/>
        <w:ind w:left="720"/>
        <w:rPr>
          <w:rFonts w:ascii="Times New Roman" w:eastAsia="MS Mincho" w:hAnsi="Times New Roman" w:cs="Times New Roman"/>
          <w:sz w:val="24"/>
          <w:szCs w:val="24"/>
          <w:lang w:eastAsia="ja-JP"/>
        </w:rPr>
      </w:pPr>
      <w:r w:rsidRPr="00FE1B2F">
        <w:rPr>
          <w:rFonts w:ascii="Times New Roman" w:eastAsia="MS Mincho" w:hAnsi="Times New Roman" w:cs="Times New Roman"/>
          <w:sz w:val="24"/>
          <w:szCs w:val="24"/>
          <w:lang w:eastAsia="ja-JP"/>
        </w:rPr>
        <w:t>2nd variable:</w:t>
      </w:r>
    </w:p>
    <w:p w:rsidR="00E8645A" w:rsidRPr="00FE1B2F" w:rsidRDefault="00E8645A" w:rsidP="00E8645A">
      <w:pPr>
        <w:numPr>
          <w:ilvl w:val="0"/>
          <w:numId w:val="37"/>
        </w:numPr>
        <w:tabs>
          <w:tab w:val="left" w:pos="360"/>
        </w:tabs>
        <w:spacing w:before="120" w:after="120" w:line="240" w:lineRule="auto"/>
        <w:rPr>
          <w:rFonts w:ascii="Times New Roman" w:eastAsia="MS Mincho" w:hAnsi="Times New Roman" w:cs="Times New Roman"/>
          <w:sz w:val="24"/>
          <w:szCs w:val="24"/>
          <w:lang w:eastAsia="ja-JP"/>
        </w:rPr>
      </w:pPr>
      <w:r w:rsidRPr="00FE1B2F">
        <w:rPr>
          <w:rFonts w:ascii="Times New Roman" w:eastAsia="MS Mincho" w:hAnsi="Times New Roman" w:cs="Times New Roman"/>
          <w:sz w:val="24"/>
          <w:szCs w:val="24"/>
          <w:lang w:eastAsia="ja-JP"/>
        </w:rPr>
        <w:t xml:space="preserve">For each of the two variables you chose, tell why it is possible to study the variable. To do this, </w:t>
      </w:r>
      <w:r w:rsidRPr="00FE1B2F">
        <w:rPr>
          <w:rFonts w:ascii="Times New Roman" w:eastAsia="MS Mincho" w:hAnsi="Times New Roman" w:cs="Times New Roman"/>
          <w:b/>
          <w:sz w:val="24"/>
          <w:szCs w:val="24"/>
          <w:lang w:eastAsia="ja-JP"/>
        </w:rPr>
        <w:t>explain how each variable could be observed or measured</w:t>
      </w:r>
      <w:r w:rsidRPr="00FE1B2F">
        <w:rPr>
          <w:rFonts w:ascii="Times New Roman" w:eastAsia="MS Mincho" w:hAnsi="Times New Roman" w:cs="Times New Roman"/>
          <w:sz w:val="24"/>
          <w:szCs w:val="24"/>
          <w:lang w:eastAsia="ja-JP"/>
        </w:rPr>
        <w:t xml:space="preserve">. </w:t>
      </w:r>
    </w:p>
    <w:p w:rsidR="00E8645A" w:rsidRDefault="00E8645A" w:rsidP="00E8645A">
      <w:pPr>
        <w:tabs>
          <w:tab w:val="left" w:pos="360"/>
        </w:tabs>
        <w:spacing w:before="120" w:after="960" w:line="240" w:lineRule="auto"/>
        <w:ind w:left="720"/>
        <w:rPr>
          <w:rFonts w:ascii="Times New Roman" w:eastAsia="MS Mincho" w:hAnsi="Times New Roman" w:cs="Times New Roman"/>
          <w:sz w:val="24"/>
          <w:szCs w:val="24"/>
          <w:lang w:eastAsia="ja-JP"/>
        </w:rPr>
      </w:pPr>
      <w:r w:rsidRPr="00FE1B2F">
        <w:rPr>
          <w:rFonts w:ascii="Times New Roman" w:eastAsia="MS Mincho" w:hAnsi="Times New Roman" w:cs="Times New Roman"/>
          <w:sz w:val="24"/>
          <w:szCs w:val="24"/>
          <w:lang w:eastAsia="ja-JP"/>
        </w:rPr>
        <w:t>Explain how your 1st variable could be observed or measured:</w:t>
      </w:r>
    </w:p>
    <w:p w:rsidR="00E8645A" w:rsidRPr="00FE1B2F" w:rsidRDefault="00E8645A" w:rsidP="00E8645A">
      <w:pPr>
        <w:tabs>
          <w:tab w:val="left" w:pos="360"/>
        </w:tabs>
        <w:spacing w:before="120" w:after="960" w:line="240" w:lineRule="auto"/>
        <w:ind w:left="720"/>
        <w:rPr>
          <w:rFonts w:ascii="Times New Roman" w:eastAsia="MS Mincho" w:hAnsi="Times New Roman" w:cs="Times New Roman"/>
          <w:sz w:val="24"/>
          <w:szCs w:val="24"/>
          <w:lang w:eastAsia="ja-JP"/>
        </w:rPr>
      </w:pPr>
      <w:r w:rsidRPr="00FE1B2F">
        <w:rPr>
          <w:rFonts w:ascii="Times New Roman" w:eastAsia="MS Mincho" w:hAnsi="Times New Roman" w:cs="Times New Roman"/>
          <w:sz w:val="24"/>
          <w:szCs w:val="24"/>
          <w:lang w:eastAsia="ja-JP"/>
        </w:rPr>
        <w:t>Explain how your 2nd variable could be observed or measured:</w:t>
      </w:r>
    </w:p>
    <w:p w:rsidR="00E8645A" w:rsidRPr="00FE1B2F" w:rsidRDefault="00E8645A" w:rsidP="00E8645A">
      <w:pPr>
        <w:numPr>
          <w:ilvl w:val="0"/>
          <w:numId w:val="37"/>
        </w:numPr>
        <w:tabs>
          <w:tab w:val="left" w:pos="360"/>
        </w:tabs>
        <w:spacing w:before="120" w:after="120" w:line="240" w:lineRule="auto"/>
        <w:rPr>
          <w:rFonts w:ascii="Times New Roman" w:eastAsia="MS Mincho" w:hAnsi="Times New Roman" w:cs="Times New Roman"/>
          <w:sz w:val="24"/>
          <w:szCs w:val="24"/>
          <w:lang w:eastAsia="ja-JP"/>
        </w:rPr>
      </w:pPr>
      <w:r w:rsidRPr="00FE1B2F">
        <w:rPr>
          <w:rFonts w:ascii="Times New Roman" w:eastAsia="MS Mincho" w:hAnsi="Times New Roman" w:cs="Times New Roman"/>
          <w:sz w:val="24"/>
          <w:szCs w:val="24"/>
          <w:lang w:eastAsia="ja-JP"/>
        </w:rPr>
        <w:t xml:space="preserve">In the space below, </w:t>
      </w:r>
      <w:r w:rsidRPr="005F397D">
        <w:rPr>
          <w:rFonts w:ascii="Times New Roman" w:eastAsia="MS Mincho" w:hAnsi="Times New Roman" w:cs="Times New Roman"/>
          <w:b/>
          <w:sz w:val="24"/>
          <w:szCs w:val="24"/>
          <w:lang w:eastAsia="ja-JP"/>
        </w:rPr>
        <w:t>write a</w:t>
      </w:r>
      <w:r w:rsidRPr="005F397D">
        <w:rPr>
          <w:rFonts w:ascii="Times New Roman" w:eastAsia="MS Mincho" w:hAnsi="Times New Roman" w:cs="Times New Roman"/>
          <w:sz w:val="24"/>
          <w:szCs w:val="24"/>
          <w:lang w:eastAsia="ja-JP"/>
        </w:rPr>
        <w:t xml:space="preserve"> </w:t>
      </w:r>
      <w:r w:rsidRPr="005F397D">
        <w:rPr>
          <w:rFonts w:ascii="Times New Roman" w:eastAsia="MS Mincho" w:hAnsi="Times New Roman" w:cs="Times New Roman"/>
          <w:b/>
          <w:sz w:val="24"/>
          <w:szCs w:val="24"/>
          <w:lang w:eastAsia="ja-JP"/>
        </w:rPr>
        <w:t>scientifically testable question</w:t>
      </w:r>
      <w:r w:rsidRPr="00FE1B2F">
        <w:rPr>
          <w:rFonts w:ascii="Times New Roman" w:eastAsia="MS Mincho" w:hAnsi="Times New Roman" w:cs="Times New Roman"/>
          <w:b/>
          <w:sz w:val="24"/>
          <w:szCs w:val="24"/>
          <w:lang w:eastAsia="ja-JP"/>
        </w:rPr>
        <w:t xml:space="preserve"> </w:t>
      </w:r>
      <w:r w:rsidRPr="00FE1B2F">
        <w:rPr>
          <w:rFonts w:ascii="Times New Roman" w:eastAsia="MS Mincho" w:hAnsi="Times New Roman" w:cs="Times New Roman"/>
          <w:sz w:val="24"/>
          <w:szCs w:val="24"/>
          <w:lang w:eastAsia="ja-JP"/>
        </w:rPr>
        <w:t>that relates your two variables</w:t>
      </w:r>
      <w:r w:rsidRPr="00FE1B2F">
        <w:rPr>
          <w:rFonts w:ascii="Times New Roman" w:eastAsia="MS Mincho" w:hAnsi="Times New Roman" w:cs="Times New Roman"/>
          <w:b/>
          <w:sz w:val="24"/>
          <w:szCs w:val="24"/>
          <w:lang w:eastAsia="ja-JP"/>
        </w:rPr>
        <w:t xml:space="preserve"> </w:t>
      </w:r>
      <w:r w:rsidRPr="00FE1B2F">
        <w:rPr>
          <w:rFonts w:ascii="Times New Roman" w:eastAsia="MS Mincho" w:hAnsi="Times New Roman" w:cs="Times New Roman"/>
          <w:sz w:val="24"/>
          <w:szCs w:val="24"/>
          <w:lang w:eastAsia="ja-JP"/>
        </w:rPr>
        <w:t>to each other.</w:t>
      </w:r>
    </w:p>
    <w:p w:rsidR="00E8645A" w:rsidRDefault="00E8645A" w:rsidP="00E8645A">
      <w:pPr>
        <w:rPr>
          <w:rFonts w:ascii="Arial Black" w:eastAsia="MS Mincho" w:hAnsi="Arial Black" w:cs="Times New Roman"/>
          <w:bCs/>
          <w:color w:val="5B63B7" w:themeColor="text2" w:themeTint="99"/>
          <w:sz w:val="24"/>
          <w:szCs w:val="24"/>
          <w:lang w:eastAsia="ja-JP"/>
        </w:rPr>
      </w:pPr>
      <w:r>
        <w:rPr>
          <w:rFonts w:ascii="Arial Black" w:eastAsia="MS Mincho" w:hAnsi="Arial Black" w:cs="Times New Roman"/>
          <w:bCs/>
          <w:color w:val="5B63B7" w:themeColor="text2" w:themeTint="99"/>
          <w:sz w:val="24"/>
          <w:szCs w:val="24"/>
          <w:lang w:eastAsia="ja-JP"/>
        </w:rPr>
        <w:br w:type="page"/>
      </w:r>
    </w:p>
    <w:p w:rsidR="00E8645A" w:rsidRDefault="005F1A88" w:rsidP="00E8645A">
      <w:pPr>
        <w:rPr>
          <w:rFonts w:ascii="Arial Black" w:eastAsia="MS Mincho" w:hAnsi="Arial Black" w:cs="Times New Roman"/>
          <w:bCs/>
          <w:color w:val="5B63B7" w:themeColor="text2" w:themeTint="99"/>
          <w:sz w:val="24"/>
          <w:szCs w:val="24"/>
          <w:lang w:eastAsia="ja-JP"/>
        </w:rPr>
      </w:pPr>
      <w:r>
        <w:rPr>
          <w:rFonts w:ascii="Arial Black" w:eastAsia="MS Mincho" w:hAnsi="Arial Black" w:cs="Times New Roman"/>
          <w:bCs/>
          <w:color w:val="5B63B7" w:themeColor="text2" w:themeTint="99"/>
          <w:sz w:val="24"/>
          <w:szCs w:val="24"/>
          <w:lang w:eastAsia="ja-JP"/>
        </w:rPr>
        <w:t>Student Formative Assessment Checklist</w:t>
      </w:r>
    </w:p>
    <w:p w:rsidR="00E8645A" w:rsidRDefault="00E8645A" w:rsidP="00E8645A">
      <w:pPr>
        <w:rPr>
          <w:rFonts w:ascii="Times New Roman" w:eastAsia="MS Mincho" w:hAnsi="Times New Roman" w:cs="Times New Roman"/>
          <w:sz w:val="24"/>
          <w:szCs w:val="24"/>
          <w:lang w:eastAsia="ja-JP"/>
        </w:rPr>
      </w:pPr>
      <w:r w:rsidRPr="003C2914">
        <w:rPr>
          <w:rFonts w:ascii="Times New Roman" w:eastAsia="MS Mincho" w:hAnsi="Times New Roman" w:cs="Times New Roman"/>
          <w:b/>
          <w:bCs/>
          <w:sz w:val="24"/>
          <w:szCs w:val="24"/>
          <w:u w:val="single"/>
          <w:lang w:eastAsia="ja-JP"/>
        </w:rPr>
        <w:t>Directions</w:t>
      </w:r>
      <w:r w:rsidRPr="00FF6F59">
        <w:rPr>
          <w:rFonts w:ascii="Times New Roman" w:eastAsia="MS Mincho" w:hAnsi="Times New Roman" w:cs="Times New Roman"/>
          <w:b/>
          <w:bCs/>
          <w:sz w:val="24"/>
          <w:szCs w:val="24"/>
          <w:lang w:eastAsia="ja-JP"/>
        </w:rPr>
        <w:t>:</w:t>
      </w:r>
      <w:r w:rsidRPr="00B8100C">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Use this </w:t>
      </w:r>
      <w:r w:rsidR="005F1A88">
        <w:rPr>
          <w:rFonts w:ascii="Times New Roman" w:eastAsia="MS Mincho" w:hAnsi="Times New Roman" w:cs="Times New Roman"/>
          <w:bCs/>
          <w:sz w:val="24"/>
          <w:szCs w:val="24"/>
          <w:lang w:eastAsia="ja-JP"/>
        </w:rPr>
        <w:t>checklist to evaluate your work</w:t>
      </w:r>
      <w:r>
        <w:rPr>
          <w:rFonts w:ascii="Times New Roman" w:eastAsia="MS Mincho" w:hAnsi="Times New Roman" w:cs="Times New Roman"/>
          <w:bCs/>
          <w:sz w:val="24"/>
          <w:szCs w:val="24"/>
          <w:lang w:eastAsia="ja-JP"/>
        </w:rPr>
        <w:t xml:space="preserve">. Read each section below and put a check in </w:t>
      </w:r>
      <w:r w:rsidR="005B6654">
        <w:rPr>
          <w:rFonts w:ascii="Times New Roman" w:eastAsia="MS Mincho" w:hAnsi="Times New Roman" w:cs="Times New Roman"/>
          <w:bCs/>
          <w:sz w:val="24"/>
          <w:szCs w:val="24"/>
          <w:lang w:eastAsia="ja-JP"/>
        </w:rPr>
        <w:t>the</w:t>
      </w:r>
      <w:r>
        <w:rPr>
          <w:rFonts w:ascii="Times New Roman" w:eastAsia="MS Mincho" w:hAnsi="Times New Roman" w:cs="Times New Roman"/>
          <w:bCs/>
          <w:sz w:val="24"/>
          <w:szCs w:val="24"/>
          <w:lang w:eastAsia="ja-JP"/>
        </w:rPr>
        <w:t xml:space="preserve"> box (</w:t>
      </w:r>
      <w:r>
        <w:rPr>
          <w:rFonts w:ascii="Cambria" w:eastAsia="MS Mincho" w:hAnsi="Cambria" w:cs="Times New Roman"/>
          <w:sz w:val="24"/>
          <w:szCs w:val="24"/>
          <w:lang w:eastAsia="ja-JP"/>
        </w:rPr>
        <w:sym w:font="Wingdings" w:char="F0FE"/>
      </w:r>
      <w:r>
        <w:rPr>
          <w:rFonts w:ascii="Cambria" w:eastAsia="MS Mincho" w:hAnsi="Cambria" w:cs="Times New Roman"/>
          <w:sz w:val="24"/>
          <w:szCs w:val="24"/>
          <w:lang w:eastAsia="ja-JP"/>
        </w:rPr>
        <w:t xml:space="preserve">) </w:t>
      </w:r>
      <w:r w:rsidR="005F1A88">
        <w:rPr>
          <w:rFonts w:ascii="Times New Roman" w:eastAsia="MS Mincho" w:hAnsi="Times New Roman" w:cs="Times New Roman"/>
          <w:sz w:val="24"/>
          <w:szCs w:val="24"/>
          <w:lang w:eastAsia="ja-JP"/>
        </w:rPr>
        <w:t xml:space="preserve">next to each statement </w:t>
      </w:r>
      <w:r w:rsidRPr="00FF6F59">
        <w:rPr>
          <w:rFonts w:ascii="Times New Roman" w:eastAsia="MS Mincho" w:hAnsi="Times New Roman" w:cs="Times New Roman"/>
          <w:sz w:val="24"/>
          <w:szCs w:val="24"/>
          <w:lang w:eastAsia="ja-JP"/>
        </w:rPr>
        <w:t>that accurately describes your work.</w:t>
      </w:r>
    </w:p>
    <w:p w:rsidR="00BF2792" w:rsidRPr="00B91FA2" w:rsidRDefault="00BF2792" w:rsidP="00BF2792">
      <w:pPr>
        <w:keepNext/>
        <w:spacing w:before="240" w:after="120" w:line="240" w:lineRule="auto"/>
        <w:jc w:val="center"/>
        <w:outlineLvl w:val="0"/>
        <w:rPr>
          <w:rFonts w:ascii="Times New Roman" w:eastAsia="MS Mincho" w:hAnsi="Times New Roman" w:cs="Times New Roman"/>
          <w:b/>
          <w:lang w:eastAsia="ja-JP"/>
        </w:rPr>
      </w:pPr>
      <w:r w:rsidRPr="00B91FA2">
        <w:rPr>
          <w:rFonts w:ascii="Times New Roman" w:eastAsia="MS Mincho" w:hAnsi="Times New Roman" w:cs="Times New Roman"/>
          <w:b/>
          <w:lang w:eastAsia="ja-JP"/>
        </w:rPr>
        <w:t xml:space="preserve">1st </w:t>
      </w:r>
      <w:r>
        <w:rPr>
          <w:rFonts w:ascii="Times New Roman" w:eastAsia="MS Mincho" w:hAnsi="Times New Roman" w:cs="Times New Roman"/>
          <w:b/>
          <w:lang w:eastAsia="ja-JP"/>
        </w:rPr>
        <w:t>V</w:t>
      </w:r>
      <w:r w:rsidRPr="00B91FA2">
        <w:rPr>
          <w:rFonts w:ascii="Times New Roman" w:eastAsia="MS Mincho" w:hAnsi="Times New Roman" w:cs="Times New Roman"/>
          <w:b/>
          <w:lang w:eastAsia="ja-JP"/>
        </w:rPr>
        <w:t>ariable</w:t>
      </w:r>
    </w:p>
    <w:tbl>
      <w:tblPr>
        <w:tblStyle w:val="TableGrid"/>
        <w:tblW w:w="5000" w:type="pct"/>
        <w:tblCellMar>
          <w:top w:w="58" w:type="dxa"/>
          <w:left w:w="115" w:type="dxa"/>
          <w:bottom w:w="58" w:type="dxa"/>
          <w:right w:w="115" w:type="dxa"/>
        </w:tblCellMar>
        <w:tblLook w:val="04A0"/>
      </w:tblPr>
      <w:tblGrid>
        <w:gridCol w:w="9471"/>
        <w:gridCol w:w="839"/>
      </w:tblGrid>
      <w:tr w:rsidR="00BF2792" w:rsidTr="00BE312F">
        <w:tc>
          <w:tcPr>
            <w:tcW w:w="4593" w:type="pct"/>
            <w:vAlign w:val="center"/>
          </w:tcPr>
          <w:p w:rsidR="00BF2792" w:rsidRDefault="00BF2792" w:rsidP="00BE312F">
            <w:pPr>
              <w:rPr>
                <w:rFonts w:ascii="Times New Roman" w:hAnsi="Times New Roman" w:cs="Times New Roman"/>
              </w:rPr>
            </w:pPr>
            <w:r>
              <w:rPr>
                <w:rFonts w:ascii="Times New Roman" w:hAnsi="Times New Roman" w:cs="Times New Roman"/>
              </w:rPr>
              <w:t>I selected one of the following for the 1</w:t>
            </w:r>
            <w:r w:rsidRPr="00D64303">
              <w:rPr>
                <w:rFonts w:ascii="Times New Roman" w:hAnsi="Times New Roman" w:cs="Times New Roman"/>
                <w:vertAlign w:val="superscript"/>
              </w:rPr>
              <w:t>st</w:t>
            </w:r>
            <w:r>
              <w:rPr>
                <w:rFonts w:ascii="Times New Roman" w:hAnsi="Times New Roman" w:cs="Times New Roman"/>
              </w:rPr>
              <w:t xml:space="preserve"> variable. These are the </w:t>
            </w:r>
            <w:r w:rsidRPr="00D64303">
              <w:rPr>
                <w:rFonts w:ascii="Times New Roman" w:hAnsi="Times New Roman" w:cs="Times New Roman"/>
                <w:b/>
                <w:u w:val="single"/>
              </w:rPr>
              <w:t>more</w:t>
            </w:r>
            <w:r>
              <w:rPr>
                <w:rFonts w:ascii="Times New Roman" w:hAnsi="Times New Roman" w:cs="Times New Roman"/>
              </w:rPr>
              <w:t xml:space="preserve"> objectively measurable variables.</w:t>
            </w:r>
          </w:p>
          <w:p w:rsidR="00BF2792" w:rsidRPr="00920442" w:rsidRDefault="00BF2792" w:rsidP="00BF2792">
            <w:pPr>
              <w:numPr>
                <w:ilvl w:val="0"/>
                <w:numId w:val="36"/>
              </w:numPr>
              <w:spacing w:before="120"/>
              <w:ind w:left="432"/>
              <w:contextualSpacing/>
              <w:rPr>
                <w:rFonts w:ascii="Times New Roman" w:eastAsia="MS Mincho" w:hAnsi="Times New Roman" w:cs="Times New Roman"/>
                <w:lang w:eastAsia="ja-JP"/>
              </w:rPr>
            </w:pPr>
            <w:r w:rsidRPr="00920442">
              <w:rPr>
                <w:rFonts w:ascii="Times New Roman" w:eastAsia="MS Mincho" w:hAnsi="Times New Roman" w:cs="Times New Roman"/>
                <w:lang w:eastAsia="ja-JP"/>
              </w:rPr>
              <w:t>How often insects (pollinators) visit a flower</w:t>
            </w:r>
          </w:p>
          <w:p w:rsidR="00BF2792" w:rsidRPr="00920442" w:rsidRDefault="00BF2792" w:rsidP="00BF2792">
            <w:pPr>
              <w:numPr>
                <w:ilvl w:val="0"/>
                <w:numId w:val="36"/>
              </w:numPr>
              <w:spacing w:before="120"/>
              <w:ind w:left="432"/>
              <w:contextualSpacing/>
              <w:rPr>
                <w:rFonts w:ascii="Times New Roman" w:eastAsia="MS Mincho" w:hAnsi="Times New Roman" w:cs="Times New Roman"/>
                <w:lang w:eastAsia="ja-JP"/>
              </w:rPr>
            </w:pPr>
            <w:r w:rsidRPr="00920442">
              <w:rPr>
                <w:rFonts w:ascii="Times New Roman" w:eastAsia="MS Mincho" w:hAnsi="Times New Roman" w:cs="Times New Roman"/>
                <w:lang w:eastAsia="ja-JP"/>
              </w:rPr>
              <w:t>How many flowers there are in a certain area</w:t>
            </w:r>
          </w:p>
          <w:p w:rsidR="00BF2792" w:rsidRDefault="00BF2792" w:rsidP="00BF2792">
            <w:pPr>
              <w:numPr>
                <w:ilvl w:val="0"/>
                <w:numId w:val="36"/>
              </w:numPr>
              <w:spacing w:before="120"/>
              <w:ind w:left="432"/>
              <w:contextualSpacing/>
              <w:rPr>
                <w:rFonts w:ascii="Times New Roman" w:eastAsia="MS Mincho" w:hAnsi="Times New Roman" w:cs="Times New Roman"/>
                <w:lang w:eastAsia="ja-JP"/>
              </w:rPr>
            </w:pPr>
            <w:r w:rsidRPr="00920442">
              <w:rPr>
                <w:rFonts w:ascii="Times New Roman" w:eastAsia="MS Mincho" w:hAnsi="Times New Roman" w:cs="Times New Roman"/>
                <w:lang w:eastAsia="ja-JP"/>
              </w:rPr>
              <w:t>How much nectar a flower produces</w:t>
            </w:r>
          </w:p>
          <w:p w:rsidR="00BF2792" w:rsidRPr="00D56C2B" w:rsidRDefault="00BF2792" w:rsidP="00BF2792">
            <w:pPr>
              <w:numPr>
                <w:ilvl w:val="0"/>
                <w:numId w:val="36"/>
              </w:numPr>
              <w:spacing w:before="120"/>
              <w:ind w:left="432"/>
              <w:contextualSpacing/>
              <w:rPr>
                <w:rFonts w:ascii="Times New Roman" w:eastAsia="MS Mincho" w:hAnsi="Times New Roman" w:cs="Times New Roman"/>
                <w:lang w:eastAsia="ja-JP"/>
              </w:rPr>
            </w:pPr>
            <w:r w:rsidRPr="00D56C2B">
              <w:rPr>
                <w:rFonts w:ascii="Times New Roman" w:eastAsia="MS Mincho" w:hAnsi="Times New Roman" w:cs="Times New Roman"/>
                <w:lang w:eastAsia="ja-JP"/>
              </w:rPr>
              <w:t>How much time insects spend visiting a flower</w:t>
            </w:r>
          </w:p>
        </w:tc>
        <w:tc>
          <w:tcPr>
            <w:tcW w:w="407" w:type="pct"/>
            <w:vAlign w:val="center"/>
          </w:tcPr>
          <w:p w:rsidR="00BF2792" w:rsidRDefault="00BF2792" w:rsidP="00BE312F">
            <w:pPr>
              <w:jc w:val="center"/>
              <w:rPr>
                <w:rFonts w:ascii="Times New Roman" w:hAnsi="Times New Roman" w:cs="Times New Roman"/>
              </w:rPr>
            </w:pPr>
            <w:r>
              <w:rPr>
                <w:rFonts w:ascii="Cambria" w:eastAsia="MS Mincho" w:hAnsi="Cambria" w:cs="Times New Roman"/>
                <w:sz w:val="24"/>
                <w:szCs w:val="24"/>
                <w:lang w:eastAsia="ja-JP"/>
              </w:rPr>
              <w:sym w:font="Wingdings" w:char="F0A8"/>
            </w:r>
          </w:p>
        </w:tc>
      </w:tr>
      <w:tr w:rsidR="00BF2792" w:rsidTr="00BE312F">
        <w:tc>
          <w:tcPr>
            <w:tcW w:w="4593" w:type="pct"/>
            <w:vAlign w:val="center"/>
          </w:tcPr>
          <w:p w:rsidR="00BF2792" w:rsidRDefault="00BF2792" w:rsidP="00BE312F">
            <w:pPr>
              <w:rPr>
                <w:rFonts w:ascii="Times New Roman" w:hAnsi="Times New Roman" w:cs="Times New Roman"/>
              </w:rPr>
            </w:pPr>
            <w:r>
              <w:rPr>
                <w:rFonts w:ascii="Times New Roman" w:hAnsi="Times New Roman" w:cs="Times New Roman"/>
              </w:rPr>
              <w:t xml:space="preserve">I explained how someone could measure this variable. </w:t>
            </w:r>
          </w:p>
        </w:tc>
        <w:tc>
          <w:tcPr>
            <w:tcW w:w="407" w:type="pct"/>
            <w:vAlign w:val="center"/>
          </w:tcPr>
          <w:p w:rsidR="00BF2792" w:rsidRDefault="00BF2792" w:rsidP="00BE312F">
            <w:pPr>
              <w:jc w:val="center"/>
              <w:rPr>
                <w:rFonts w:ascii="Times New Roman" w:hAnsi="Times New Roman" w:cs="Times New Roman"/>
              </w:rPr>
            </w:pPr>
            <w:r>
              <w:rPr>
                <w:rFonts w:ascii="Cambria" w:eastAsia="MS Mincho" w:hAnsi="Cambria" w:cs="Times New Roman"/>
                <w:sz w:val="24"/>
                <w:szCs w:val="24"/>
                <w:lang w:eastAsia="ja-JP"/>
              </w:rPr>
              <w:sym w:font="Wingdings" w:char="F0A8"/>
            </w:r>
          </w:p>
        </w:tc>
      </w:tr>
    </w:tbl>
    <w:p w:rsidR="00BF2792" w:rsidRPr="005176C7" w:rsidRDefault="00BF2792" w:rsidP="00BF2792">
      <w:pPr>
        <w:spacing w:before="120" w:after="120" w:line="240" w:lineRule="auto"/>
        <w:jc w:val="center"/>
        <w:rPr>
          <w:rFonts w:ascii="Times New Roman" w:hAnsi="Times New Roman" w:cs="Times New Roman"/>
        </w:rPr>
      </w:pPr>
      <w:r w:rsidRPr="005F397D">
        <w:rPr>
          <w:rFonts w:ascii="Times New Roman" w:hAnsi="Times New Roman" w:cs="Times New Roman"/>
        </w:rPr>
        <w:t>OR</w:t>
      </w:r>
    </w:p>
    <w:tbl>
      <w:tblPr>
        <w:tblStyle w:val="TableGrid"/>
        <w:tblW w:w="5000" w:type="pct"/>
        <w:tblCellMar>
          <w:top w:w="58" w:type="dxa"/>
          <w:left w:w="115" w:type="dxa"/>
          <w:bottom w:w="58" w:type="dxa"/>
          <w:right w:w="115" w:type="dxa"/>
        </w:tblCellMar>
        <w:tblLook w:val="04A0"/>
      </w:tblPr>
      <w:tblGrid>
        <w:gridCol w:w="9516"/>
        <w:gridCol w:w="794"/>
      </w:tblGrid>
      <w:tr w:rsidR="00BF2792" w:rsidTr="00BE312F">
        <w:tc>
          <w:tcPr>
            <w:tcW w:w="4615" w:type="pct"/>
            <w:vAlign w:val="center"/>
          </w:tcPr>
          <w:p w:rsidR="00BF2792" w:rsidRDefault="00BF2792" w:rsidP="00BE312F">
            <w:pPr>
              <w:rPr>
                <w:rFonts w:ascii="Times New Roman" w:hAnsi="Times New Roman" w:cs="Times New Roman"/>
              </w:rPr>
            </w:pPr>
            <w:r>
              <w:rPr>
                <w:rFonts w:ascii="Times New Roman" w:hAnsi="Times New Roman" w:cs="Times New Roman"/>
              </w:rPr>
              <w:t>Instead, I selected one of the following for the 1</w:t>
            </w:r>
            <w:r w:rsidRPr="00D64303">
              <w:rPr>
                <w:rFonts w:ascii="Times New Roman" w:hAnsi="Times New Roman" w:cs="Times New Roman"/>
                <w:vertAlign w:val="superscript"/>
              </w:rPr>
              <w:t>st</w:t>
            </w:r>
            <w:r>
              <w:rPr>
                <w:rFonts w:ascii="Times New Roman" w:hAnsi="Times New Roman" w:cs="Times New Roman"/>
              </w:rPr>
              <w:t xml:space="preserve"> variable. These are the </w:t>
            </w:r>
            <w:r w:rsidRPr="00D64303">
              <w:rPr>
                <w:rFonts w:ascii="Times New Roman" w:hAnsi="Times New Roman" w:cs="Times New Roman"/>
                <w:b/>
                <w:u w:val="single"/>
              </w:rPr>
              <w:t>less</w:t>
            </w:r>
            <w:r>
              <w:rPr>
                <w:rFonts w:ascii="Times New Roman" w:hAnsi="Times New Roman" w:cs="Times New Roman"/>
              </w:rPr>
              <w:t xml:space="preserve"> objectively measurable variables. </w:t>
            </w:r>
          </w:p>
          <w:p w:rsidR="00BF2792" w:rsidRPr="00920442" w:rsidRDefault="00BF2792" w:rsidP="00BF2792">
            <w:pPr>
              <w:numPr>
                <w:ilvl w:val="0"/>
                <w:numId w:val="36"/>
              </w:numPr>
              <w:spacing w:before="120"/>
              <w:ind w:left="432"/>
              <w:contextualSpacing/>
              <w:rPr>
                <w:rFonts w:ascii="Times New Roman" w:eastAsia="MS Mincho" w:hAnsi="Times New Roman" w:cs="Times New Roman"/>
                <w:lang w:eastAsia="ja-JP"/>
              </w:rPr>
            </w:pPr>
            <w:r w:rsidRPr="00920442">
              <w:rPr>
                <w:rFonts w:ascii="Times New Roman" w:eastAsia="MS Mincho" w:hAnsi="Times New Roman" w:cs="Times New Roman"/>
                <w:lang w:eastAsia="ja-JP"/>
              </w:rPr>
              <w:t>How beautiful a flower looks</w:t>
            </w:r>
          </w:p>
          <w:p w:rsidR="00BF2792" w:rsidRDefault="00BF2792" w:rsidP="00BF2792">
            <w:pPr>
              <w:numPr>
                <w:ilvl w:val="0"/>
                <w:numId w:val="36"/>
              </w:numPr>
              <w:spacing w:before="120"/>
              <w:ind w:left="432"/>
              <w:contextualSpacing/>
              <w:rPr>
                <w:rFonts w:ascii="Times New Roman" w:eastAsia="MS Mincho" w:hAnsi="Times New Roman" w:cs="Times New Roman"/>
                <w:lang w:eastAsia="ja-JP"/>
              </w:rPr>
            </w:pPr>
            <w:r w:rsidRPr="00920442">
              <w:rPr>
                <w:rFonts w:ascii="Times New Roman" w:eastAsia="MS Mincho" w:hAnsi="Times New Roman" w:cs="Times New Roman"/>
                <w:lang w:eastAsia="ja-JP"/>
              </w:rPr>
              <w:t>How much a person enjoys the smell of a flower</w:t>
            </w:r>
          </w:p>
          <w:p w:rsidR="00BF2792" w:rsidRPr="00D56C2B" w:rsidRDefault="00BF2792" w:rsidP="00BF2792">
            <w:pPr>
              <w:numPr>
                <w:ilvl w:val="0"/>
                <w:numId w:val="36"/>
              </w:numPr>
              <w:spacing w:before="120"/>
              <w:ind w:left="432"/>
              <w:contextualSpacing/>
              <w:rPr>
                <w:rFonts w:ascii="Times New Roman" w:eastAsia="MS Mincho" w:hAnsi="Times New Roman" w:cs="Times New Roman"/>
                <w:lang w:eastAsia="ja-JP"/>
              </w:rPr>
            </w:pPr>
            <w:r w:rsidRPr="00D56C2B">
              <w:rPr>
                <w:rFonts w:ascii="Times New Roman" w:eastAsia="MS Mincho" w:hAnsi="Times New Roman" w:cs="Times New Roman"/>
                <w:lang w:eastAsia="ja-JP"/>
              </w:rPr>
              <w:t>How much familiarity a person has with a flower</w:t>
            </w:r>
          </w:p>
        </w:tc>
        <w:tc>
          <w:tcPr>
            <w:tcW w:w="385" w:type="pct"/>
            <w:vAlign w:val="center"/>
          </w:tcPr>
          <w:p w:rsidR="00BF2792" w:rsidRDefault="00BF2792" w:rsidP="00BE312F">
            <w:pPr>
              <w:jc w:val="center"/>
              <w:rPr>
                <w:rFonts w:ascii="Times New Roman" w:hAnsi="Times New Roman" w:cs="Times New Roman"/>
              </w:rPr>
            </w:pPr>
            <w:r>
              <w:rPr>
                <w:rFonts w:ascii="Cambria" w:eastAsia="MS Mincho" w:hAnsi="Cambria" w:cs="Times New Roman"/>
                <w:sz w:val="24"/>
                <w:szCs w:val="24"/>
                <w:lang w:eastAsia="ja-JP"/>
              </w:rPr>
              <w:sym w:font="Wingdings" w:char="F0A8"/>
            </w:r>
          </w:p>
        </w:tc>
      </w:tr>
      <w:tr w:rsidR="00BF2792" w:rsidTr="00BE312F">
        <w:tc>
          <w:tcPr>
            <w:tcW w:w="4615" w:type="pct"/>
            <w:vAlign w:val="center"/>
          </w:tcPr>
          <w:p w:rsidR="00BF2792" w:rsidRDefault="00BF2792" w:rsidP="00BE312F">
            <w:pPr>
              <w:rPr>
                <w:rFonts w:ascii="Times New Roman" w:hAnsi="Times New Roman" w:cs="Times New Roman"/>
              </w:rPr>
            </w:pPr>
            <w:r>
              <w:rPr>
                <w:rFonts w:ascii="Times New Roman" w:hAnsi="Times New Roman" w:cs="Times New Roman"/>
              </w:rPr>
              <w:t xml:space="preserve">I gave a detailed, specific explanation of how this variable could be objectively measured. </w:t>
            </w:r>
          </w:p>
        </w:tc>
        <w:tc>
          <w:tcPr>
            <w:tcW w:w="385" w:type="pct"/>
            <w:vAlign w:val="center"/>
          </w:tcPr>
          <w:p w:rsidR="00BF2792" w:rsidRDefault="00BF2792" w:rsidP="00BE312F">
            <w:pPr>
              <w:jc w:val="center"/>
              <w:rPr>
                <w:rFonts w:ascii="Cambria" w:eastAsia="MS Mincho" w:hAnsi="Cambria" w:cs="Times New Roman"/>
                <w:sz w:val="24"/>
                <w:szCs w:val="24"/>
                <w:lang w:eastAsia="ja-JP"/>
              </w:rPr>
            </w:pPr>
            <w:r>
              <w:rPr>
                <w:rFonts w:ascii="Cambria" w:eastAsia="MS Mincho" w:hAnsi="Cambria" w:cs="Times New Roman"/>
                <w:sz w:val="24"/>
                <w:szCs w:val="24"/>
                <w:lang w:eastAsia="ja-JP"/>
              </w:rPr>
              <w:sym w:font="Wingdings" w:char="F0A8"/>
            </w:r>
          </w:p>
        </w:tc>
      </w:tr>
    </w:tbl>
    <w:p w:rsidR="00BF2792" w:rsidRPr="00B91FA2" w:rsidRDefault="00BF2792" w:rsidP="00BF2792">
      <w:pPr>
        <w:keepNext/>
        <w:spacing w:before="240" w:after="120" w:line="240" w:lineRule="auto"/>
        <w:jc w:val="center"/>
        <w:outlineLvl w:val="0"/>
        <w:rPr>
          <w:rFonts w:ascii="Times New Roman" w:eastAsia="MS Mincho" w:hAnsi="Times New Roman" w:cs="Times New Roman"/>
          <w:b/>
          <w:lang w:eastAsia="ja-JP"/>
        </w:rPr>
      </w:pPr>
      <w:r w:rsidRPr="00B91FA2">
        <w:rPr>
          <w:rFonts w:ascii="Times New Roman" w:eastAsia="MS Mincho" w:hAnsi="Times New Roman" w:cs="Times New Roman"/>
          <w:b/>
          <w:lang w:eastAsia="ja-JP"/>
        </w:rPr>
        <w:t xml:space="preserve">2nd </w:t>
      </w:r>
      <w:r>
        <w:rPr>
          <w:rFonts w:ascii="Times New Roman" w:eastAsia="MS Mincho" w:hAnsi="Times New Roman" w:cs="Times New Roman"/>
          <w:b/>
          <w:lang w:eastAsia="ja-JP"/>
        </w:rPr>
        <w:t>V</w:t>
      </w:r>
      <w:r w:rsidRPr="00B91FA2">
        <w:rPr>
          <w:rFonts w:ascii="Times New Roman" w:eastAsia="MS Mincho" w:hAnsi="Times New Roman" w:cs="Times New Roman"/>
          <w:b/>
          <w:lang w:eastAsia="ja-JP"/>
        </w:rPr>
        <w:t>ariable</w:t>
      </w:r>
    </w:p>
    <w:tbl>
      <w:tblPr>
        <w:tblStyle w:val="TableGrid"/>
        <w:tblW w:w="5000" w:type="pct"/>
        <w:tblCellMar>
          <w:top w:w="58" w:type="dxa"/>
          <w:left w:w="115" w:type="dxa"/>
          <w:bottom w:w="58" w:type="dxa"/>
          <w:right w:w="115" w:type="dxa"/>
        </w:tblCellMar>
        <w:tblLook w:val="04A0"/>
      </w:tblPr>
      <w:tblGrid>
        <w:gridCol w:w="9516"/>
        <w:gridCol w:w="794"/>
      </w:tblGrid>
      <w:tr w:rsidR="00BF2792" w:rsidTr="00BE312F">
        <w:tc>
          <w:tcPr>
            <w:tcW w:w="4615" w:type="pct"/>
            <w:vAlign w:val="center"/>
          </w:tcPr>
          <w:p w:rsidR="00BF2792" w:rsidRDefault="00BF2792" w:rsidP="00BE312F">
            <w:pPr>
              <w:rPr>
                <w:rFonts w:ascii="Times New Roman" w:hAnsi="Times New Roman" w:cs="Times New Roman"/>
              </w:rPr>
            </w:pPr>
            <w:r>
              <w:rPr>
                <w:rFonts w:ascii="Times New Roman" w:hAnsi="Times New Roman" w:cs="Times New Roman"/>
              </w:rPr>
              <w:t>I selected one of the following for the 2</w:t>
            </w:r>
            <w:r w:rsidRPr="006C7F3C">
              <w:rPr>
                <w:rFonts w:ascii="Times New Roman" w:hAnsi="Times New Roman" w:cs="Times New Roman"/>
                <w:vertAlign w:val="superscript"/>
              </w:rPr>
              <w:t>nd</w:t>
            </w:r>
            <w:r>
              <w:rPr>
                <w:rFonts w:ascii="Times New Roman" w:hAnsi="Times New Roman" w:cs="Times New Roman"/>
              </w:rPr>
              <w:t xml:space="preserve"> variable. These are the </w:t>
            </w:r>
            <w:r w:rsidRPr="00D64303">
              <w:rPr>
                <w:rFonts w:ascii="Times New Roman" w:hAnsi="Times New Roman" w:cs="Times New Roman"/>
                <w:b/>
                <w:u w:val="single"/>
              </w:rPr>
              <w:t>more</w:t>
            </w:r>
            <w:r>
              <w:rPr>
                <w:rFonts w:ascii="Times New Roman" w:hAnsi="Times New Roman" w:cs="Times New Roman"/>
              </w:rPr>
              <w:t xml:space="preserve"> objectively measurable variables.</w:t>
            </w:r>
          </w:p>
          <w:p w:rsidR="00BF2792" w:rsidRPr="00920442" w:rsidRDefault="00BF2792" w:rsidP="00BF2792">
            <w:pPr>
              <w:numPr>
                <w:ilvl w:val="0"/>
                <w:numId w:val="36"/>
              </w:numPr>
              <w:spacing w:before="120"/>
              <w:ind w:left="432"/>
              <w:contextualSpacing/>
              <w:rPr>
                <w:rFonts w:ascii="Times New Roman" w:eastAsia="MS Mincho" w:hAnsi="Times New Roman" w:cs="Times New Roman"/>
                <w:lang w:eastAsia="ja-JP"/>
              </w:rPr>
            </w:pPr>
            <w:r w:rsidRPr="00920442">
              <w:rPr>
                <w:rFonts w:ascii="Times New Roman" w:eastAsia="MS Mincho" w:hAnsi="Times New Roman" w:cs="Times New Roman"/>
                <w:lang w:eastAsia="ja-JP"/>
              </w:rPr>
              <w:t>How often insects (pollinators) visit a flower</w:t>
            </w:r>
          </w:p>
          <w:p w:rsidR="00BF2792" w:rsidRPr="00920442" w:rsidRDefault="00BF2792" w:rsidP="00BF2792">
            <w:pPr>
              <w:numPr>
                <w:ilvl w:val="0"/>
                <w:numId w:val="36"/>
              </w:numPr>
              <w:spacing w:before="120"/>
              <w:ind w:left="432"/>
              <w:contextualSpacing/>
              <w:rPr>
                <w:rFonts w:ascii="Times New Roman" w:eastAsia="MS Mincho" w:hAnsi="Times New Roman" w:cs="Times New Roman"/>
                <w:lang w:eastAsia="ja-JP"/>
              </w:rPr>
            </w:pPr>
            <w:r w:rsidRPr="00920442">
              <w:rPr>
                <w:rFonts w:ascii="Times New Roman" w:eastAsia="MS Mincho" w:hAnsi="Times New Roman" w:cs="Times New Roman"/>
                <w:lang w:eastAsia="ja-JP"/>
              </w:rPr>
              <w:t>How many flowers there are in a certain area</w:t>
            </w:r>
          </w:p>
          <w:p w:rsidR="00BF2792" w:rsidRDefault="00BF2792" w:rsidP="00BF2792">
            <w:pPr>
              <w:numPr>
                <w:ilvl w:val="0"/>
                <w:numId w:val="36"/>
              </w:numPr>
              <w:spacing w:before="120"/>
              <w:ind w:left="432"/>
              <w:contextualSpacing/>
              <w:rPr>
                <w:rFonts w:ascii="Times New Roman" w:eastAsia="MS Mincho" w:hAnsi="Times New Roman" w:cs="Times New Roman"/>
                <w:lang w:eastAsia="ja-JP"/>
              </w:rPr>
            </w:pPr>
            <w:r w:rsidRPr="00920442">
              <w:rPr>
                <w:rFonts w:ascii="Times New Roman" w:eastAsia="MS Mincho" w:hAnsi="Times New Roman" w:cs="Times New Roman"/>
                <w:lang w:eastAsia="ja-JP"/>
              </w:rPr>
              <w:t>How much nectar a flower produces</w:t>
            </w:r>
          </w:p>
          <w:p w:rsidR="00BF2792" w:rsidRPr="002C6455" w:rsidRDefault="00BF2792" w:rsidP="00BF2792">
            <w:pPr>
              <w:numPr>
                <w:ilvl w:val="0"/>
                <w:numId w:val="36"/>
              </w:numPr>
              <w:spacing w:before="120"/>
              <w:ind w:left="432"/>
              <w:contextualSpacing/>
              <w:rPr>
                <w:rFonts w:ascii="Times New Roman" w:eastAsia="MS Mincho" w:hAnsi="Times New Roman" w:cs="Times New Roman"/>
                <w:lang w:eastAsia="ja-JP"/>
              </w:rPr>
            </w:pPr>
            <w:r>
              <w:rPr>
                <w:rFonts w:ascii="Times New Roman" w:eastAsia="MS Mincho" w:hAnsi="Times New Roman" w:cs="Times New Roman"/>
                <w:lang w:eastAsia="ja-JP"/>
              </w:rPr>
              <w:t>How much time insects spend visiting a flower</w:t>
            </w:r>
          </w:p>
        </w:tc>
        <w:tc>
          <w:tcPr>
            <w:tcW w:w="385" w:type="pct"/>
            <w:vAlign w:val="center"/>
          </w:tcPr>
          <w:p w:rsidR="00BF2792" w:rsidRDefault="00BF2792" w:rsidP="00BE312F">
            <w:pPr>
              <w:jc w:val="center"/>
              <w:rPr>
                <w:rFonts w:ascii="Times New Roman" w:hAnsi="Times New Roman" w:cs="Times New Roman"/>
              </w:rPr>
            </w:pPr>
            <w:r>
              <w:rPr>
                <w:rFonts w:ascii="Cambria" w:eastAsia="MS Mincho" w:hAnsi="Cambria" w:cs="Times New Roman"/>
                <w:sz w:val="24"/>
                <w:szCs w:val="24"/>
                <w:lang w:eastAsia="ja-JP"/>
              </w:rPr>
              <w:sym w:font="Wingdings" w:char="F0A8"/>
            </w:r>
          </w:p>
        </w:tc>
      </w:tr>
      <w:tr w:rsidR="00BF2792" w:rsidTr="00BE312F">
        <w:tc>
          <w:tcPr>
            <w:tcW w:w="4615" w:type="pct"/>
            <w:vAlign w:val="center"/>
          </w:tcPr>
          <w:p w:rsidR="00BF2792" w:rsidRDefault="00BF2792" w:rsidP="00BE312F">
            <w:pPr>
              <w:rPr>
                <w:rFonts w:ascii="Times New Roman" w:hAnsi="Times New Roman" w:cs="Times New Roman"/>
              </w:rPr>
            </w:pPr>
            <w:r>
              <w:rPr>
                <w:rFonts w:ascii="Times New Roman" w:hAnsi="Times New Roman" w:cs="Times New Roman"/>
              </w:rPr>
              <w:t>I explained how someone could measure this variable.</w:t>
            </w:r>
          </w:p>
        </w:tc>
        <w:tc>
          <w:tcPr>
            <w:tcW w:w="385" w:type="pct"/>
            <w:vAlign w:val="center"/>
          </w:tcPr>
          <w:p w:rsidR="00BF2792" w:rsidRDefault="00BF2792" w:rsidP="00BE312F">
            <w:pPr>
              <w:jc w:val="center"/>
              <w:rPr>
                <w:rFonts w:ascii="Times New Roman" w:hAnsi="Times New Roman" w:cs="Times New Roman"/>
              </w:rPr>
            </w:pPr>
            <w:r>
              <w:rPr>
                <w:rFonts w:ascii="Cambria" w:eastAsia="MS Mincho" w:hAnsi="Cambria" w:cs="Times New Roman"/>
                <w:sz w:val="24"/>
                <w:szCs w:val="24"/>
                <w:lang w:eastAsia="ja-JP"/>
              </w:rPr>
              <w:sym w:font="Wingdings" w:char="F0A8"/>
            </w:r>
          </w:p>
        </w:tc>
      </w:tr>
    </w:tbl>
    <w:p w:rsidR="00BF2792" w:rsidRPr="005176C7" w:rsidRDefault="00BF2792" w:rsidP="00BF2792">
      <w:pPr>
        <w:spacing w:before="120" w:after="120" w:line="240" w:lineRule="auto"/>
        <w:jc w:val="center"/>
        <w:rPr>
          <w:rFonts w:ascii="Times New Roman" w:hAnsi="Times New Roman" w:cs="Times New Roman"/>
        </w:rPr>
      </w:pPr>
      <w:r w:rsidRPr="005F397D">
        <w:rPr>
          <w:rFonts w:ascii="Times New Roman" w:hAnsi="Times New Roman" w:cs="Times New Roman"/>
        </w:rPr>
        <w:t>OR</w:t>
      </w:r>
    </w:p>
    <w:tbl>
      <w:tblPr>
        <w:tblStyle w:val="TableGrid"/>
        <w:tblW w:w="5000" w:type="pct"/>
        <w:tblCellMar>
          <w:top w:w="58" w:type="dxa"/>
          <w:left w:w="115" w:type="dxa"/>
          <w:bottom w:w="58" w:type="dxa"/>
          <w:right w:w="115" w:type="dxa"/>
        </w:tblCellMar>
        <w:tblLook w:val="04A0"/>
      </w:tblPr>
      <w:tblGrid>
        <w:gridCol w:w="9516"/>
        <w:gridCol w:w="794"/>
      </w:tblGrid>
      <w:tr w:rsidR="00BF2792" w:rsidTr="00BE312F">
        <w:tc>
          <w:tcPr>
            <w:tcW w:w="4615" w:type="pct"/>
            <w:vAlign w:val="center"/>
          </w:tcPr>
          <w:p w:rsidR="00BF2792" w:rsidRDefault="00BF2792" w:rsidP="00BE312F">
            <w:pPr>
              <w:rPr>
                <w:rFonts w:ascii="Times New Roman" w:hAnsi="Times New Roman" w:cs="Times New Roman"/>
              </w:rPr>
            </w:pPr>
            <w:r>
              <w:rPr>
                <w:rFonts w:ascii="Times New Roman" w:hAnsi="Times New Roman" w:cs="Times New Roman"/>
              </w:rPr>
              <w:t>Instead, I selected one of the following for the 2</w:t>
            </w:r>
            <w:r w:rsidRPr="00C30156">
              <w:rPr>
                <w:rFonts w:ascii="Times New Roman" w:hAnsi="Times New Roman" w:cs="Times New Roman"/>
                <w:vertAlign w:val="superscript"/>
              </w:rPr>
              <w:t>nd</w:t>
            </w:r>
            <w:r>
              <w:rPr>
                <w:rFonts w:ascii="Times New Roman" w:hAnsi="Times New Roman" w:cs="Times New Roman"/>
              </w:rPr>
              <w:t xml:space="preserve"> variable. These are the </w:t>
            </w:r>
            <w:r w:rsidRPr="00D64303">
              <w:rPr>
                <w:rFonts w:ascii="Times New Roman" w:hAnsi="Times New Roman" w:cs="Times New Roman"/>
                <w:b/>
                <w:u w:val="single"/>
              </w:rPr>
              <w:t>less</w:t>
            </w:r>
            <w:r>
              <w:rPr>
                <w:rFonts w:ascii="Times New Roman" w:hAnsi="Times New Roman" w:cs="Times New Roman"/>
              </w:rPr>
              <w:t xml:space="preserve"> objectively measurable variables. </w:t>
            </w:r>
          </w:p>
          <w:p w:rsidR="00BF2792" w:rsidRPr="00920442" w:rsidRDefault="00BF2792" w:rsidP="00BF2792">
            <w:pPr>
              <w:numPr>
                <w:ilvl w:val="0"/>
                <w:numId w:val="36"/>
              </w:numPr>
              <w:spacing w:before="120"/>
              <w:ind w:left="432"/>
              <w:contextualSpacing/>
              <w:rPr>
                <w:rFonts w:ascii="Times New Roman" w:eastAsia="MS Mincho" w:hAnsi="Times New Roman" w:cs="Times New Roman"/>
                <w:lang w:eastAsia="ja-JP"/>
              </w:rPr>
            </w:pPr>
            <w:r w:rsidRPr="00920442">
              <w:rPr>
                <w:rFonts w:ascii="Times New Roman" w:eastAsia="MS Mincho" w:hAnsi="Times New Roman" w:cs="Times New Roman"/>
                <w:lang w:eastAsia="ja-JP"/>
              </w:rPr>
              <w:t>How beautiful a flower looks</w:t>
            </w:r>
          </w:p>
          <w:p w:rsidR="00BF2792" w:rsidRDefault="00BF2792" w:rsidP="00BF2792">
            <w:pPr>
              <w:numPr>
                <w:ilvl w:val="0"/>
                <w:numId w:val="36"/>
              </w:numPr>
              <w:spacing w:before="120"/>
              <w:ind w:left="432"/>
              <w:contextualSpacing/>
              <w:rPr>
                <w:rFonts w:ascii="Times New Roman" w:eastAsia="MS Mincho" w:hAnsi="Times New Roman" w:cs="Times New Roman"/>
                <w:lang w:eastAsia="ja-JP"/>
              </w:rPr>
            </w:pPr>
            <w:r w:rsidRPr="00920442">
              <w:rPr>
                <w:rFonts w:ascii="Times New Roman" w:eastAsia="MS Mincho" w:hAnsi="Times New Roman" w:cs="Times New Roman"/>
                <w:lang w:eastAsia="ja-JP"/>
              </w:rPr>
              <w:t>How much a person enjoys the smell of a flower</w:t>
            </w:r>
          </w:p>
          <w:p w:rsidR="00BF2792" w:rsidRPr="002C6455" w:rsidRDefault="00BF2792" w:rsidP="00BF2792">
            <w:pPr>
              <w:numPr>
                <w:ilvl w:val="0"/>
                <w:numId w:val="36"/>
              </w:numPr>
              <w:spacing w:before="120"/>
              <w:ind w:left="432"/>
              <w:contextualSpacing/>
              <w:rPr>
                <w:rFonts w:ascii="Times New Roman" w:eastAsia="MS Mincho" w:hAnsi="Times New Roman" w:cs="Times New Roman"/>
                <w:lang w:eastAsia="ja-JP"/>
              </w:rPr>
            </w:pPr>
            <w:r>
              <w:rPr>
                <w:rFonts w:ascii="Times New Roman" w:eastAsia="MS Mincho" w:hAnsi="Times New Roman" w:cs="Times New Roman"/>
                <w:lang w:eastAsia="ja-JP"/>
              </w:rPr>
              <w:t>How much familiarity a person has with a flower</w:t>
            </w:r>
          </w:p>
        </w:tc>
        <w:tc>
          <w:tcPr>
            <w:tcW w:w="385" w:type="pct"/>
            <w:vAlign w:val="center"/>
          </w:tcPr>
          <w:p w:rsidR="00BF2792" w:rsidRDefault="00BF2792" w:rsidP="00BE312F">
            <w:pPr>
              <w:jc w:val="center"/>
              <w:rPr>
                <w:rFonts w:ascii="Times New Roman" w:hAnsi="Times New Roman" w:cs="Times New Roman"/>
              </w:rPr>
            </w:pPr>
            <w:r>
              <w:rPr>
                <w:rFonts w:ascii="Cambria" w:eastAsia="MS Mincho" w:hAnsi="Cambria" w:cs="Times New Roman"/>
                <w:sz w:val="24"/>
                <w:szCs w:val="24"/>
                <w:lang w:eastAsia="ja-JP"/>
              </w:rPr>
              <w:sym w:font="Wingdings" w:char="F0A8"/>
            </w:r>
          </w:p>
        </w:tc>
      </w:tr>
      <w:tr w:rsidR="00BF2792" w:rsidTr="00BE312F">
        <w:tc>
          <w:tcPr>
            <w:tcW w:w="4615" w:type="pct"/>
            <w:vAlign w:val="center"/>
          </w:tcPr>
          <w:p w:rsidR="00BF2792" w:rsidRDefault="00BF2792" w:rsidP="00BE312F">
            <w:pPr>
              <w:rPr>
                <w:rFonts w:ascii="Times New Roman" w:hAnsi="Times New Roman" w:cs="Times New Roman"/>
              </w:rPr>
            </w:pPr>
            <w:r>
              <w:rPr>
                <w:rFonts w:ascii="Times New Roman" w:hAnsi="Times New Roman" w:cs="Times New Roman"/>
              </w:rPr>
              <w:t>I gave a detailed, specific explanation of how this variable could be objectively measured.</w:t>
            </w:r>
          </w:p>
        </w:tc>
        <w:tc>
          <w:tcPr>
            <w:tcW w:w="385" w:type="pct"/>
            <w:vAlign w:val="center"/>
          </w:tcPr>
          <w:p w:rsidR="00BF2792" w:rsidRDefault="00BF2792" w:rsidP="00BE312F">
            <w:pPr>
              <w:jc w:val="center"/>
              <w:rPr>
                <w:rFonts w:ascii="Cambria" w:eastAsia="MS Mincho" w:hAnsi="Cambria" w:cs="Times New Roman"/>
                <w:sz w:val="24"/>
                <w:szCs w:val="24"/>
                <w:lang w:eastAsia="ja-JP"/>
              </w:rPr>
            </w:pPr>
            <w:r>
              <w:rPr>
                <w:rFonts w:ascii="Cambria" w:eastAsia="MS Mincho" w:hAnsi="Cambria" w:cs="Times New Roman"/>
                <w:sz w:val="24"/>
                <w:szCs w:val="24"/>
                <w:lang w:eastAsia="ja-JP"/>
              </w:rPr>
              <w:sym w:font="Wingdings" w:char="F0A8"/>
            </w:r>
            <w:bookmarkStart w:id="0" w:name="_GoBack"/>
            <w:bookmarkEnd w:id="0"/>
          </w:p>
        </w:tc>
      </w:tr>
    </w:tbl>
    <w:p w:rsidR="00BF2792" w:rsidRPr="00B91FA2" w:rsidRDefault="00BF2792" w:rsidP="00BF2792">
      <w:pPr>
        <w:keepNext/>
        <w:keepLines/>
        <w:spacing w:before="240" w:after="120" w:line="240" w:lineRule="auto"/>
        <w:jc w:val="center"/>
        <w:outlineLvl w:val="0"/>
        <w:rPr>
          <w:rFonts w:ascii="Times New Roman" w:eastAsia="MS Mincho" w:hAnsi="Times New Roman" w:cs="Times New Roman"/>
          <w:b/>
          <w:lang w:eastAsia="ja-JP"/>
        </w:rPr>
      </w:pPr>
      <w:r w:rsidRPr="00B91FA2">
        <w:rPr>
          <w:rFonts w:ascii="Times New Roman" w:eastAsia="MS Mincho" w:hAnsi="Times New Roman" w:cs="Times New Roman"/>
          <w:b/>
          <w:lang w:eastAsia="ja-JP"/>
        </w:rPr>
        <w:t xml:space="preserve">Question </w:t>
      </w:r>
      <w:r>
        <w:rPr>
          <w:rFonts w:ascii="Times New Roman" w:eastAsia="MS Mincho" w:hAnsi="Times New Roman" w:cs="Times New Roman"/>
          <w:b/>
          <w:lang w:eastAsia="ja-JP"/>
        </w:rPr>
        <w:t>C</w:t>
      </w:r>
      <w:r w:rsidRPr="00B91FA2">
        <w:rPr>
          <w:rFonts w:ascii="Times New Roman" w:eastAsia="MS Mincho" w:hAnsi="Times New Roman" w:cs="Times New Roman"/>
          <w:b/>
          <w:lang w:eastAsia="ja-JP"/>
        </w:rPr>
        <w:t>haracteristics</w:t>
      </w:r>
    </w:p>
    <w:tbl>
      <w:tblPr>
        <w:tblStyle w:val="TableGrid"/>
        <w:tblW w:w="5000" w:type="pct"/>
        <w:tblCellMar>
          <w:top w:w="58" w:type="dxa"/>
          <w:left w:w="115" w:type="dxa"/>
          <w:bottom w:w="58" w:type="dxa"/>
          <w:right w:w="115" w:type="dxa"/>
        </w:tblCellMar>
        <w:tblLook w:val="04A0"/>
      </w:tblPr>
      <w:tblGrid>
        <w:gridCol w:w="9516"/>
        <w:gridCol w:w="794"/>
      </w:tblGrid>
      <w:tr w:rsidR="00BF2792" w:rsidTr="00BE312F">
        <w:tc>
          <w:tcPr>
            <w:tcW w:w="4615" w:type="pct"/>
          </w:tcPr>
          <w:p w:rsidR="00BF2792" w:rsidRDefault="00BF2792" w:rsidP="00BE312F">
            <w:pPr>
              <w:keepNext/>
              <w:keepLines/>
              <w:rPr>
                <w:rFonts w:ascii="Times New Roman" w:hAnsi="Times New Roman" w:cs="Times New Roman"/>
              </w:rPr>
            </w:pPr>
            <w:r>
              <w:rPr>
                <w:rFonts w:ascii="Times New Roman" w:hAnsi="Times New Roman" w:cs="Times New Roman"/>
              </w:rPr>
              <w:t>My scientifically testable question is worded as a question</w:t>
            </w:r>
            <w:r w:rsidRPr="009D4B7E">
              <w:rPr>
                <w:rFonts w:ascii="Times New Roman" w:hAnsi="Times New Roman" w:cs="Times New Roman"/>
              </w:rPr>
              <w:t>.</w:t>
            </w:r>
          </w:p>
        </w:tc>
        <w:tc>
          <w:tcPr>
            <w:tcW w:w="385" w:type="pct"/>
            <w:vAlign w:val="center"/>
          </w:tcPr>
          <w:p w:rsidR="00BF2792" w:rsidRDefault="00BF2792" w:rsidP="00BE312F">
            <w:pPr>
              <w:keepNext/>
              <w:keepLines/>
              <w:jc w:val="center"/>
              <w:rPr>
                <w:rFonts w:ascii="Times New Roman" w:hAnsi="Times New Roman" w:cs="Times New Roman"/>
              </w:rPr>
            </w:pPr>
            <w:r>
              <w:rPr>
                <w:rFonts w:ascii="Cambria" w:eastAsia="MS Mincho" w:hAnsi="Cambria" w:cs="Times New Roman"/>
                <w:sz w:val="24"/>
                <w:szCs w:val="24"/>
                <w:lang w:eastAsia="ja-JP"/>
              </w:rPr>
              <w:sym w:font="Wingdings" w:char="F0A8"/>
            </w:r>
          </w:p>
        </w:tc>
      </w:tr>
      <w:tr w:rsidR="00BF2792" w:rsidTr="00BE312F">
        <w:tc>
          <w:tcPr>
            <w:tcW w:w="4615" w:type="pct"/>
          </w:tcPr>
          <w:p w:rsidR="00BF2792" w:rsidRPr="009448D6" w:rsidRDefault="00BF2792" w:rsidP="00BE312F">
            <w:pPr>
              <w:keepNext/>
              <w:keepLines/>
              <w:rPr>
                <w:rFonts w:ascii="Times New Roman" w:hAnsi="Times New Roman" w:cs="Times New Roman"/>
              </w:rPr>
            </w:pPr>
            <w:r>
              <w:rPr>
                <w:rFonts w:ascii="Times New Roman" w:hAnsi="Times New Roman" w:cs="Times New Roman"/>
              </w:rPr>
              <w:t xml:space="preserve">My scientifically testable question uses the two variables I selected from the list. It includes no other variables. </w:t>
            </w:r>
          </w:p>
        </w:tc>
        <w:tc>
          <w:tcPr>
            <w:tcW w:w="385" w:type="pct"/>
            <w:vAlign w:val="center"/>
          </w:tcPr>
          <w:p w:rsidR="00BF2792" w:rsidRDefault="00BF2792" w:rsidP="00BE312F">
            <w:pPr>
              <w:keepNext/>
              <w:keepLines/>
              <w:jc w:val="center"/>
              <w:rPr>
                <w:rFonts w:ascii="Times New Roman" w:hAnsi="Times New Roman" w:cs="Times New Roman"/>
              </w:rPr>
            </w:pPr>
            <w:r>
              <w:rPr>
                <w:rFonts w:ascii="Cambria" w:eastAsia="MS Mincho" w:hAnsi="Cambria" w:cs="Times New Roman"/>
                <w:sz w:val="24"/>
                <w:szCs w:val="24"/>
                <w:lang w:eastAsia="ja-JP"/>
              </w:rPr>
              <w:sym w:font="Wingdings" w:char="F0A8"/>
            </w:r>
          </w:p>
        </w:tc>
      </w:tr>
      <w:tr w:rsidR="00BF2792" w:rsidTr="00BE312F">
        <w:tc>
          <w:tcPr>
            <w:tcW w:w="4615" w:type="pct"/>
          </w:tcPr>
          <w:p w:rsidR="00BF2792" w:rsidRDefault="00BF2792" w:rsidP="00BE312F">
            <w:pPr>
              <w:rPr>
                <w:rFonts w:ascii="Times New Roman" w:hAnsi="Times New Roman" w:cs="Times New Roman"/>
              </w:rPr>
            </w:pPr>
            <w:r>
              <w:rPr>
                <w:rFonts w:ascii="Times New Roman" w:hAnsi="Times New Roman" w:cs="Times New Roman"/>
              </w:rPr>
              <w:t>My scientifically testable question suggests that there could be a relationship between the two variables.</w:t>
            </w:r>
          </w:p>
        </w:tc>
        <w:tc>
          <w:tcPr>
            <w:tcW w:w="385" w:type="pct"/>
            <w:vAlign w:val="center"/>
          </w:tcPr>
          <w:p w:rsidR="00BF2792" w:rsidRDefault="00BF2792" w:rsidP="00BE312F">
            <w:pPr>
              <w:jc w:val="center"/>
              <w:rPr>
                <w:rFonts w:ascii="Times New Roman" w:hAnsi="Times New Roman" w:cs="Times New Roman"/>
              </w:rPr>
            </w:pPr>
            <w:r>
              <w:rPr>
                <w:rFonts w:ascii="Cambria" w:eastAsia="MS Mincho" w:hAnsi="Cambria" w:cs="Times New Roman"/>
                <w:sz w:val="24"/>
                <w:szCs w:val="24"/>
                <w:lang w:eastAsia="ja-JP"/>
              </w:rPr>
              <w:sym w:font="Wingdings" w:char="F0A8"/>
            </w:r>
          </w:p>
        </w:tc>
      </w:tr>
    </w:tbl>
    <w:p w:rsidR="00BF2792" w:rsidRPr="00F879B5" w:rsidRDefault="00BF2792" w:rsidP="00E8645A">
      <w:pPr>
        <w:rPr>
          <w:rFonts w:ascii="Times New Roman" w:eastAsia="MS Mincho" w:hAnsi="Times New Roman" w:cs="Times New Roman"/>
          <w:bCs/>
          <w:color w:val="FF0000"/>
          <w:sz w:val="24"/>
          <w:szCs w:val="24"/>
          <w:lang w:eastAsia="ja-JP"/>
        </w:rPr>
      </w:pPr>
    </w:p>
    <w:sectPr w:rsidR="00BF2792" w:rsidRPr="00F879B5" w:rsidSect="00DD7B54">
      <w:headerReference w:type="even" r:id="rId10"/>
      <w:headerReference w:type="default" r:id="rId11"/>
      <w:footerReference w:type="even" r:id="rId12"/>
      <w:footerReference w:type="default" r:id="rId13"/>
      <w:headerReference w:type="first" r:id="rId14"/>
      <w:footerReference w:type="first" r:id="rId15"/>
      <w:pgSz w:w="12240" w:h="15840"/>
      <w:pgMar w:top="1080" w:right="1080" w:bottom="1152" w:left="108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A8C" w:rsidRDefault="00D07A8C" w:rsidP="00F30878">
      <w:pPr>
        <w:spacing w:after="0" w:line="240" w:lineRule="auto"/>
      </w:pPr>
      <w:r>
        <w:separator/>
      </w:r>
    </w:p>
  </w:endnote>
  <w:endnote w:type="continuationSeparator" w:id="0">
    <w:p w:rsidR="00D07A8C" w:rsidRDefault="00D07A8C" w:rsidP="00F308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403" w:rsidRDefault="00E1140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543"/>
      <w:docPartObj>
        <w:docPartGallery w:val="Page Numbers (Bottom of Page)"/>
        <w:docPartUnique/>
      </w:docPartObj>
    </w:sdtPr>
    <w:sdtContent>
      <w:p w:rsidR="00DE2412" w:rsidRDefault="00625E18" w:rsidP="00604344">
        <w:pPr>
          <w:pStyle w:val="Footer"/>
          <w:tabs>
            <w:tab w:val="clear" w:pos="4680"/>
            <w:tab w:val="clear" w:pos="9360"/>
            <w:tab w:val="left" w:pos="1440"/>
            <w:tab w:val="right" w:pos="10170"/>
          </w:tabs>
          <w:ind w:right="-90"/>
        </w:pPr>
        <w:r>
          <w:rPr>
            <w:noProof/>
          </w:rPr>
          <w:pict>
            <v:shapetype id="_x0000_t32" coordsize="21600,21600" o:spt="32" o:oned="t" path="m,l21600,21600e" filled="f">
              <v:path arrowok="t" fillok="f" o:connecttype="none"/>
              <o:lock v:ext="edit" shapetype="t"/>
            </v:shapetype>
            <v:shape id="AutoShape 2" o:spid="_x0000_s6146" type="#_x0000_t32" style="position:absolute;margin-left:0;margin-top:-11pt;width:506pt;height:0;z-index:251664384;visibility:visible;mso-wrap-distance-top:-3e-5mm;mso-wrap-distance-bottom:-3e-5mm;mso-position-horizontal:left;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" strokecolor="#5b63b7 [1951]" strokeweight=".5pt"/>
          </w:pict>
        </w:r>
        <w:r w:rsidR="00DE2412">
          <w:rPr>
            <w:noProof/>
          </w:rPr>
          <w:drawing>
            <wp:anchor distT="0" distB="0" distL="114300" distR="114300" simplePos="0" relativeHeight="251659264" behindDoc="1" locked="0" layoutInCell="1" allowOverlap="1">
              <wp:simplePos x="0" y="0"/>
              <wp:positionH relativeFrom="column">
                <wp:posOffset>19050</wp:posOffset>
              </wp:positionH>
              <wp:positionV relativeFrom="paragraph">
                <wp:posOffset>-64770</wp:posOffset>
              </wp:positionV>
              <wp:extent cx="736600" cy="276225"/>
              <wp:effectExtent l="19050" t="0" r="6350" b="0"/>
              <wp:wrapNone/>
              <wp:docPr id="2" name="Picture 0" descr="CALA_logo_wordvers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A_logo_wordversion.eps"/>
                      <pic:cNvPicPr/>
                    </pic:nvPicPr>
                    <pic:blipFill>
                      <a:blip r:embed="rId1"/>
                      <a:stretch>
                        <a:fillRect/>
                      </a:stretch>
                    </pic:blipFill>
                    <pic:spPr>
                      <a:xfrm>
                        <a:off x="0" y="0"/>
                        <a:ext cx="736600" cy="276225"/>
                      </a:xfrm>
                      <a:prstGeom prst="rect">
                        <a:avLst/>
                      </a:prstGeom>
                    </pic:spPr>
                  </pic:pic>
                </a:graphicData>
              </a:graphic>
            </wp:anchor>
          </w:drawing>
        </w:r>
        <w:r w:rsidR="00DE2412">
          <w:tab/>
        </w:r>
        <w:r w:rsidR="00DE2412" w:rsidRPr="00FF2B47">
          <w:rPr>
            <w:rFonts w:ascii="Arial" w:hAnsi="Arial" w:cs="Arial"/>
            <w:b/>
            <w:color w:val="000000" w:themeColor="text1"/>
            <w:sz w:val="18"/>
            <w:szCs w:val="18"/>
          </w:rPr>
          <w:t>Center for Advancement of Learning and Assessment</w:t>
        </w:r>
        <w:r w:rsidR="00E11403">
          <w:rPr>
            <w:rFonts w:ascii="Arial" w:hAnsi="Arial" w:cs="Arial"/>
            <w:b/>
            <w:color w:val="000000" w:themeColor="text1"/>
            <w:sz w:val="18"/>
            <w:szCs w:val="18"/>
          </w:rPr>
          <w:t xml:space="preserve"> ©2012</w:t>
        </w:r>
        <w:r w:rsidR="00DE2412" w:rsidRPr="00536E57">
          <w:rPr>
            <w:rFonts w:ascii="Arial" w:hAnsi="Arial" w:cs="Arial"/>
            <w:b/>
            <w:sz w:val="18"/>
            <w:szCs w:val="18"/>
          </w:rPr>
          <w:tab/>
          <w:t xml:space="preserve"> </w:t>
        </w:r>
        <w:r w:rsidRPr="00536E57">
          <w:rPr>
            <w:rFonts w:ascii="Arial" w:hAnsi="Arial" w:cs="Arial"/>
            <w:b/>
            <w:sz w:val="18"/>
            <w:szCs w:val="18"/>
          </w:rPr>
          <w:fldChar w:fldCharType="begin"/>
        </w:r>
        <w:r w:rsidR="00DE2412" w:rsidRPr="00536E57">
          <w:rPr>
            <w:rFonts w:ascii="Arial" w:hAnsi="Arial" w:cs="Arial"/>
            <w:b/>
            <w:sz w:val="18"/>
            <w:szCs w:val="18"/>
          </w:rPr>
          <w:instrText xml:space="preserve"> PAGE   \* MERGEFORMAT </w:instrText>
        </w:r>
        <w:r w:rsidRPr="00536E57">
          <w:rPr>
            <w:rFonts w:ascii="Arial" w:hAnsi="Arial" w:cs="Arial"/>
            <w:b/>
            <w:sz w:val="18"/>
            <w:szCs w:val="18"/>
          </w:rPr>
          <w:fldChar w:fldCharType="separate"/>
        </w:r>
        <w:r w:rsidR="00E11403">
          <w:rPr>
            <w:rFonts w:ascii="Arial" w:hAnsi="Arial" w:cs="Arial"/>
            <w:b/>
            <w:noProof/>
            <w:sz w:val="18"/>
            <w:szCs w:val="18"/>
          </w:rPr>
          <w:t>1</w:t>
        </w:r>
        <w:r w:rsidRPr="00536E57">
          <w:rPr>
            <w:rFonts w:ascii="Arial" w:hAnsi="Arial" w:cs="Arial"/>
            <w:b/>
            <w:sz w:val="18"/>
            <w:szCs w:val="18"/>
          </w:rPr>
          <w:fldChar w:fldCharType="end"/>
        </w:r>
      </w:p>
    </w:sdtContent>
  </w:sdt>
  <w:p w:rsidR="00DE2412" w:rsidRDefault="00DE241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544"/>
      <w:docPartObj>
        <w:docPartGallery w:val="Page Numbers (Bottom of Page)"/>
        <w:docPartUnique/>
      </w:docPartObj>
    </w:sdtPr>
    <w:sdtContent>
      <w:p w:rsidR="00DE2412" w:rsidRDefault="00625E18" w:rsidP="00604344">
        <w:pPr>
          <w:pStyle w:val="Footer"/>
          <w:tabs>
            <w:tab w:val="clear" w:pos="4680"/>
            <w:tab w:val="clear" w:pos="9360"/>
            <w:tab w:val="left" w:pos="1440"/>
            <w:tab w:val="right" w:pos="10170"/>
          </w:tabs>
          <w:ind w:right="-90"/>
        </w:pPr>
        <w:r>
          <w:rPr>
            <w:noProof/>
          </w:rPr>
          <w:pict>
            <v:shapetype id="_x0000_t32" coordsize="21600,21600" o:spt="32" o:oned="t" path="m,l21600,21600e" filled="f">
              <v:path arrowok="t" fillok="f" o:connecttype="none"/>
              <o:lock v:ext="edit" shapetype="t"/>
            </v:shapetype>
            <v:shape id="AutoShape 1" o:spid="_x0000_s6145" type="#_x0000_t32" style="position:absolute;margin-left:0;margin-top:-11pt;width:505.5pt;height:0;z-index:251661312;visibility:visible;mso-wrap-distance-top:-3e-5mm;mso-wrap-distance-bottom:-3e-5mm;mso-position-horizontal:left;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" strokecolor="#5b63b7 [1951]" strokeweight=".5pt"/>
          </w:pict>
        </w:r>
        <w:r w:rsidR="00DE2412">
          <w:rPr>
            <w:noProof/>
          </w:rPr>
          <w:drawing>
            <wp:anchor distT="0" distB="0" distL="114300" distR="114300" simplePos="0" relativeHeight="251657216" behindDoc="1" locked="0" layoutInCell="1" allowOverlap="1">
              <wp:simplePos x="0" y="0"/>
              <wp:positionH relativeFrom="column">
                <wp:posOffset>19050</wp:posOffset>
              </wp:positionH>
              <wp:positionV relativeFrom="paragraph">
                <wp:posOffset>-64770</wp:posOffset>
              </wp:positionV>
              <wp:extent cx="736600" cy="276225"/>
              <wp:effectExtent l="19050" t="0" r="6350" b="0"/>
              <wp:wrapNone/>
              <wp:docPr id="1" name="Picture 0" descr="CALA_logo_wordvers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A_logo_wordversion.eps"/>
                      <pic:cNvPicPr/>
                    </pic:nvPicPr>
                    <pic:blipFill>
                      <a:blip r:embed="rId1"/>
                      <a:stretch>
                        <a:fillRect/>
                      </a:stretch>
                    </pic:blipFill>
                    <pic:spPr>
                      <a:xfrm>
                        <a:off x="0" y="0"/>
                        <a:ext cx="736600" cy="276225"/>
                      </a:xfrm>
                      <a:prstGeom prst="rect">
                        <a:avLst/>
                      </a:prstGeom>
                    </pic:spPr>
                  </pic:pic>
                </a:graphicData>
              </a:graphic>
            </wp:anchor>
          </w:drawing>
        </w:r>
        <w:r w:rsidR="00DE2412">
          <w:tab/>
        </w:r>
        <w:r w:rsidR="00DE2412" w:rsidRPr="00FF2B47">
          <w:rPr>
            <w:rFonts w:ascii="Arial" w:hAnsi="Arial" w:cs="Arial"/>
            <w:b/>
            <w:color w:val="000000" w:themeColor="text1"/>
            <w:sz w:val="18"/>
            <w:szCs w:val="18"/>
          </w:rPr>
          <w:t>Center for Advancement of Learning and Assessment</w:t>
        </w:r>
        <w:r w:rsidR="00DE2412" w:rsidRPr="00536E57">
          <w:rPr>
            <w:rFonts w:ascii="Arial" w:hAnsi="Arial" w:cs="Arial"/>
            <w:b/>
            <w:sz w:val="18"/>
            <w:szCs w:val="18"/>
          </w:rPr>
          <w:tab/>
          <w:t xml:space="preserve"> </w:t>
        </w:r>
        <w:r w:rsidRPr="00536E57">
          <w:rPr>
            <w:rFonts w:ascii="Arial" w:hAnsi="Arial" w:cs="Arial"/>
            <w:b/>
            <w:sz w:val="18"/>
            <w:szCs w:val="18"/>
          </w:rPr>
          <w:fldChar w:fldCharType="begin"/>
        </w:r>
        <w:r w:rsidR="00DE2412" w:rsidRPr="00536E57">
          <w:rPr>
            <w:rFonts w:ascii="Arial" w:hAnsi="Arial" w:cs="Arial"/>
            <w:b/>
            <w:sz w:val="18"/>
            <w:szCs w:val="18"/>
          </w:rPr>
          <w:instrText xml:space="preserve"> PAGE   \* MERGEFORMAT </w:instrText>
        </w:r>
        <w:r w:rsidRPr="00536E57">
          <w:rPr>
            <w:rFonts w:ascii="Arial" w:hAnsi="Arial" w:cs="Arial"/>
            <w:b/>
            <w:sz w:val="18"/>
            <w:szCs w:val="18"/>
          </w:rPr>
          <w:fldChar w:fldCharType="separate"/>
        </w:r>
        <w:r w:rsidR="00DE2412">
          <w:rPr>
            <w:rFonts w:ascii="Arial" w:hAnsi="Arial" w:cs="Arial"/>
            <w:b/>
            <w:noProof/>
            <w:sz w:val="18"/>
            <w:szCs w:val="18"/>
          </w:rPr>
          <w:t>1</w:t>
        </w:r>
        <w:r w:rsidRPr="00536E57">
          <w:rPr>
            <w:rFonts w:ascii="Arial" w:hAnsi="Arial" w:cs="Arial"/>
            <w:b/>
            <w:sz w:val="18"/>
            <w:szCs w:val="18"/>
          </w:rPr>
          <w:fldChar w:fldCharType="end"/>
        </w:r>
      </w:p>
    </w:sdtContent>
  </w:sdt>
  <w:p w:rsidR="00DE2412" w:rsidRDefault="00DE24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A8C" w:rsidRDefault="00D07A8C" w:rsidP="00F30878">
      <w:pPr>
        <w:spacing w:after="0" w:line="240" w:lineRule="auto"/>
      </w:pPr>
      <w:r>
        <w:separator/>
      </w:r>
    </w:p>
  </w:footnote>
  <w:footnote w:type="continuationSeparator" w:id="0">
    <w:p w:rsidR="00D07A8C" w:rsidRDefault="00D07A8C" w:rsidP="00F308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403" w:rsidRDefault="00E1140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403" w:rsidRDefault="00E1140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412" w:rsidRPr="00BE705F" w:rsidRDefault="00DE2412" w:rsidP="00BE705F">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5816"/>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D71AB"/>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90314"/>
    <w:multiLevelType w:val="hybridMultilevel"/>
    <w:tmpl w:val="91BC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55C90"/>
    <w:multiLevelType w:val="hybridMultilevel"/>
    <w:tmpl w:val="B6CE6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9171A"/>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4578EE"/>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23FD3"/>
    <w:multiLevelType w:val="hybridMultilevel"/>
    <w:tmpl w:val="5FF0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CB4C5C"/>
    <w:multiLevelType w:val="hybridMultilevel"/>
    <w:tmpl w:val="2F424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5D3CEA"/>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A825EE"/>
    <w:multiLevelType w:val="hybridMultilevel"/>
    <w:tmpl w:val="B352E890"/>
    <w:lvl w:ilvl="0" w:tplc="9BA6DA8E">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BE10E8"/>
    <w:multiLevelType w:val="hybridMultilevel"/>
    <w:tmpl w:val="B4468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A14072"/>
    <w:multiLevelType w:val="hybridMultilevel"/>
    <w:tmpl w:val="32F8A4AC"/>
    <w:lvl w:ilvl="0" w:tplc="3D5C4E96">
      <w:start w:val="2"/>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6535B6"/>
    <w:multiLevelType w:val="hybridMultilevel"/>
    <w:tmpl w:val="8C0C1A60"/>
    <w:lvl w:ilvl="0" w:tplc="AAFC0716">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E30C39"/>
    <w:multiLevelType w:val="hybridMultilevel"/>
    <w:tmpl w:val="1332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0A57E7"/>
    <w:multiLevelType w:val="hybridMultilevel"/>
    <w:tmpl w:val="CEDAF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FF66C2"/>
    <w:multiLevelType w:val="hybridMultilevel"/>
    <w:tmpl w:val="BCFE17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CAA3893"/>
    <w:multiLevelType w:val="hybridMultilevel"/>
    <w:tmpl w:val="62000212"/>
    <w:lvl w:ilvl="0" w:tplc="2EE437FE">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C34C9E"/>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2E3CCF"/>
    <w:multiLevelType w:val="hybridMultilevel"/>
    <w:tmpl w:val="3FA64A40"/>
    <w:lvl w:ilvl="0" w:tplc="AE2663FA">
      <w:start w:val="1"/>
      <w:numFmt w:val="decimal"/>
      <w:lvlText w:val="Step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38A71AA"/>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60478A"/>
    <w:multiLevelType w:val="hybridMultilevel"/>
    <w:tmpl w:val="262266C6"/>
    <w:lvl w:ilvl="0" w:tplc="2AB0181E">
      <w:start w:val="3"/>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4A1EE8"/>
    <w:multiLevelType w:val="hybridMultilevel"/>
    <w:tmpl w:val="C414D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EA5B4F"/>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085F02"/>
    <w:multiLevelType w:val="hybridMultilevel"/>
    <w:tmpl w:val="5A44630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B425EA"/>
    <w:multiLevelType w:val="hybridMultilevel"/>
    <w:tmpl w:val="867E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A1600"/>
    <w:multiLevelType w:val="hybridMultilevel"/>
    <w:tmpl w:val="554C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445ECF"/>
    <w:multiLevelType w:val="hybridMultilevel"/>
    <w:tmpl w:val="78A0FEDC"/>
    <w:lvl w:ilvl="0" w:tplc="1520B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D2A5D32"/>
    <w:multiLevelType w:val="hybridMultilevel"/>
    <w:tmpl w:val="2CD67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654C83"/>
    <w:multiLevelType w:val="hybridMultilevel"/>
    <w:tmpl w:val="F9AA9948"/>
    <w:lvl w:ilvl="0" w:tplc="17545FC6">
      <w:start w:val="2"/>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B45F11"/>
    <w:multiLevelType w:val="hybridMultilevel"/>
    <w:tmpl w:val="D6422E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8072255"/>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6242FC"/>
    <w:multiLevelType w:val="multilevel"/>
    <w:tmpl w:val="EAFA3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46600F"/>
    <w:multiLevelType w:val="hybridMultilevel"/>
    <w:tmpl w:val="F7285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BC82544"/>
    <w:multiLevelType w:val="hybridMultilevel"/>
    <w:tmpl w:val="C6041A12"/>
    <w:lvl w:ilvl="0" w:tplc="603E9C14">
      <w:start w:val="1"/>
      <w:numFmt w:val="upperRoman"/>
      <w:lvlText w:val="%1."/>
      <w:lvlJc w:val="right"/>
      <w:pPr>
        <w:ind w:left="720" w:hanging="360"/>
      </w:pPr>
      <w:rPr>
        <w:rFonts w:hint="default"/>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704AB0"/>
    <w:multiLevelType w:val="hybridMultilevel"/>
    <w:tmpl w:val="5A7A97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122222"/>
    <w:multiLevelType w:val="hybridMultilevel"/>
    <w:tmpl w:val="50FA143A"/>
    <w:lvl w:ilvl="0" w:tplc="12522FA2">
      <w:start w:val="2"/>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FD2756"/>
    <w:multiLevelType w:val="hybridMultilevel"/>
    <w:tmpl w:val="5394B0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33"/>
  </w:num>
  <w:num w:numId="3">
    <w:abstractNumId w:val="19"/>
  </w:num>
  <w:num w:numId="4">
    <w:abstractNumId w:val="30"/>
  </w:num>
  <w:num w:numId="5">
    <w:abstractNumId w:val="22"/>
  </w:num>
  <w:num w:numId="6">
    <w:abstractNumId w:val="17"/>
  </w:num>
  <w:num w:numId="7">
    <w:abstractNumId w:val="1"/>
  </w:num>
  <w:num w:numId="8">
    <w:abstractNumId w:val="0"/>
  </w:num>
  <w:num w:numId="9">
    <w:abstractNumId w:val="26"/>
  </w:num>
  <w:num w:numId="10">
    <w:abstractNumId w:val="34"/>
  </w:num>
  <w:num w:numId="11">
    <w:abstractNumId w:val="10"/>
  </w:num>
  <w:num w:numId="12">
    <w:abstractNumId w:val="3"/>
  </w:num>
  <w:num w:numId="13">
    <w:abstractNumId w:val="31"/>
  </w:num>
  <w:num w:numId="14">
    <w:abstractNumId w:val="7"/>
  </w:num>
  <w:num w:numId="15">
    <w:abstractNumId w:val="27"/>
  </w:num>
  <w:num w:numId="16">
    <w:abstractNumId w:val="24"/>
  </w:num>
  <w:num w:numId="17">
    <w:abstractNumId w:val="23"/>
  </w:num>
  <w:num w:numId="18">
    <w:abstractNumId w:val="8"/>
  </w:num>
  <w:num w:numId="19">
    <w:abstractNumId w:val="5"/>
  </w:num>
  <w:num w:numId="20">
    <w:abstractNumId w:val="4"/>
  </w:num>
  <w:num w:numId="21">
    <w:abstractNumId w:val="20"/>
  </w:num>
  <w:num w:numId="22">
    <w:abstractNumId w:val="12"/>
  </w:num>
  <w:num w:numId="23">
    <w:abstractNumId w:val="35"/>
  </w:num>
  <w:num w:numId="24">
    <w:abstractNumId w:val="9"/>
  </w:num>
  <w:num w:numId="25">
    <w:abstractNumId w:val="11"/>
  </w:num>
  <w:num w:numId="26">
    <w:abstractNumId w:val="16"/>
  </w:num>
  <w:num w:numId="27">
    <w:abstractNumId w:val="28"/>
  </w:num>
  <w:num w:numId="28">
    <w:abstractNumId w:val="6"/>
  </w:num>
  <w:num w:numId="29">
    <w:abstractNumId w:val="21"/>
  </w:num>
  <w:num w:numId="30">
    <w:abstractNumId w:val="13"/>
  </w:num>
  <w:num w:numId="31">
    <w:abstractNumId w:val="32"/>
  </w:num>
  <w:num w:numId="32">
    <w:abstractNumId w:val="2"/>
  </w:num>
  <w:num w:numId="33">
    <w:abstractNumId w:val="25"/>
  </w:num>
  <w:num w:numId="34">
    <w:abstractNumId w:val="18"/>
  </w:num>
  <w:num w:numId="35">
    <w:abstractNumId w:val="15"/>
  </w:num>
  <w:num w:numId="36">
    <w:abstractNumId w:val="29"/>
  </w:num>
  <w:num w:numId="3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6147"/>
    <o:shapelayout v:ext="edit">
      <o:idmap v:ext="edit" data="6"/>
      <o:rules v:ext="edit">
        <o:r id="V:Rule3" type="connector" idref="#AutoShape 2"/>
        <o:r id="V:Rule4" type="connector" idref="#AutoShape 1"/>
      </o:rules>
    </o:shapelayout>
  </w:hdrShapeDefaults>
  <w:footnotePr>
    <w:footnote w:id="-1"/>
    <w:footnote w:id="0"/>
  </w:footnotePr>
  <w:endnotePr>
    <w:endnote w:id="-1"/>
    <w:endnote w:id="0"/>
  </w:endnotePr>
  <w:compat/>
  <w:rsids>
    <w:rsidRoot w:val="00215737"/>
    <w:rsid w:val="00002A78"/>
    <w:rsid w:val="00002BB7"/>
    <w:rsid w:val="00015ED8"/>
    <w:rsid w:val="00024676"/>
    <w:rsid w:val="0002543A"/>
    <w:rsid w:val="000307F0"/>
    <w:rsid w:val="00031271"/>
    <w:rsid w:val="00034CA1"/>
    <w:rsid w:val="0003678E"/>
    <w:rsid w:val="00042863"/>
    <w:rsid w:val="00043275"/>
    <w:rsid w:val="00043F76"/>
    <w:rsid w:val="00053659"/>
    <w:rsid w:val="00056186"/>
    <w:rsid w:val="00062232"/>
    <w:rsid w:val="00071804"/>
    <w:rsid w:val="0008105B"/>
    <w:rsid w:val="00083055"/>
    <w:rsid w:val="00086595"/>
    <w:rsid w:val="000872C4"/>
    <w:rsid w:val="00091DEB"/>
    <w:rsid w:val="00097E85"/>
    <w:rsid w:val="000A0429"/>
    <w:rsid w:val="000A316E"/>
    <w:rsid w:val="000A455D"/>
    <w:rsid w:val="000A5B73"/>
    <w:rsid w:val="000A60C4"/>
    <w:rsid w:val="000C1C3D"/>
    <w:rsid w:val="000C6757"/>
    <w:rsid w:val="000D1344"/>
    <w:rsid w:val="000D20E3"/>
    <w:rsid w:val="000E2665"/>
    <w:rsid w:val="000F08D8"/>
    <w:rsid w:val="000F767F"/>
    <w:rsid w:val="001136E2"/>
    <w:rsid w:val="00125638"/>
    <w:rsid w:val="00143A7F"/>
    <w:rsid w:val="00145566"/>
    <w:rsid w:val="00151EFF"/>
    <w:rsid w:val="001628A7"/>
    <w:rsid w:val="001811FB"/>
    <w:rsid w:val="00181BE3"/>
    <w:rsid w:val="00192598"/>
    <w:rsid w:val="001937B8"/>
    <w:rsid w:val="001954FF"/>
    <w:rsid w:val="001A1FA2"/>
    <w:rsid w:val="001A701B"/>
    <w:rsid w:val="001A78AB"/>
    <w:rsid w:val="001D40D6"/>
    <w:rsid w:val="001D6335"/>
    <w:rsid w:val="001E4D16"/>
    <w:rsid w:val="001E50CB"/>
    <w:rsid w:val="001E631E"/>
    <w:rsid w:val="00203643"/>
    <w:rsid w:val="002123DA"/>
    <w:rsid w:val="0021380C"/>
    <w:rsid w:val="00215737"/>
    <w:rsid w:val="00215CF9"/>
    <w:rsid w:val="00224AFD"/>
    <w:rsid w:val="00227B50"/>
    <w:rsid w:val="00235542"/>
    <w:rsid w:val="00240970"/>
    <w:rsid w:val="002433B8"/>
    <w:rsid w:val="00250D3F"/>
    <w:rsid w:val="00252335"/>
    <w:rsid w:val="002566E3"/>
    <w:rsid w:val="002715C7"/>
    <w:rsid w:val="00272173"/>
    <w:rsid w:val="00272DAA"/>
    <w:rsid w:val="002733E4"/>
    <w:rsid w:val="00273E9C"/>
    <w:rsid w:val="00293ED3"/>
    <w:rsid w:val="002A371D"/>
    <w:rsid w:val="002A4381"/>
    <w:rsid w:val="002B5244"/>
    <w:rsid w:val="002B57CC"/>
    <w:rsid w:val="002B5904"/>
    <w:rsid w:val="002B6961"/>
    <w:rsid w:val="002B7426"/>
    <w:rsid w:val="002C4306"/>
    <w:rsid w:val="002C6BE0"/>
    <w:rsid w:val="002D3A08"/>
    <w:rsid w:val="002E163E"/>
    <w:rsid w:val="002E342E"/>
    <w:rsid w:val="002F0362"/>
    <w:rsid w:val="002F40B4"/>
    <w:rsid w:val="002F6ECB"/>
    <w:rsid w:val="00306524"/>
    <w:rsid w:val="00312853"/>
    <w:rsid w:val="0035399C"/>
    <w:rsid w:val="003772DE"/>
    <w:rsid w:val="00381F77"/>
    <w:rsid w:val="003829A1"/>
    <w:rsid w:val="00385891"/>
    <w:rsid w:val="00390E49"/>
    <w:rsid w:val="0039195D"/>
    <w:rsid w:val="003A0A35"/>
    <w:rsid w:val="003A118B"/>
    <w:rsid w:val="003A5267"/>
    <w:rsid w:val="003B5EC8"/>
    <w:rsid w:val="003B683C"/>
    <w:rsid w:val="003C63E6"/>
    <w:rsid w:val="003D3E7C"/>
    <w:rsid w:val="003F5F34"/>
    <w:rsid w:val="003F6D08"/>
    <w:rsid w:val="0041677F"/>
    <w:rsid w:val="004237A1"/>
    <w:rsid w:val="00423823"/>
    <w:rsid w:val="00425E22"/>
    <w:rsid w:val="00427515"/>
    <w:rsid w:val="004354C6"/>
    <w:rsid w:val="0043623E"/>
    <w:rsid w:val="00436297"/>
    <w:rsid w:val="00442BB6"/>
    <w:rsid w:val="00446427"/>
    <w:rsid w:val="00452D36"/>
    <w:rsid w:val="004565B5"/>
    <w:rsid w:val="004621AA"/>
    <w:rsid w:val="00474829"/>
    <w:rsid w:val="0047723A"/>
    <w:rsid w:val="00483B58"/>
    <w:rsid w:val="004A22CC"/>
    <w:rsid w:val="004A5A0D"/>
    <w:rsid w:val="004B7ED3"/>
    <w:rsid w:val="004C38B1"/>
    <w:rsid w:val="004C5450"/>
    <w:rsid w:val="004E1563"/>
    <w:rsid w:val="004F4B24"/>
    <w:rsid w:val="004F70E7"/>
    <w:rsid w:val="004F7D90"/>
    <w:rsid w:val="005025B2"/>
    <w:rsid w:val="00514783"/>
    <w:rsid w:val="005149CF"/>
    <w:rsid w:val="00530680"/>
    <w:rsid w:val="00533E74"/>
    <w:rsid w:val="00535D38"/>
    <w:rsid w:val="00537748"/>
    <w:rsid w:val="00541572"/>
    <w:rsid w:val="00546464"/>
    <w:rsid w:val="00550428"/>
    <w:rsid w:val="00551957"/>
    <w:rsid w:val="00552909"/>
    <w:rsid w:val="005533FA"/>
    <w:rsid w:val="0056024B"/>
    <w:rsid w:val="0057427B"/>
    <w:rsid w:val="00574C5A"/>
    <w:rsid w:val="00576004"/>
    <w:rsid w:val="005767C9"/>
    <w:rsid w:val="00591BBA"/>
    <w:rsid w:val="0059322F"/>
    <w:rsid w:val="005A0851"/>
    <w:rsid w:val="005B1D78"/>
    <w:rsid w:val="005B4419"/>
    <w:rsid w:val="005B6654"/>
    <w:rsid w:val="005C2F1A"/>
    <w:rsid w:val="005D73FE"/>
    <w:rsid w:val="005E58C1"/>
    <w:rsid w:val="005E642C"/>
    <w:rsid w:val="005F1A88"/>
    <w:rsid w:val="005F43D4"/>
    <w:rsid w:val="00604344"/>
    <w:rsid w:val="00610442"/>
    <w:rsid w:val="00623CB6"/>
    <w:rsid w:val="00625E18"/>
    <w:rsid w:val="00627E7A"/>
    <w:rsid w:val="006376FF"/>
    <w:rsid w:val="00645206"/>
    <w:rsid w:val="0064524D"/>
    <w:rsid w:val="00646DAC"/>
    <w:rsid w:val="00647AAC"/>
    <w:rsid w:val="00660C4E"/>
    <w:rsid w:val="00686B95"/>
    <w:rsid w:val="00687308"/>
    <w:rsid w:val="00687BFE"/>
    <w:rsid w:val="00694C70"/>
    <w:rsid w:val="0069523C"/>
    <w:rsid w:val="00695D5A"/>
    <w:rsid w:val="006B2C0F"/>
    <w:rsid w:val="006B7B91"/>
    <w:rsid w:val="006C2056"/>
    <w:rsid w:val="006C61C4"/>
    <w:rsid w:val="006D6DAD"/>
    <w:rsid w:val="006D7FD0"/>
    <w:rsid w:val="006E2943"/>
    <w:rsid w:val="006E4804"/>
    <w:rsid w:val="006F0E9F"/>
    <w:rsid w:val="006F1BC5"/>
    <w:rsid w:val="006F32E0"/>
    <w:rsid w:val="0070153B"/>
    <w:rsid w:val="00705783"/>
    <w:rsid w:val="007103AE"/>
    <w:rsid w:val="0072081E"/>
    <w:rsid w:val="007417D5"/>
    <w:rsid w:val="00742790"/>
    <w:rsid w:val="007479D0"/>
    <w:rsid w:val="00747EA3"/>
    <w:rsid w:val="0075179C"/>
    <w:rsid w:val="007637FE"/>
    <w:rsid w:val="00771EFA"/>
    <w:rsid w:val="00782696"/>
    <w:rsid w:val="007913AF"/>
    <w:rsid w:val="007A49B3"/>
    <w:rsid w:val="007A6692"/>
    <w:rsid w:val="007C28B0"/>
    <w:rsid w:val="007C51EA"/>
    <w:rsid w:val="007E3B2C"/>
    <w:rsid w:val="007E4FE6"/>
    <w:rsid w:val="007E5A44"/>
    <w:rsid w:val="007F2579"/>
    <w:rsid w:val="007F7C7D"/>
    <w:rsid w:val="00815595"/>
    <w:rsid w:val="00826FEE"/>
    <w:rsid w:val="00831193"/>
    <w:rsid w:val="008407E4"/>
    <w:rsid w:val="00852DE0"/>
    <w:rsid w:val="00854516"/>
    <w:rsid w:val="00873F61"/>
    <w:rsid w:val="00875557"/>
    <w:rsid w:val="00876CFF"/>
    <w:rsid w:val="00885DCC"/>
    <w:rsid w:val="00887D31"/>
    <w:rsid w:val="008941CC"/>
    <w:rsid w:val="008A29BD"/>
    <w:rsid w:val="008A593F"/>
    <w:rsid w:val="008C0526"/>
    <w:rsid w:val="008C1BB6"/>
    <w:rsid w:val="008C5616"/>
    <w:rsid w:val="008C6B33"/>
    <w:rsid w:val="008D1AC7"/>
    <w:rsid w:val="008D2B5D"/>
    <w:rsid w:val="008D324C"/>
    <w:rsid w:val="008D75F3"/>
    <w:rsid w:val="008E38BD"/>
    <w:rsid w:val="008E3B9E"/>
    <w:rsid w:val="008F2E2F"/>
    <w:rsid w:val="008F31B9"/>
    <w:rsid w:val="00900770"/>
    <w:rsid w:val="009022E5"/>
    <w:rsid w:val="00904244"/>
    <w:rsid w:val="0090595A"/>
    <w:rsid w:val="00916258"/>
    <w:rsid w:val="009220B8"/>
    <w:rsid w:val="00927199"/>
    <w:rsid w:val="0093050F"/>
    <w:rsid w:val="00932478"/>
    <w:rsid w:val="00940565"/>
    <w:rsid w:val="0094456F"/>
    <w:rsid w:val="009475A1"/>
    <w:rsid w:val="009526EB"/>
    <w:rsid w:val="0095615A"/>
    <w:rsid w:val="00960794"/>
    <w:rsid w:val="00960972"/>
    <w:rsid w:val="00961763"/>
    <w:rsid w:val="009630D8"/>
    <w:rsid w:val="00966AB9"/>
    <w:rsid w:val="009778BC"/>
    <w:rsid w:val="00983361"/>
    <w:rsid w:val="009854A6"/>
    <w:rsid w:val="00985A44"/>
    <w:rsid w:val="0099765F"/>
    <w:rsid w:val="009B0366"/>
    <w:rsid w:val="009B1E34"/>
    <w:rsid w:val="009B493B"/>
    <w:rsid w:val="009C77E7"/>
    <w:rsid w:val="009D1D67"/>
    <w:rsid w:val="009D3399"/>
    <w:rsid w:val="009F3293"/>
    <w:rsid w:val="009F345C"/>
    <w:rsid w:val="009F5795"/>
    <w:rsid w:val="009F7F99"/>
    <w:rsid w:val="00A07A76"/>
    <w:rsid w:val="00A117F2"/>
    <w:rsid w:val="00A1678E"/>
    <w:rsid w:val="00A45CEE"/>
    <w:rsid w:val="00A478EB"/>
    <w:rsid w:val="00A50353"/>
    <w:rsid w:val="00A569A5"/>
    <w:rsid w:val="00A62124"/>
    <w:rsid w:val="00A7206C"/>
    <w:rsid w:val="00A74E95"/>
    <w:rsid w:val="00A76D11"/>
    <w:rsid w:val="00A80DDD"/>
    <w:rsid w:val="00A86CCF"/>
    <w:rsid w:val="00A8710A"/>
    <w:rsid w:val="00A91C30"/>
    <w:rsid w:val="00A9304B"/>
    <w:rsid w:val="00AA0911"/>
    <w:rsid w:val="00AA1C44"/>
    <w:rsid w:val="00AA2039"/>
    <w:rsid w:val="00AA4EE0"/>
    <w:rsid w:val="00AB48B9"/>
    <w:rsid w:val="00AB7CB4"/>
    <w:rsid w:val="00AC5EF4"/>
    <w:rsid w:val="00AC7A5F"/>
    <w:rsid w:val="00AD5515"/>
    <w:rsid w:val="00AE3305"/>
    <w:rsid w:val="00AE4E5A"/>
    <w:rsid w:val="00AE779E"/>
    <w:rsid w:val="00AF1D30"/>
    <w:rsid w:val="00B05DB4"/>
    <w:rsid w:val="00B10533"/>
    <w:rsid w:val="00B152F5"/>
    <w:rsid w:val="00B15B75"/>
    <w:rsid w:val="00B25EBA"/>
    <w:rsid w:val="00B326F1"/>
    <w:rsid w:val="00B470C1"/>
    <w:rsid w:val="00B57AD7"/>
    <w:rsid w:val="00B57DB2"/>
    <w:rsid w:val="00B625FB"/>
    <w:rsid w:val="00B62991"/>
    <w:rsid w:val="00B745F6"/>
    <w:rsid w:val="00B8063E"/>
    <w:rsid w:val="00B81691"/>
    <w:rsid w:val="00B840F1"/>
    <w:rsid w:val="00B86AF3"/>
    <w:rsid w:val="00B944FD"/>
    <w:rsid w:val="00BB6368"/>
    <w:rsid w:val="00BC42BF"/>
    <w:rsid w:val="00BD39E9"/>
    <w:rsid w:val="00BD4914"/>
    <w:rsid w:val="00BE28A2"/>
    <w:rsid w:val="00BE705F"/>
    <w:rsid w:val="00BF2792"/>
    <w:rsid w:val="00BF7C08"/>
    <w:rsid w:val="00C11E56"/>
    <w:rsid w:val="00C160DB"/>
    <w:rsid w:val="00C17346"/>
    <w:rsid w:val="00C228BB"/>
    <w:rsid w:val="00C2702E"/>
    <w:rsid w:val="00C27D16"/>
    <w:rsid w:val="00C37D36"/>
    <w:rsid w:val="00C608BD"/>
    <w:rsid w:val="00C64E62"/>
    <w:rsid w:val="00C75904"/>
    <w:rsid w:val="00C83BC1"/>
    <w:rsid w:val="00C87F74"/>
    <w:rsid w:val="00CA0674"/>
    <w:rsid w:val="00CA2B93"/>
    <w:rsid w:val="00CB14B8"/>
    <w:rsid w:val="00CB25D4"/>
    <w:rsid w:val="00CB5378"/>
    <w:rsid w:val="00CD1FAB"/>
    <w:rsid w:val="00CD24C5"/>
    <w:rsid w:val="00CD32BB"/>
    <w:rsid w:val="00CD6C2E"/>
    <w:rsid w:val="00CE14A7"/>
    <w:rsid w:val="00CF1752"/>
    <w:rsid w:val="00CF3461"/>
    <w:rsid w:val="00D07A8C"/>
    <w:rsid w:val="00D142D8"/>
    <w:rsid w:val="00D15D6D"/>
    <w:rsid w:val="00D161EF"/>
    <w:rsid w:val="00D20428"/>
    <w:rsid w:val="00D204FB"/>
    <w:rsid w:val="00D20507"/>
    <w:rsid w:val="00D22C90"/>
    <w:rsid w:val="00D24983"/>
    <w:rsid w:val="00D3029A"/>
    <w:rsid w:val="00D41D2C"/>
    <w:rsid w:val="00D5031D"/>
    <w:rsid w:val="00D52426"/>
    <w:rsid w:val="00D54ACD"/>
    <w:rsid w:val="00D63C75"/>
    <w:rsid w:val="00D63F26"/>
    <w:rsid w:val="00D77F0F"/>
    <w:rsid w:val="00D93C50"/>
    <w:rsid w:val="00D9421F"/>
    <w:rsid w:val="00DA227C"/>
    <w:rsid w:val="00DA57BF"/>
    <w:rsid w:val="00DB2FB0"/>
    <w:rsid w:val="00DD7B54"/>
    <w:rsid w:val="00DE2344"/>
    <w:rsid w:val="00DE2412"/>
    <w:rsid w:val="00E01F87"/>
    <w:rsid w:val="00E11403"/>
    <w:rsid w:val="00E128F1"/>
    <w:rsid w:val="00E207F6"/>
    <w:rsid w:val="00E25154"/>
    <w:rsid w:val="00E26956"/>
    <w:rsid w:val="00E26DFD"/>
    <w:rsid w:val="00E32501"/>
    <w:rsid w:val="00E40FF7"/>
    <w:rsid w:val="00E432C3"/>
    <w:rsid w:val="00E46A31"/>
    <w:rsid w:val="00E5077F"/>
    <w:rsid w:val="00E54FD1"/>
    <w:rsid w:val="00E57D2D"/>
    <w:rsid w:val="00E61B5D"/>
    <w:rsid w:val="00E66DE9"/>
    <w:rsid w:val="00E67B60"/>
    <w:rsid w:val="00E8645A"/>
    <w:rsid w:val="00E97C2B"/>
    <w:rsid w:val="00EA0A5A"/>
    <w:rsid w:val="00EA6464"/>
    <w:rsid w:val="00EB15D5"/>
    <w:rsid w:val="00EB1A27"/>
    <w:rsid w:val="00EB6898"/>
    <w:rsid w:val="00EC1A1B"/>
    <w:rsid w:val="00EE3C39"/>
    <w:rsid w:val="00F2235E"/>
    <w:rsid w:val="00F30878"/>
    <w:rsid w:val="00F37FD5"/>
    <w:rsid w:val="00F46A0F"/>
    <w:rsid w:val="00F54823"/>
    <w:rsid w:val="00F55049"/>
    <w:rsid w:val="00F6049C"/>
    <w:rsid w:val="00F609BA"/>
    <w:rsid w:val="00F62649"/>
    <w:rsid w:val="00F64649"/>
    <w:rsid w:val="00F64829"/>
    <w:rsid w:val="00F64AF0"/>
    <w:rsid w:val="00F65FBD"/>
    <w:rsid w:val="00F726C7"/>
    <w:rsid w:val="00F72B47"/>
    <w:rsid w:val="00F75387"/>
    <w:rsid w:val="00F86FAC"/>
    <w:rsid w:val="00F87E64"/>
    <w:rsid w:val="00FA1E8F"/>
    <w:rsid w:val="00FA3954"/>
    <w:rsid w:val="00FA4207"/>
    <w:rsid w:val="00FA434E"/>
    <w:rsid w:val="00FA4C69"/>
    <w:rsid w:val="00FC14E2"/>
    <w:rsid w:val="00FC21CA"/>
    <w:rsid w:val="00FD1E80"/>
    <w:rsid w:val="00FD36A8"/>
    <w:rsid w:val="00FE06C7"/>
    <w:rsid w:val="00FE1FAE"/>
    <w:rsid w:val="00FE33C8"/>
    <w:rsid w:val="00FF02C7"/>
    <w:rsid w:val="00FF65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37"/>
  </w:style>
  <w:style w:type="paragraph" w:styleId="Heading1">
    <w:name w:val="heading 1"/>
    <w:basedOn w:val="Normal"/>
    <w:next w:val="Normal"/>
    <w:link w:val="Heading1Char"/>
    <w:uiPriority w:val="9"/>
    <w:qFormat/>
    <w:rsid w:val="00436297"/>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Heading2">
    <w:name w:val="heading 2"/>
    <w:basedOn w:val="Normal"/>
    <w:next w:val="Normal"/>
    <w:link w:val="Heading2Char"/>
    <w:uiPriority w:val="9"/>
    <w:unhideWhenUsed/>
    <w:qFormat/>
    <w:rsid w:val="00694C70"/>
    <w:pPr>
      <w:keepNext/>
      <w:keepLines/>
      <w:spacing w:before="200" w:after="0"/>
      <w:outlineLvl w:val="1"/>
    </w:pPr>
    <w:rPr>
      <w:rFonts w:asciiTheme="majorHAnsi" w:eastAsiaTheme="majorEastAsia" w:hAnsiTheme="majorHAnsi" w:cstheme="majorBidi"/>
      <w:b/>
      <w:bCs/>
      <w:color w:val="629DD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37"/>
    <w:pPr>
      <w:ind w:left="720"/>
      <w:contextualSpacing/>
    </w:pPr>
  </w:style>
  <w:style w:type="table" w:styleId="TableGrid">
    <w:name w:val="Table Grid"/>
    <w:basedOn w:val="TableNormal"/>
    <w:uiPriority w:val="59"/>
    <w:rsid w:val="002157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0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878"/>
  </w:style>
  <w:style w:type="paragraph" w:styleId="Footer">
    <w:name w:val="footer"/>
    <w:basedOn w:val="Normal"/>
    <w:link w:val="FooterChar"/>
    <w:uiPriority w:val="99"/>
    <w:unhideWhenUsed/>
    <w:rsid w:val="00F30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878"/>
  </w:style>
  <w:style w:type="paragraph" w:styleId="BalloonText">
    <w:name w:val="Balloon Text"/>
    <w:basedOn w:val="Normal"/>
    <w:link w:val="BalloonTextChar"/>
    <w:uiPriority w:val="99"/>
    <w:semiHidden/>
    <w:unhideWhenUsed/>
    <w:rsid w:val="00024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676"/>
    <w:rPr>
      <w:rFonts w:ascii="Tahoma" w:hAnsi="Tahoma" w:cs="Tahoma"/>
      <w:sz w:val="16"/>
      <w:szCs w:val="16"/>
    </w:rPr>
  </w:style>
  <w:style w:type="character" w:styleId="CommentReference">
    <w:name w:val="annotation reference"/>
    <w:basedOn w:val="DefaultParagraphFont"/>
    <w:uiPriority w:val="99"/>
    <w:semiHidden/>
    <w:unhideWhenUsed/>
    <w:rsid w:val="006D7FD0"/>
    <w:rPr>
      <w:sz w:val="16"/>
      <w:szCs w:val="16"/>
    </w:rPr>
  </w:style>
  <w:style w:type="paragraph" w:styleId="CommentText">
    <w:name w:val="annotation text"/>
    <w:basedOn w:val="Normal"/>
    <w:link w:val="CommentTextChar"/>
    <w:uiPriority w:val="99"/>
    <w:semiHidden/>
    <w:unhideWhenUsed/>
    <w:rsid w:val="006D7FD0"/>
    <w:pPr>
      <w:spacing w:line="240" w:lineRule="auto"/>
    </w:pPr>
    <w:rPr>
      <w:sz w:val="20"/>
      <w:szCs w:val="20"/>
    </w:rPr>
  </w:style>
  <w:style w:type="character" w:customStyle="1" w:styleId="CommentTextChar">
    <w:name w:val="Comment Text Char"/>
    <w:basedOn w:val="DefaultParagraphFont"/>
    <w:link w:val="CommentText"/>
    <w:uiPriority w:val="99"/>
    <w:semiHidden/>
    <w:rsid w:val="006D7FD0"/>
    <w:rPr>
      <w:sz w:val="20"/>
      <w:szCs w:val="20"/>
    </w:rPr>
  </w:style>
  <w:style w:type="paragraph" w:styleId="CommentSubject">
    <w:name w:val="annotation subject"/>
    <w:basedOn w:val="CommentText"/>
    <w:next w:val="CommentText"/>
    <w:link w:val="CommentSubjectChar"/>
    <w:uiPriority w:val="99"/>
    <w:semiHidden/>
    <w:unhideWhenUsed/>
    <w:rsid w:val="006D7FD0"/>
    <w:rPr>
      <w:b/>
      <w:bCs/>
    </w:rPr>
  </w:style>
  <w:style w:type="character" w:customStyle="1" w:styleId="CommentSubjectChar">
    <w:name w:val="Comment Subject Char"/>
    <w:basedOn w:val="CommentTextChar"/>
    <w:link w:val="CommentSubject"/>
    <w:uiPriority w:val="99"/>
    <w:semiHidden/>
    <w:rsid w:val="006D7FD0"/>
    <w:rPr>
      <w:b/>
      <w:bCs/>
      <w:sz w:val="20"/>
      <w:szCs w:val="20"/>
    </w:rPr>
  </w:style>
  <w:style w:type="character" w:customStyle="1" w:styleId="Heading1Char">
    <w:name w:val="Heading 1 Char"/>
    <w:basedOn w:val="DefaultParagraphFont"/>
    <w:link w:val="Heading1"/>
    <w:uiPriority w:val="9"/>
    <w:rsid w:val="00436297"/>
    <w:rPr>
      <w:rFonts w:asciiTheme="majorHAnsi" w:eastAsiaTheme="majorEastAsia" w:hAnsiTheme="majorHAnsi" w:cstheme="majorBidi"/>
      <w:b/>
      <w:bCs/>
      <w:color w:val="3476B1" w:themeColor="accent1" w:themeShade="BF"/>
      <w:sz w:val="28"/>
      <w:szCs w:val="28"/>
    </w:rPr>
  </w:style>
  <w:style w:type="character" w:styleId="Hyperlink">
    <w:name w:val="Hyperlink"/>
    <w:basedOn w:val="DefaultParagraphFont"/>
    <w:uiPriority w:val="99"/>
    <w:unhideWhenUsed/>
    <w:rsid w:val="00694C70"/>
    <w:rPr>
      <w:color w:val="0000FF"/>
      <w:u w:val="single"/>
    </w:rPr>
  </w:style>
  <w:style w:type="character" w:customStyle="1" w:styleId="Heading2Char">
    <w:name w:val="Heading 2 Char"/>
    <w:basedOn w:val="DefaultParagraphFont"/>
    <w:link w:val="Heading2"/>
    <w:uiPriority w:val="9"/>
    <w:rsid w:val="00694C70"/>
    <w:rPr>
      <w:rFonts w:asciiTheme="majorHAnsi" w:eastAsiaTheme="majorEastAsia" w:hAnsiTheme="majorHAnsi" w:cstheme="majorBidi"/>
      <w:b/>
      <w:bCs/>
      <w:color w:val="629DD1" w:themeColor="accent1"/>
      <w:sz w:val="26"/>
      <w:szCs w:val="26"/>
    </w:rPr>
  </w:style>
  <w:style w:type="character" w:styleId="FollowedHyperlink">
    <w:name w:val="FollowedHyperlink"/>
    <w:basedOn w:val="DefaultParagraphFont"/>
    <w:uiPriority w:val="99"/>
    <w:semiHidden/>
    <w:unhideWhenUsed/>
    <w:rsid w:val="00AE3305"/>
    <w:rPr>
      <w:color w:val="3EBBF0" w:themeColor="followedHyperlink"/>
      <w:u w:val="single"/>
    </w:rPr>
  </w:style>
  <w:style w:type="paragraph" w:styleId="Revision">
    <w:name w:val="Revision"/>
    <w:hidden/>
    <w:uiPriority w:val="99"/>
    <w:semiHidden/>
    <w:rsid w:val="009B1E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37"/>
  </w:style>
  <w:style w:type="paragraph" w:styleId="Heading1">
    <w:name w:val="heading 1"/>
    <w:basedOn w:val="Normal"/>
    <w:next w:val="Normal"/>
    <w:link w:val="Heading1Char"/>
    <w:uiPriority w:val="9"/>
    <w:qFormat/>
    <w:rsid w:val="00436297"/>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Heading2">
    <w:name w:val="heading 2"/>
    <w:basedOn w:val="Normal"/>
    <w:next w:val="Normal"/>
    <w:link w:val="Heading2Char"/>
    <w:uiPriority w:val="9"/>
    <w:unhideWhenUsed/>
    <w:qFormat/>
    <w:rsid w:val="00694C70"/>
    <w:pPr>
      <w:keepNext/>
      <w:keepLines/>
      <w:spacing w:before="200" w:after="0"/>
      <w:outlineLvl w:val="1"/>
    </w:pPr>
    <w:rPr>
      <w:rFonts w:asciiTheme="majorHAnsi" w:eastAsiaTheme="majorEastAsia" w:hAnsiTheme="majorHAnsi" w:cstheme="majorBidi"/>
      <w:b/>
      <w:bCs/>
      <w:color w:val="629DD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37"/>
    <w:pPr>
      <w:ind w:left="720"/>
      <w:contextualSpacing/>
    </w:pPr>
  </w:style>
  <w:style w:type="table" w:styleId="TableGrid">
    <w:name w:val="Table Grid"/>
    <w:basedOn w:val="TableNormal"/>
    <w:uiPriority w:val="59"/>
    <w:rsid w:val="002157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0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878"/>
  </w:style>
  <w:style w:type="paragraph" w:styleId="Footer">
    <w:name w:val="footer"/>
    <w:basedOn w:val="Normal"/>
    <w:link w:val="FooterChar"/>
    <w:uiPriority w:val="99"/>
    <w:unhideWhenUsed/>
    <w:rsid w:val="00F30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878"/>
  </w:style>
  <w:style w:type="paragraph" w:styleId="BalloonText">
    <w:name w:val="Balloon Text"/>
    <w:basedOn w:val="Normal"/>
    <w:link w:val="BalloonTextChar"/>
    <w:uiPriority w:val="99"/>
    <w:semiHidden/>
    <w:unhideWhenUsed/>
    <w:rsid w:val="00024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676"/>
    <w:rPr>
      <w:rFonts w:ascii="Tahoma" w:hAnsi="Tahoma" w:cs="Tahoma"/>
      <w:sz w:val="16"/>
      <w:szCs w:val="16"/>
    </w:rPr>
  </w:style>
  <w:style w:type="character" w:styleId="CommentReference">
    <w:name w:val="annotation reference"/>
    <w:basedOn w:val="DefaultParagraphFont"/>
    <w:uiPriority w:val="99"/>
    <w:semiHidden/>
    <w:unhideWhenUsed/>
    <w:rsid w:val="006D7FD0"/>
    <w:rPr>
      <w:sz w:val="16"/>
      <w:szCs w:val="16"/>
    </w:rPr>
  </w:style>
  <w:style w:type="paragraph" w:styleId="CommentText">
    <w:name w:val="annotation text"/>
    <w:basedOn w:val="Normal"/>
    <w:link w:val="CommentTextChar"/>
    <w:uiPriority w:val="99"/>
    <w:semiHidden/>
    <w:unhideWhenUsed/>
    <w:rsid w:val="006D7FD0"/>
    <w:pPr>
      <w:spacing w:line="240" w:lineRule="auto"/>
    </w:pPr>
    <w:rPr>
      <w:sz w:val="20"/>
      <w:szCs w:val="20"/>
    </w:rPr>
  </w:style>
  <w:style w:type="character" w:customStyle="1" w:styleId="CommentTextChar">
    <w:name w:val="Comment Text Char"/>
    <w:basedOn w:val="DefaultParagraphFont"/>
    <w:link w:val="CommentText"/>
    <w:uiPriority w:val="99"/>
    <w:semiHidden/>
    <w:rsid w:val="006D7FD0"/>
    <w:rPr>
      <w:sz w:val="20"/>
      <w:szCs w:val="20"/>
    </w:rPr>
  </w:style>
  <w:style w:type="paragraph" w:styleId="CommentSubject">
    <w:name w:val="annotation subject"/>
    <w:basedOn w:val="CommentText"/>
    <w:next w:val="CommentText"/>
    <w:link w:val="CommentSubjectChar"/>
    <w:uiPriority w:val="99"/>
    <w:semiHidden/>
    <w:unhideWhenUsed/>
    <w:rsid w:val="006D7FD0"/>
    <w:rPr>
      <w:b/>
      <w:bCs/>
    </w:rPr>
  </w:style>
  <w:style w:type="character" w:customStyle="1" w:styleId="CommentSubjectChar">
    <w:name w:val="Comment Subject Char"/>
    <w:basedOn w:val="CommentTextChar"/>
    <w:link w:val="CommentSubject"/>
    <w:uiPriority w:val="99"/>
    <w:semiHidden/>
    <w:rsid w:val="006D7FD0"/>
    <w:rPr>
      <w:b/>
      <w:bCs/>
      <w:sz w:val="20"/>
      <w:szCs w:val="20"/>
    </w:rPr>
  </w:style>
  <w:style w:type="character" w:customStyle="1" w:styleId="Heading1Char">
    <w:name w:val="Heading 1 Char"/>
    <w:basedOn w:val="DefaultParagraphFont"/>
    <w:link w:val="Heading1"/>
    <w:uiPriority w:val="9"/>
    <w:rsid w:val="00436297"/>
    <w:rPr>
      <w:rFonts w:asciiTheme="majorHAnsi" w:eastAsiaTheme="majorEastAsia" w:hAnsiTheme="majorHAnsi" w:cstheme="majorBidi"/>
      <w:b/>
      <w:bCs/>
      <w:color w:val="3476B1" w:themeColor="accent1" w:themeShade="BF"/>
      <w:sz w:val="28"/>
      <w:szCs w:val="28"/>
    </w:rPr>
  </w:style>
  <w:style w:type="character" w:styleId="Hyperlink">
    <w:name w:val="Hyperlink"/>
    <w:basedOn w:val="DefaultParagraphFont"/>
    <w:uiPriority w:val="99"/>
    <w:unhideWhenUsed/>
    <w:rsid w:val="00694C70"/>
    <w:rPr>
      <w:color w:val="0000FF"/>
      <w:u w:val="single"/>
    </w:rPr>
  </w:style>
  <w:style w:type="character" w:customStyle="1" w:styleId="Heading2Char">
    <w:name w:val="Heading 2 Char"/>
    <w:basedOn w:val="DefaultParagraphFont"/>
    <w:link w:val="Heading2"/>
    <w:uiPriority w:val="9"/>
    <w:rsid w:val="00694C70"/>
    <w:rPr>
      <w:rFonts w:asciiTheme="majorHAnsi" w:eastAsiaTheme="majorEastAsia" w:hAnsiTheme="majorHAnsi" w:cstheme="majorBidi"/>
      <w:b/>
      <w:bCs/>
      <w:color w:val="629DD1" w:themeColor="accent1"/>
      <w:sz w:val="26"/>
      <w:szCs w:val="26"/>
    </w:rPr>
  </w:style>
  <w:style w:type="character" w:styleId="FollowedHyperlink">
    <w:name w:val="FollowedHyperlink"/>
    <w:basedOn w:val="DefaultParagraphFont"/>
    <w:uiPriority w:val="99"/>
    <w:semiHidden/>
    <w:unhideWhenUsed/>
    <w:rsid w:val="00AE3305"/>
    <w:rPr>
      <w:color w:val="3EBBF0" w:themeColor="followedHyperlink"/>
      <w:u w:val="single"/>
    </w:rPr>
  </w:style>
  <w:style w:type="paragraph" w:styleId="Revision">
    <w:name w:val="Revision"/>
    <w:hidden/>
    <w:uiPriority w:val="99"/>
    <w:semiHidden/>
    <w:rsid w:val="009B1E34"/>
    <w:pPr>
      <w:spacing w:after="0" w:line="240" w:lineRule="auto"/>
    </w:pPr>
  </w:style>
</w:styles>
</file>

<file path=word/webSettings.xml><?xml version="1.0" encoding="utf-8"?>
<w:webSettings xmlns:r="http://schemas.openxmlformats.org/officeDocument/2006/relationships" xmlns:w="http://schemas.openxmlformats.org/wordprocessingml/2006/main">
  <w:divs>
    <w:div w:id="26374291">
      <w:bodyDiv w:val="1"/>
      <w:marLeft w:val="0"/>
      <w:marRight w:val="0"/>
      <w:marTop w:val="0"/>
      <w:marBottom w:val="0"/>
      <w:divBdr>
        <w:top w:val="none" w:sz="0" w:space="0" w:color="auto"/>
        <w:left w:val="none" w:sz="0" w:space="0" w:color="auto"/>
        <w:bottom w:val="none" w:sz="0" w:space="0" w:color="auto"/>
        <w:right w:val="none" w:sz="0" w:space="0" w:color="auto"/>
      </w:divBdr>
      <w:divsChild>
        <w:div w:id="898593285">
          <w:marLeft w:val="0"/>
          <w:marRight w:val="0"/>
          <w:marTop w:val="0"/>
          <w:marBottom w:val="0"/>
          <w:divBdr>
            <w:top w:val="none" w:sz="0" w:space="0" w:color="auto"/>
            <w:left w:val="none" w:sz="0" w:space="0" w:color="auto"/>
            <w:bottom w:val="none" w:sz="0" w:space="0" w:color="auto"/>
            <w:right w:val="none" w:sz="0" w:space="0" w:color="auto"/>
          </w:divBdr>
        </w:div>
        <w:div w:id="1205290431">
          <w:marLeft w:val="0"/>
          <w:marRight w:val="0"/>
          <w:marTop w:val="0"/>
          <w:marBottom w:val="0"/>
          <w:divBdr>
            <w:top w:val="none" w:sz="0" w:space="0" w:color="auto"/>
            <w:left w:val="none" w:sz="0" w:space="0" w:color="auto"/>
            <w:bottom w:val="none" w:sz="0" w:space="0" w:color="auto"/>
            <w:right w:val="none" w:sz="0" w:space="0" w:color="auto"/>
          </w:divBdr>
        </w:div>
        <w:div w:id="1168787640">
          <w:marLeft w:val="0"/>
          <w:marRight w:val="0"/>
          <w:marTop w:val="0"/>
          <w:marBottom w:val="0"/>
          <w:divBdr>
            <w:top w:val="none" w:sz="0" w:space="0" w:color="auto"/>
            <w:left w:val="none" w:sz="0" w:space="0" w:color="auto"/>
            <w:bottom w:val="none" w:sz="0" w:space="0" w:color="auto"/>
            <w:right w:val="none" w:sz="0" w:space="0" w:color="auto"/>
          </w:divBdr>
        </w:div>
        <w:div w:id="1240478041">
          <w:marLeft w:val="0"/>
          <w:marRight w:val="0"/>
          <w:marTop w:val="0"/>
          <w:marBottom w:val="0"/>
          <w:divBdr>
            <w:top w:val="none" w:sz="0" w:space="0" w:color="auto"/>
            <w:left w:val="none" w:sz="0" w:space="0" w:color="auto"/>
            <w:bottom w:val="none" w:sz="0" w:space="0" w:color="auto"/>
            <w:right w:val="none" w:sz="0" w:space="0" w:color="auto"/>
          </w:divBdr>
        </w:div>
        <w:div w:id="1101149475">
          <w:marLeft w:val="0"/>
          <w:marRight w:val="0"/>
          <w:marTop w:val="0"/>
          <w:marBottom w:val="0"/>
          <w:divBdr>
            <w:top w:val="none" w:sz="0" w:space="0" w:color="auto"/>
            <w:left w:val="none" w:sz="0" w:space="0" w:color="auto"/>
            <w:bottom w:val="none" w:sz="0" w:space="0" w:color="auto"/>
            <w:right w:val="none" w:sz="0" w:space="0" w:color="auto"/>
          </w:divBdr>
        </w:div>
        <w:div w:id="622614592">
          <w:marLeft w:val="0"/>
          <w:marRight w:val="0"/>
          <w:marTop w:val="0"/>
          <w:marBottom w:val="0"/>
          <w:divBdr>
            <w:top w:val="none" w:sz="0" w:space="0" w:color="auto"/>
            <w:left w:val="none" w:sz="0" w:space="0" w:color="auto"/>
            <w:bottom w:val="none" w:sz="0" w:space="0" w:color="auto"/>
            <w:right w:val="none" w:sz="0" w:space="0" w:color="auto"/>
          </w:divBdr>
        </w:div>
        <w:div w:id="633290506">
          <w:marLeft w:val="0"/>
          <w:marRight w:val="0"/>
          <w:marTop w:val="0"/>
          <w:marBottom w:val="0"/>
          <w:divBdr>
            <w:top w:val="none" w:sz="0" w:space="0" w:color="auto"/>
            <w:left w:val="none" w:sz="0" w:space="0" w:color="auto"/>
            <w:bottom w:val="none" w:sz="0" w:space="0" w:color="auto"/>
            <w:right w:val="none" w:sz="0" w:space="0" w:color="auto"/>
          </w:divBdr>
        </w:div>
        <w:div w:id="2022661226">
          <w:marLeft w:val="0"/>
          <w:marRight w:val="0"/>
          <w:marTop w:val="0"/>
          <w:marBottom w:val="0"/>
          <w:divBdr>
            <w:top w:val="none" w:sz="0" w:space="0" w:color="auto"/>
            <w:left w:val="none" w:sz="0" w:space="0" w:color="auto"/>
            <w:bottom w:val="none" w:sz="0" w:space="0" w:color="auto"/>
            <w:right w:val="none" w:sz="0" w:space="0" w:color="auto"/>
          </w:divBdr>
        </w:div>
        <w:div w:id="1655523728">
          <w:marLeft w:val="0"/>
          <w:marRight w:val="0"/>
          <w:marTop w:val="0"/>
          <w:marBottom w:val="0"/>
          <w:divBdr>
            <w:top w:val="none" w:sz="0" w:space="0" w:color="auto"/>
            <w:left w:val="none" w:sz="0" w:space="0" w:color="auto"/>
            <w:bottom w:val="none" w:sz="0" w:space="0" w:color="auto"/>
            <w:right w:val="none" w:sz="0" w:space="0" w:color="auto"/>
          </w:divBdr>
        </w:div>
        <w:div w:id="899167133">
          <w:marLeft w:val="0"/>
          <w:marRight w:val="0"/>
          <w:marTop w:val="0"/>
          <w:marBottom w:val="0"/>
          <w:divBdr>
            <w:top w:val="none" w:sz="0" w:space="0" w:color="auto"/>
            <w:left w:val="none" w:sz="0" w:space="0" w:color="auto"/>
            <w:bottom w:val="none" w:sz="0" w:space="0" w:color="auto"/>
            <w:right w:val="none" w:sz="0" w:space="0" w:color="auto"/>
          </w:divBdr>
        </w:div>
        <w:div w:id="650058936">
          <w:marLeft w:val="0"/>
          <w:marRight w:val="0"/>
          <w:marTop w:val="0"/>
          <w:marBottom w:val="0"/>
          <w:divBdr>
            <w:top w:val="none" w:sz="0" w:space="0" w:color="auto"/>
            <w:left w:val="none" w:sz="0" w:space="0" w:color="auto"/>
            <w:bottom w:val="none" w:sz="0" w:space="0" w:color="auto"/>
            <w:right w:val="none" w:sz="0" w:space="0" w:color="auto"/>
          </w:divBdr>
        </w:div>
        <w:div w:id="1554195479">
          <w:marLeft w:val="0"/>
          <w:marRight w:val="0"/>
          <w:marTop w:val="0"/>
          <w:marBottom w:val="0"/>
          <w:divBdr>
            <w:top w:val="none" w:sz="0" w:space="0" w:color="auto"/>
            <w:left w:val="none" w:sz="0" w:space="0" w:color="auto"/>
            <w:bottom w:val="none" w:sz="0" w:space="0" w:color="auto"/>
            <w:right w:val="none" w:sz="0" w:space="0" w:color="auto"/>
          </w:divBdr>
        </w:div>
        <w:div w:id="600650145">
          <w:marLeft w:val="0"/>
          <w:marRight w:val="0"/>
          <w:marTop w:val="0"/>
          <w:marBottom w:val="0"/>
          <w:divBdr>
            <w:top w:val="none" w:sz="0" w:space="0" w:color="auto"/>
            <w:left w:val="none" w:sz="0" w:space="0" w:color="auto"/>
            <w:bottom w:val="none" w:sz="0" w:space="0" w:color="auto"/>
            <w:right w:val="none" w:sz="0" w:space="0" w:color="auto"/>
          </w:divBdr>
        </w:div>
      </w:divsChild>
    </w:div>
    <w:div w:id="100414856">
      <w:bodyDiv w:val="1"/>
      <w:marLeft w:val="0"/>
      <w:marRight w:val="0"/>
      <w:marTop w:val="0"/>
      <w:marBottom w:val="0"/>
      <w:divBdr>
        <w:top w:val="none" w:sz="0" w:space="0" w:color="auto"/>
        <w:left w:val="none" w:sz="0" w:space="0" w:color="auto"/>
        <w:bottom w:val="none" w:sz="0" w:space="0" w:color="auto"/>
        <w:right w:val="none" w:sz="0" w:space="0" w:color="auto"/>
      </w:divBdr>
    </w:div>
    <w:div w:id="138427452">
      <w:bodyDiv w:val="1"/>
      <w:marLeft w:val="0"/>
      <w:marRight w:val="0"/>
      <w:marTop w:val="0"/>
      <w:marBottom w:val="0"/>
      <w:divBdr>
        <w:top w:val="none" w:sz="0" w:space="0" w:color="auto"/>
        <w:left w:val="none" w:sz="0" w:space="0" w:color="auto"/>
        <w:bottom w:val="none" w:sz="0" w:space="0" w:color="auto"/>
        <w:right w:val="none" w:sz="0" w:space="0" w:color="auto"/>
      </w:divBdr>
      <w:divsChild>
        <w:div w:id="1145316538">
          <w:marLeft w:val="0"/>
          <w:marRight w:val="0"/>
          <w:marTop w:val="0"/>
          <w:marBottom w:val="0"/>
          <w:divBdr>
            <w:top w:val="none" w:sz="0" w:space="0" w:color="auto"/>
            <w:left w:val="none" w:sz="0" w:space="0" w:color="auto"/>
            <w:bottom w:val="none" w:sz="0" w:space="0" w:color="auto"/>
            <w:right w:val="none" w:sz="0" w:space="0" w:color="auto"/>
          </w:divBdr>
        </w:div>
        <w:div w:id="295069276">
          <w:marLeft w:val="0"/>
          <w:marRight w:val="0"/>
          <w:marTop w:val="0"/>
          <w:marBottom w:val="0"/>
          <w:divBdr>
            <w:top w:val="none" w:sz="0" w:space="0" w:color="auto"/>
            <w:left w:val="none" w:sz="0" w:space="0" w:color="auto"/>
            <w:bottom w:val="none" w:sz="0" w:space="0" w:color="auto"/>
            <w:right w:val="none" w:sz="0" w:space="0" w:color="auto"/>
          </w:divBdr>
        </w:div>
        <w:div w:id="156579620">
          <w:marLeft w:val="0"/>
          <w:marRight w:val="0"/>
          <w:marTop w:val="0"/>
          <w:marBottom w:val="0"/>
          <w:divBdr>
            <w:top w:val="none" w:sz="0" w:space="0" w:color="auto"/>
            <w:left w:val="none" w:sz="0" w:space="0" w:color="auto"/>
            <w:bottom w:val="none" w:sz="0" w:space="0" w:color="auto"/>
            <w:right w:val="none" w:sz="0" w:space="0" w:color="auto"/>
          </w:divBdr>
        </w:div>
        <w:div w:id="101070510">
          <w:marLeft w:val="0"/>
          <w:marRight w:val="0"/>
          <w:marTop w:val="0"/>
          <w:marBottom w:val="0"/>
          <w:divBdr>
            <w:top w:val="none" w:sz="0" w:space="0" w:color="auto"/>
            <w:left w:val="none" w:sz="0" w:space="0" w:color="auto"/>
            <w:bottom w:val="none" w:sz="0" w:space="0" w:color="auto"/>
            <w:right w:val="none" w:sz="0" w:space="0" w:color="auto"/>
          </w:divBdr>
        </w:div>
        <w:div w:id="1023169514">
          <w:marLeft w:val="0"/>
          <w:marRight w:val="0"/>
          <w:marTop w:val="0"/>
          <w:marBottom w:val="0"/>
          <w:divBdr>
            <w:top w:val="none" w:sz="0" w:space="0" w:color="auto"/>
            <w:left w:val="none" w:sz="0" w:space="0" w:color="auto"/>
            <w:bottom w:val="none" w:sz="0" w:space="0" w:color="auto"/>
            <w:right w:val="none" w:sz="0" w:space="0" w:color="auto"/>
          </w:divBdr>
        </w:div>
        <w:div w:id="1391340775">
          <w:marLeft w:val="0"/>
          <w:marRight w:val="0"/>
          <w:marTop w:val="0"/>
          <w:marBottom w:val="0"/>
          <w:divBdr>
            <w:top w:val="none" w:sz="0" w:space="0" w:color="auto"/>
            <w:left w:val="none" w:sz="0" w:space="0" w:color="auto"/>
            <w:bottom w:val="none" w:sz="0" w:space="0" w:color="auto"/>
            <w:right w:val="none" w:sz="0" w:space="0" w:color="auto"/>
          </w:divBdr>
        </w:div>
        <w:div w:id="807168761">
          <w:marLeft w:val="0"/>
          <w:marRight w:val="0"/>
          <w:marTop w:val="0"/>
          <w:marBottom w:val="0"/>
          <w:divBdr>
            <w:top w:val="none" w:sz="0" w:space="0" w:color="auto"/>
            <w:left w:val="none" w:sz="0" w:space="0" w:color="auto"/>
            <w:bottom w:val="none" w:sz="0" w:space="0" w:color="auto"/>
            <w:right w:val="none" w:sz="0" w:space="0" w:color="auto"/>
          </w:divBdr>
        </w:div>
        <w:div w:id="1880775727">
          <w:marLeft w:val="0"/>
          <w:marRight w:val="0"/>
          <w:marTop w:val="0"/>
          <w:marBottom w:val="0"/>
          <w:divBdr>
            <w:top w:val="none" w:sz="0" w:space="0" w:color="auto"/>
            <w:left w:val="none" w:sz="0" w:space="0" w:color="auto"/>
            <w:bottom w:val="none" w:sz="0" w:space="0" w:color="auto"/>
            <w:right w:val="none" w:sz="0" w:space="0" w:color="auto"/>
          </w:divBdr>
        </w:div>
        <w:div w:id="762263319">
          <w:marLeft w:val="0"/>
          <w:marRight w:val="0"/>
          <w:marTop w:val="0"/>
          <w:marBottom w:val="0"/>
          <w:divBdr>
            <w:top w:val="none" w:sz="0" w:space="0" w:color="auto"/>
            <w:left w:val="none" w:sz="0" w:space="0" w:color="auto"/>
            <w:bottom w:val="none" w:sz="0" w:space="0" w:color="auto"/>
            <w:right w:val="none" w:sz="0" w:space="0" w:color="auto"/>
          </w:divBdr>
        </w:div>
        <w:div w:id="274748516">
          <w:marLeft w:val="0"/>
          <w:marRight w:val="0"/>
          <w:marTop w:val="0"/>
          <w:marBottom w:val="0"/>
          <w:divBdr>
            <w:top w:val="none" w:sz="0" w:space="0" w:color="auto"/>
            <w:left w:val="none" w:sz="0" w:space="0" w:color="auto"/>
            <w:bottom w:val="none" w:sz="0" w:space="0" w:color="auto"/>
            <w:right w:val="none" w:sz="0" w:space="0" w:color="auto"/>
          </w:divBdr>
        </w:div>
        <w:div w:id="807822440">
          <w:marLeft w:val="0"/>
          <w:marRight w:val="0"/>
          <w:marTop w:val="0"/>
          <w:marBottom w:val="0"/>
          <w:divBdr>
            <w:top w:val="none" w:sz="0" w:space="0" w:color="auto"/>
            <w:left w:val="none" w:sz="0" w:space="0" w:color="auto"/>
            <w:bottom w:val="none" w:sz="0" w:space="0" w:color="auto"/>
            <w:right w:val="none" w:sz="0" w:space="0" w:color="auto"/>
          </w:divBdr>
        </w:div>
        <w:div w:id="542055737">
          <w:marLeft w:val="0"/>
          <w:marRight w:val="0"/>
          <w:marTop w:val="0"/>
          <w:marBottom w:val="0"/>
          <w:divBdr>
            <w:top w:val="none" w:sz="0" w:space="0" w:color="auto"/>
            <w:left w:val="none" w:sz="0" w:space="0" w:color="auto"/>
            <w:bottom w:val="none" w:sz="0" w:space="0" w:color="auto"/>
            <w:right w:val="none" w:sz="0" w:space="0" w:color="auto"/>
          </w:divBdr>
        </w:div>
        <w:div w:id="910316240">
          <w:marLeft w:val="0"/>
          <w:marRight w:val="0"/>
          <w:marTop w:val="0"/>
          <w:marBottom w:val="0"/>
          <w:divBdr>
            <w:top w:val="none" w:sz="0" w:space="0" w:color="auto"/>
            <w:left w:val="none" w:sz="0" w:space="0" w:color="auto"/>
            <w:bottom w:val="none" w:sz="0" w:space="0" w:color="auto"/>
            <w:right w:val="none" w:sz="0" w:space="0" w:color="auto"/>
          </w:divBdr>
        </w:div>
      </w:divsChild>
    </w:div>
    <w:div w:id="814416984">
      <w:bodyDiv w:val="1"/>
      <w:marLeft w:val="0"/>
      <w:marRight w:val="0"/>
      <w:marTop w:val="0"/>
      <w:marBottom w:val="0"/>
      <w:divBdr>
        <w:top w:val="none" w:sz="0" w:space="0" w:color="auto"/>
        <w:left w:val="none" w:sz="0" w:space="0" w:color="auto"/>
        <w:bottom w:val="none" w:sz="0" w:space="0" w:color="auto"/>
        <w:right w:val="none" w:sz="0" w:space="0" w:color="auto"/>
      </w:divBdr>
    </w:div>
    <w:div w:id="1759204927">
      <w:bodyDiv w:val="1"/>
      <w:marLeft w:val="0"/>
      <w:marRight w:val="0"/>
      <w:marTop w:val="0"/>
      <w:marBottom w:val="0"/>
      <w:divBdr>
        <w:top w:val="none" w:sz="0" w:space="0" w:color="auto"/>
        <w:left w:val="none" w:sz="0" w:space="0" w:color="auto"/>
        <w:bottom w:val="none" w:sz="0" w:space="0" w:color="auto"/>
        <w:right w:val="none" w:sz="0" w:space="0" w:color="auto"/>
      </w:divBdr>
    </w:div>
    <w:div w:id="200639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ience.education.nih.gov/supplements/nih6/inquiry/guide/nih_doing-science.pdf"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4686C8-E811-4BD5-88FF-D728833F3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11656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utokac</dc:creator>
  <cp:lastModifiedBy>cdwyer</cp:lastModifiedBy>
  <cp:revision>37</cp:revision>
  <cp:lastPrinted>2012-08-24T15:19:00Z</cp:lastPrinted>
  <dcterms:created xsi:type="dcterms:W3CDTF">2012-08-17T16:30:00Z</dcterms:created>
  <dcterms:modified xsi:type="dcterms:W3CDTF">2012-08-28T14:11:00Z</dcterms:modified>
</cp:coreProperties>
</file>