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321A20">
        <w:rPr>
          <w:rFonts w:ascii="Arial Black" w:hAnsi="Arial Black" w:cs="Times New Roman"/>
          <w:sz w:val="28"/>
          <w:szCs w:val="28"/>
        </w:rPr>
        <w:t>9</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AA0911" w:rsidRPr="00A42847" w:rsidRDefault="00FA4207" w:rsidP="00D13165">
            <w:pPr>
              <w:spacing w:before="120"/>
              <w:rPr>
                <w:rFonts w:ascii="Times New Roman" w:eastAsia="MS Mincho" w:hAnsi="Times New Roman" w:cs="Times New Roman"/>
                <w:sz w:val="24"/>
                <w:szCs w:val="24"/>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-435024</wp:posOffset>
                  </wp:positionH>
                  <wp:positionV relativeFrom="paragraph">
                    <wp:posOffset>195941</wp:posOffset>
                  </wp:positionV>
                  <wp:extent cx="447675" cy="2364872"/>
                  <wp:effectExtent l="57150" t="0" r="0" b="0"/>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450850" cy="2381644"/>
                          </a:xfrm>
                          <a:prstGeom prst="rect">
                            <a:avLst/>
                          </a:prstGeom>
                        </pic:spPr>
                      </pic:pic>
                    </a:graphicData>
                  </a:graphic>
                </wp:anchor>
              </w:drawing>
            </w:r>
            <w:r w:rsidR="00034CA1">
              <w:rPr>
                <w:rFonts w:ascii="Times New Roman" w:eastAsia="MS Mincho" w:hAnsi="Times New Roman" w:cs="Times New Roman"/>
                <w:lang w:eastAsia="ja-JP"/>
              </w:rPr>
              <w:br/>
            </w:r>
            <w:r w:rsidR="00321A20" w:rsidRPr="00321A20">
              <w:rPr>
                <w:rFonts w:ascii="Times New Roman" w:eastAsia="MS Mincho" w:hAnsi="Times New Roman" w:cs="Times New Roman"/>
                <w:sz w:val="24"/>
                <w:szCs w:val="24"/>
                <w:lang w:eastAsia="ja-JP"/>
              </w:rPr>
              <w:t>Student can explain the difference between theories and laws.</w:t>
            </w:r>
          </w:p>
          <w:p w:rsidR="00D13165" w:rsidRDefault="00321A20" w:rsidP="00321A20">
            <w:pPr>
              <w:tabs>
                <w:tab w:val="left" w:pos="2145"/>
              </w:tabs>
              <w:spacing w:before="120"/>
              <w:rPr>
                <w:rFonts w:ascii="Times New Roman" w:hAnsi="Times New Roman" w:cs="Times New Roman"/>
                <w:sz w:val="24"/>
                <w:szCs w:val="24"/>
              </w:rPr>
            </w:pPr>
            <w:r>
              <w:rPr>
                <w:rFonts w:ascii="Times New Roman" w:hAnsi="Times New Roman" w:cs="Times New Roman"/>
                <w:sz w:val="24"/>
                <w:szCs w:val="24"/>
              </w:rPr>
              <w:tab/>
            </w: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Default="007D2074" w:rsidP="007D2074">
      <w:pPr>
        <w:keepNext/>
        <w:keepLines/>
        <w:spacing w:before="600" w:after="120"/>
        <w:rPr>
          <w:rFonts w:ascii="Times New Roman" w:hAnsi="Times New Roman" w:cs="Times New Roman"/>
          <w:color w:val="808080" w:themeColor="background1" w:themeShade="80"/>
          <w:sz w:val="24"/>
          <w:szCs w:val="24"/>
        </w:rPr>
      </w:pPr>
    </w:p>
    <w:p w:rsidR="007D2074" w:rsidRDefault="007D2074">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7D2074" w:rsidRDefault="007D2074" w:rsidP="007D2074">
      <w:pPr>
        <w:keepNext/>
        <w:keepLines/>
        <w:spacing w:before="600" w:after="120"/>
        <w:rPr>
          <w:rFonts w:ascii="Times New Roman" w:hAnsi="Times New Roman" w:cs="Times New Roman"/>
          <w:color w:val="808080" w:themeColor="background1" w:themeShade="80"/>
          <w:sz w:val="24"/>
          <w:szCs w:val="24"/>
        </w:rPr>
      </w:pPr>
    </w:p>
    <w:p w:rsidR="007D2074" w:rsidRDefault="007D2074">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7D2074" w:rsidRPr="00897AC3" w:rsidRDefault="007D2074" w:rsidP="007D2074">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7D2074" w:rsidTr="007D2074">
        <w:tc>
          <w:tcPr>
            <w:tcW w:w="10296" w:type="dxa"/>
          </w:tcPr>
          <w:p w:rsidR="007D2074" w:rsidRDefault="007D2074" w:rsidP="007D2074">
            <w:pPr>
              <w:keepNext/>
              <w:keepLines/>
              <w:spacing w:before="120" w:after="360"/>
              <w:rPr>
                <w:rFonts w:ascii="Times New Roman" w:hAnsi="Times New Roman" w:cs="Times New Roman"/>
                <w:b/>
                <w:sz w:val="24"/>
                <w:szCs w:val="24"/>
              </w:rPr>
            </w:pPr>
          </w:p>
        </w:tc>
      </w:tr>
    </w:tbl>
    <w:p w:rsidR="007D2074" w:rsidRDefault="007D2074" w:rsidP="007D2074">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7D2074" w:rsidRPr="00897AC3" w:rsidRDefault="007D2074" w:rsidP="007D2074">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7D2074" w:rsidRPr="00897AC3" w:rsidRDefault="007D2074" w:rsidP="007D2074">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7D2074" w:rsidRPr="00897AC3" w:rsidRDefault="007D2074" w:rsidP="007D2074">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tbl>
      <w:tblPr>
        <w:tblStyle w:val="TableGrid"/>
        <w:tblW w:w="0" w:type="auto"/>
        <w:tblLook w:val="04A0"/>
      </w:tblPr>
      <w:tblGrid>
        <w:gridCol w:w="10296"/>
      </w:tblGrid>
      <w:tr w:rsidR="007D2074" w:rsidTr="007D2074">
        <w:tc>
          <w:tcPr>
            <w:tcW w:w="10296" w:type="dxa"/>
            <w:shd w:val="pct10" w:color="auto" w:fill="auto"/>
          </w:tcPr>
          <w:p w:rsidR="007D2074" w:rsidRPr="007D2074" w:rsidRDefault="00321A20" w:rsidP="007D2074">
            <w:pPr>
              <w:keepNext/>
              <w:keepLines/>
              <w:spacing w:before="120" w:after="360"/>
              <w:rPr>
                <w:rFonts w:ascii="Times New Roman" w:eastAsia="MS Mincho" w:hAnsi="Times New Roman" w:cs="Times New Roman"/>
                <w:sz w:val="24"/>
                <w:szCs w:val="24"/>
                <w:lang w:eastAsia="ja-JP"/>
              </w:rPr>
            </w:pPr>
            <w:r w:rsidRPr="00321A20">
              <w:rPr>
                <w:rFonts w:ascii="Times New Roman" w:eastAsia="Palatino Linotype" w:hAnsi="Times New Roman" w:cs="Times New Roman"/>
                <w:sz w:val="24"/>
                <w:szCs w:val="24"/>
              </w:rPr>
              <w:t>Student can explain the difference between theories and laws.</w:t>
            </w:r>
          </w:p>
        </w:tc>
      </w:tr>
    </w:tbl>
    <w:p w:rsidR="00F64AF0" w:rsidRDefault="00F64AF0" w:rsidP="007D2074">
      <w:pPr>
        <w:spacing w:after="0"/>
        <w:rPr>
          <w:rFonts w:ascii="Times New Roman" w:hAnsi="Times New Roman" w:cs="Times New Roman"/>
          <w:sz w:val="24"/>
          <w:szCs w:val="24"/>
        </w:rPr>
      </w:pPr>
    </w:p>
    <w:tbl>
      <w:tblPr>
        <w:tblStyle w:val="TableGrid"/>
        <w:tblW w:w="0" w:type="auto"/>
        <w:tblLook w:val="04A0"/>
      </w:tblPr>
      <w:tblGrid>
        <w:gridCol w:w="10296"/>
      </w:tblGrid>
      <w:tr w:rsidR="007D2074" w:rsidTr="007D2074">
        <w:tc>
          <w:tcPr>
            <w:tcW w:w="10296" w:type="dxa"/>
          </w:tcPr>
          <w:p w:rsidR="007D2074" w:rsidRPr="007D2074" w:rsidRDefault="007D2074" w:rsidP="007D2074">
            <w:pPr>
              <w:keepNext/>
              <w:keepLines/>
              <w:spacing w:before="120" w:after="120"/>
              <w:rPr>
                <w:rFonts w:ascii="Times New Roman" w:eastAsia="Palatino Linotype" w:hAnsi="Times New Roman" w:cs="Times New Roman"/>
                <w:color w:val="808080"/>
                <w:sz w:val="24"/>
                <w:szCs w:val="24"/>
              </w:rPr>
            </w:pPr>
            <w:r w:rsidRPr="007D2074">
              <w:rPr>
                <w:rFonts w:ascii="Times New Roman" w:eastAsia="Palatino Linotype" w:hAnsi="Times New Roman" w:cs="Times New Roman"/>
                <w:color w:val="808080"/>
                <w:sz w:val="24"/>
                <w:szCs w:val="24"/>
              </w:rPr>
              <w:t xml:space="preserve">In two to four sentences, describe what you will do with your students to help them achieve this target competency, assuming they have achieved the above building blocks.  </w:t>
            </w:r>
          </w:p>
          <w:p w:rsidR="007D2074" w:rsidRPr="007D2074" w:rsidRDefault="007D2074" w:rsidP="007D2074">
            <w:pPr>
              <w:keepNext/>
              <w:keepLines/>
              <w:spacing w:after="360"/>
              <w:rPr>
                <w:rFonts w:ascii="Times New Roman" w:eastAsia="Palatino Linotype" w:hAnsi="Times New Roman" w:cs="Times New Roman"/>
                <w:b/>
                <w:sz w:val="24"/>
                <w:szCs w:val="24"/>
              </w:rPr>
            </w:pPr>
            <w:r w:rsidRPr="007D2074">
              <w:rPr>
                <w:rFonts w:ascii="Times New Roman" w:eastAsia="Palatino Linotype" w:hAnsi="Times New Roman" w:cs="Times New Roman"/>
                <w:sz w:val="24"/>
                <w:szCs w:val="24"/>
              </w:rPr>
              <w:sym w:font="Symbol" w:char="F0AE"/>
            </w:r>
            <w:r w:rsidRPr="007D2074">
              <w:rPr>
                <w:rFonts w:ascii="Times New Roman" w:eastAsia="Palatino Linotype" w:hAnsi="Times New Roman" w:cs="Times New Roman"/>
                <w:sz w:val="24"/>
                <w:szCs w:val="24"/>
              </w:rPr>
              <w:t xml:space="preserve"> </w:t>
            </w:r>
          </w:p>
          <w:p w:rsidR="007D2074" w:rsidRPr="007D2074" w:rsidRDefault="007D2074" w:rsidP="007D2074">
            <w:pPr>
              <w:keepNext/>
              <w:keepLines/>
              <w:spacing w:after="360"/>
              <w:rPr>
                <w:rFonts w:ascii="Times New Roman" w:eastAsia="Palatino Linotype" w:hAnsi="Times New Roman" w:cs="Times New Roman"/>
                <w:color w:val="808080"/>
                <w:sz w:val="24"/>
                <w:szCs w:val="24"/>
              </w:rPr>
            </w:pPr>
            <w:r w:rsidRPr="007D2074">
              <w:rPr>
                <w:rFonts w:ascii="Times New Roman" w:eastAsia="Palatino Linotype" w:hAnsi="Times New Roman" w:cs="Times New Roman"/>
                <w:color w:val="808080"/>
                <w:sz w:val="24"/>
                <w:szCs w:val="24"/>
              </w:rPr>
              <w:t xml:space="preserve">NOTE: </w:t>
            </w:r>
            <w:r w:rsidRPr="007D2074">
              <w:rPr>
                <w:rFonts w:ascii="Times New Roman" w:eastAsia="Palatino Linotype" w:hAnsi="Times New Roman" w:cs="Times New Roman"/>
                <w:b/>
                <w:color w:val="808080"/>
                <w:sz w:val="24"/>
                <w:szCs w:val="24"/>
              </w:rPr>
              <w:t>Do not state how you will assess this target competency in this box.</w:t>
            </w:r>
            <w:r w:rsidRPr="007D2074">
              <w:rPr>
                <w:rFonts w:ascii="Times New Roman" w:eastAsia="Palatino Linotype" w:hAnsi="Times New Roman" w:cs="Times New Roman"/>
                <w:color w:val="808080"/>
                <w:sz w:val="24"/>
                <w:szCs w:val="24"/>
              </w:rPr>
              <w:t xml:space="preserve"> The design of the assessment is established by the specification. Use the following pages of the worksheet to describe what you will do to assess this target competency. Refer to the guidelines in the “</w:t>
            </w:r>
            <w:r w:rsidRPr="007D2074">
              <w:rPr>
                <w:rFonts w:ascii="Times New Roman" w:eastAsia="Palatino Linotype" w:hAnsi="Times New Roman" w:cs="Times New Roman"/>
                <w:b/>
                <w:color w:val="808080"/>
                <w:sz w:val="24"/>
                <w:szCs w:val="24"/>
              </w:rPr>
              <w:t>Procedure for Creating Parallel Tasks</w:t>
            </w:r>
            <w:r w:rsidRPr="007D2074">
              <w:rPr>
                <w:rFonts w:ascii="Times New Roman" w:eastAsia="Palatino Linotype" w:hAnsi="Times New Roman" w:cs="Times New Roman"/>
                <w:color w:val="808080"/>
                <w:sz w:val="24"/>
                <w:szCs w:val="24"/>
              </w:rPr>
              <w:t>” section in Specification #</w:t>
            </w:r>
            <w:r w:rsidR="003E5CED">
              <w:rPr>
                <w:rFonts w:ascii="Times New Roman" w:eastAsia="Palatino Linotype" w:hAnsi="Times New Roman" w:cs="Times New Roman"/>
                <w:color w:val="808080"/>
                <w:sz w:val="24"/>
                <w:szCs w:val="24"/>
              </w:rPr>
              <w:t>9</w:t>
            </w:r>
            <w:r w:rsidRPr="007D2074">
              <w:rPr>
                <w:rFonts w:ascii="Times New Roman" w:eastAsia="Palatino Linotype" w:hAnsi="Times New Roman" w:cs="Times New Roman"/>
                <w:color w:val="808080"/>
                <w:sz w:val="24"/>
                <w:szCs w:val="24"/>
              </w:rPr>
              <w:t xml:space="preserve"> when developing this formative assessment.</w:t>
            </w:r>
          </w:p>
        </w:tc>
      </w:tr>
    </w:tbl>
    <w:p w:rsidR="007D2074" w:rsidRDefault="007D2074">
      <w:pPr>
        <w:rPr>
          <w:rFonts w:ascii="Times New Roman" w:hAnsi="Times New Roman" w:cs="Times New Roman"/>
          <w:sz w:val="24"/>
          <w:szCs w:val="24"/>
        </w:rPr>
      </w:pPr>
    </w:p>
    <w:p w:rsidR="00D13165" w:rsidRPr="00B202FF" w:rsidRDefault="00DE2412" w:rsidP="00D13165">
      <w:pPr>
        <w:rPr>
          <w:rFonts w:ascii="Times New Roman" w:eastAsia="MS Mincho" w:hAnsi="Times New Roman" w:cs="Times New Roman"/>
          <w:b/>
          <w:color w:val="5B63B7" w:themeColor="text2" w:themeTint="99"/>
          <w:sz w:val="28"/>
          <w:szCs w:val="28"/>
          <w:lang w:eastAsia="ja-JP"/>
        </w:rPr>
      </w:pPr>
      <w:r>
        <w:rPr>
          <w:rFonts w:ascii="Times New Roman" w:hAnsi="Times New Roman" w:cs="Times New Roman"/>
          <w:sz w:val="24"/>
          <w:szCs w:val="24"/>
        </w:rPr>
        <w:br w:type="page"/>
      </w:r>
      <w:r w:rsidR="00D13165" w:rsidRPr="00524579">
        <w:rPr>
          <w:rFonts w:ascii="Arial Black" w:eastAsia="MS Mincho" w:hAnsi="Arial Black" w:cs="Times New Roman"/>
          <w:b/>
          <w:color w:val="5B63B7" w:themeColor="text2" w:themeTint="99"/>
          <w:sz w:val="24"/>
          <w:szCs w:val="24"/>
          <w:lang w:eastAsia="ja-JP"/>
        </w:rPr>
        <w:lastRenderedPageBreak/>
        <w:t>Student Instructions</w:t>
      </w:r>
      <w:r w:rsidR="00D13165" w:rsidRPr="00524579">
        <w:rPr>
          <w:rFonts w:ascii="Arial Black" w:eastAsia="MS Mincho" w:hAnsi="Arial Black" w:cs="Times New Roman"/>
          <w:b/>
          <w:color w:val="5B63B7" w:themeColor="text2" w:themeTint="99"/>
          <w:sz w:val="24"/>
          <w:szCs w:val="24"/>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r w:rsidR="00D13165" w:rsidRPr="00B202FF">
        <w:rPr>
          <w:rFonts w:ascii="Times New Roman" w:eastAsia="MS Mincho" w:hAnsi="Times New Roman" w:cs="Times New Roman"/>
          <w:b/>
          <w:color w:val="5B63B7" w:themeColor="text2" w:themeTint="99"/>
          <w:sz w:val="28"/>
          <w:szCs w:val="28"/>
          <w:lang w:eastAsia="ja-JP"/>
        </w:rPr>
        <w:tab/>
      </w:r>
    </w:p>
    <w:p w:rsidR="00066EE6" w:rsidRPr="00066EE6" w:rsidRDefault="00066EE6" w:rsidP="00066EE6">
      <w:pPr>
        <w:spacing w:after="240"/>
        <w:rPr>
          <w:rFonts w:ascii="Times New Roman" w:eastAsia="MS Mincho" w:hAnsi="Times New Roman" w:cs="Times New Roman"/>
          <w:lang w:eastAsia="ja-JP"/>
        </w:rPr>
      </w:pPr>
      <w:r w:rsidRPr="00066EE6">
        <w:rPr>
          <w:rFonts w:ascii="Times New Roman" w:eastAsia="MS Mincho" w:hAnsi="Times New Roman" w:cs="Times New Roman"/>
          <w:lang w:eastAsia="ja-JP"/>
        </w:rPr>
        <w:t>Some students are talking after their science class. Some of what they say is incorrect. Read each conversation below. Then, follow the instructions.</w:t>
      </w:r>
    </w:p>
    <w:p w:rsidR="00066EE6" w:rsidRPr="00066EE6" w:rsidRDefault="00066EE6" w:rsidP="00066EE6">
      <w:pPr>
        <w:pBdr>
          <w:top w:val="single" w:sz="24" w:space="1" w:color="auto"/>
        </w:pBdr>
        <w:spacing w:before="120" w:after="120"/>
        <w:rPr>
          <w:rFonts w:ascii="Times New Roman" w:eastAsia="MS Mincho" w:hAnsi="Times New Roman" w:cs="Times New Roman"/>
          <w:lang w:eastAsia="ja-JP"/>
        </w:rPr>
      </w:pPr>
      <w:r w:rsidRPr="00066EE6">
        <w:rPr>
          <w:rFonts w:ascii="Times New Roman" w:eastAsia="MS Mincho" w:hAnsi="Times New Roman" w:cs="Times New Roman"/>
          <w:b/>
          <w:lang w:eastAsia="ja-JP"/>
        </w:rPr>
        <w:t xml:space="preserve">Conversation 1 </w:t>
      </w:r>
    </w:p>
    <w:p w:rsidR="00066EE6" w:rsidRPr="00066EE6" w:rsidRDefault="00066EE6" w:rsidP="00066EE6">
      <w:pPr>
        <w:spacing w:before="120" w:after="120"/>
        <w:rPr>
          <w:rFonts w:ascii="Times New Roman" w:eastAsia="MS Mincho" w:hAnsi="Times New Roman" w:cs="Times New Roman"/>
          <w:u w:val="single"/>
          <w:lang w:eastAsia="ja-JP"/>
        </w:rPr>
      </w:pPr>
      <w:r w:rsidRPr="00066EE6">
        <w:rPr>
          <w:rFonts w:ascii="Times New Roman" w:eastAsia="MS Mincho" w:hAnsi="Times New Roman" w:cs="Times New Roman"/>
          <w:lang w:eastAsia="ja-JP"/>
        </w:rPr>
        <w:t xml:space="preserve">These students have a misconception about the </w:t>
      </w:r>
      <w:r w:rsidRPr="00066EE6">
        <w:rPr>
          <w:rFonts w:ascii="Times New Roman" w:eastAsia="MS Mincho" w:hAnsi="Times New Roman" w:cs="Times New Roman"/>
          <w:i/>
          <w:lang w:eastAsia="ja-JP"/>
        </w:rPr>
        <w:t>definition</w:t>
      </w:r>
      <w:r w:rsidRPr="00066EE6">
        <w:rPr>
          <w:rFonts w:ascii="Times New Roman" w:eastAsia="MS Mincho" w:hAnsi="Times New Roman" w:cs="Times New Roman"/>
          <w:lang w:eastAsia="ja-JP"/>
        </w:rPr>
        <w:t xml:space="preserve"> of a scientific </w:t>
      </w:r>
      <w:r w:rsidR="00574AD4" w:rsidRPr="00574AD4">
        <w:rPr>
          <w:rFonts w:ascii="Times New Roman" w:eastAsia="MS Mincho" w:hAnsi="Times New Roman" w:cs="Times New Roman"/>
          <w:i/>
          <w:color w:val="FF0000"/>
          <w:lang w:eastAsia="ja-JP"/>
        </w:rPr>
        <w:t>[theory</w:t>
      </w:r>
      <w:r w:rsidR="00287B85">
        <w:rPr>
          <w:rFonts w:ascii="Times New Roman" w:eastAsia="MS Mincho" w:hAnsi="Times New Roman" w:cs="Times New Roman"/>
          <w:i/>
          <w:color w:val="FF0000"/>
          <w:lang w:eastAsia="ja-JP"/>
        </w:rPr>
        <w:t>/</w:t>
      </w:r>
      <w:r w:rsidR="00574AD4" w:rsidRPr="00574AD4">
        <w:rPr>
          <w:rFonts w:ascii="Times New Roman" w:eastAsia="MS Mincho" w:hAnsi="Times New Roman" w:cs="Times New Roman"/>
          <w:i/>
          <w:color w:val="FF0000"/>
          <w:lang w:eastAsia="ja-JP"/>
        </w:rPr>
        <w:t>law]</w:t>
      </w:r>
      <w:r w:rsidRPr="00066EE6">
        <w:rPr>
          <w:rFonts w:ascii="Times New Roman" w:eastAsia="MS Mincho" w:hAnsi="Times New Roman" w:cs="Times New Roman"/>
          <w:lang w:eastAsia="ja-JP"/>
        </w:rPr>
        <w:t>.</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1</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7D2793">
        <w:rPr>
          <w:rFonts w:ascii="Times New Roman" w:eastAsia="MS Mincho" w:hAnsi="Times New Roman" w:cs="Times New Roman"/>
          <w:i/>
          <w:color w:val="FF0000"/>
          <w:lang w:eastAsia="ja-JP"/>
        </w:rPr>
        <w:t>[</w:t>
      </w:r>
      <w:r w:rsidR="00287B85">
        <w:rPr>
          <w:rFonts w:ascii="Times New Roman" w:eastAsia="MS Mincho" w:hAnsi="Times New Roman" w:cs="Times New Roman"/>
          <w:i/>
          <w:color w:val="FF0000"/>
          <w:lang w:eastAsia="ja-JP"/>
        </w:rPr>
        <w:t>I</w:t>
      </w:r>
      <w:r w:rsidR="007D2793">
        <w:rPr>
          <w:rFonts w:ascii="Times New Roman" w:eastAsia="MS Mincho" w:hAnsi="Times New Roman" w:cs="Times New Roman"/>
          <w:i/>
          <w:color w:val="FF0000"/>
          <w:lang w:eastAsia="ja-JP"/>
        </w:rPr>
        <w:t xml:space="preserve">nsert 1st </w:t>
      </w:r>
      <w:r w:rsidR="00FC12F2">
        <w:rPr>
          <w:rFonts w:ascii="Times New Roman" w:eastAsia="MS Mincho" w:hAnsi="Times New Roman" w:cs="Times New Roman"/>
          <w:i/>
          <w:color w:val="FF0000"/>
          <w:lang w:eastAsia="ja-JP"/>
        </w:rPr>
        <w:t>student’s statement</w:t>
      </w:r>
      <w:r w:rsidR="00287B85">
        <w:rPr>
          <w:rFonts w:ascii="Times New Roman" w:eastAsia="MS Mincho" w:hAnsi="Times New Roman" w:cs="Times New Roman"/>
          <w:i/>
          <w:color w:val="FF0000"/>
          <w:lang w:eastAsia="ja-JP"/>
        </w:rPr>
        <w:t>.</w:t>
      </w:r>
      <w:r w:rsidR="007D2793">
        <w:rPr>
          <w:rFonts w:ascii="Times New Roman" w:eastAsia="MS Mincho" w:hAnsi="Times New Roman" w:cs="Times New Roman"/>
          <w:i/>
          <w:color w:val="FF0000"/>
          <w:lang w:eastAsia="ja-JP"/>
        </w:rPr>
        <w:t>]</w:t>
      </w:r>
      <w:r w:rsidRPr="00066EE6">
        <w:rPr>
          <w:rFonts w:ascii="Times New Roman" w:eastAsia="MS Mincho" w:hAnsi="Times New Roman" w:cs="Times New Roman"/>
          <w:i/>
          <w:lang w:eastAsia="ja-JP"/>
        </w:rPr>
        <w:t>”</w:t>
      </w:r>
    </w:p>
    <w:p w:rsidR="00066EE6" w:rsidRPr="00066EE6" w:rsidRDefault="00066EE6" w:rsidP="00066EE6">
      <w:pPr>
        <w:spacing w:before="120" w:after="120"/>
        <w:ind w:left="720"/>
        <w:rPr>
          <w:rFonts w:ascii="Times New Roman" w:eastAsia="Calibri" w:hAnsi="Times New Roman" w:cs="Times New Roman"/>
        </w:rPr>
      </w:pPr>
      <w:r w:rsidRPr="00066EE6">
        <w:rPr>
          <w:rFonts w:ascii="Times New Roman" w:eastAsia="MS Mincho" w:hAnsi="Times New Roman" w:cs="Times New Roman"/>
          <w:u w:val="single"/>
          <w:lang w:eastAsia="ja-JP"/>
        </w:rPr>
        <w:t>Student 2</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7D2793">
        <w:rPr>
          <w:rFonts w:ascii="Times New Roman" w:eastAsia="MS Mincho" w:hAnsi="Times New Roman" w:cs="Times New Roman"/>
          <w:i/>
          <w:color w:val="FF0000"/>
          <w:lang w:eastAsia="ja-JP"/>
        </w:rPr>
        <w:t>[</w:t>
      </w:r>
      <w:r w:rsidR="00287B85">
        <w:rPr>
          <w:rFonts w:ascii="Times New Roman" w:eastAsia="MS Mincho" w:hAnsi="Times New Roman" w:cs="Times New Roman"/>
          <w:i/>
          <w:color w:val="FF0000"/>
          <w:lang w:eastAsia="ja-JP"/>
        </w:rPr>
        <w:t>I</w:t>
      </w:r>
      <w:r w:rsidR="007D2793">
        <w:rPr>
          <w:rFonts w:ascii="Times New Roman" w:eastAsia="MS Mincho" w:hAnsi="Times New Roman" w:cs="Times New Roman"/>
          <w:i/>
          <w:color w:val="FF0000"/>
          <w:lang w:eastAsia="ja-JP"/>
        </w:rPr>
        <w:t xml:space="preserve">nsert 2nd </w:t>
      </w:r>
      <w:r w:rsidR="00FC12F2">
        <w:rPr>
          <w:rFonts w:ascii="Times New Roman" w:eastAsia="MS Mincho" w:hAnsi="Times New Roman" w:cs="Times New Roman"/>
          <w:i/>
          <w:color w:val="FF0000"/>
          <w:lang w:eastAsia="ja-JP"/>
        </w:rPr>
        <w:t>student’s statement</w:t>
      </w:r>
      <w:r w:rsidR="00287B85">
        <w:rPr>
          <w:rFonts w:ascii="Times New Roman" w:eastAsia="MS Mincho" w:hAnsi="Times New Roman" w:cs="Times New Roman"/>
          <w:i/>
          <w:color w:val="FF0000"/>
          <w:lang w:eastAsia="ja-JP"/>
        </w:rPr>
        <w:t>.</w:t>
      </w:r>
      <w:r w:rsidR="007D2793">
        <w:rPr>
          <w:rFonts w:ascii="Times New Roman" w:eastAsia="MS Mincho" w:hAnsi="Times New Roman" w:cs="Times New Roman"/>
          <w:i/>
          <w:color w:val="FF0000"/>
          <w:lang w:eastAsia="ja-JP"/>
        </w:rPr>
        <w:t>]</w:t>
      </w:r>
      <w:r w:rsidRPr="00066EE6">
        <w:rPr>
          <w:rFonts w:ascii="Times New Roman" w:eastAsia="MS Mincho" w:hAnsi="Times New Roman" w:cs="Times New Roman"/>
          <w:lang w:eastAsia="ja-JP"/>
        </w:rPr>
        <w:t>”</w:t>
      </w:r>
    </w:p>
    <w:p w:rsidR="00066EE6" w:rsidRDefault="009B75BA" w:rsidP="00066EE6">
      <w:pPr>
        <w:spacing w:before="120" w:after="120"/>
        <w:contextualSpacing/>
        <w:rPr>
          <w:rFonts w:ascii="Times New Roman" w:eastAsia="Calibri" w:hAnsi="Times New Roman" w:cs="Times New Roman"/>
        </w:rPr>
      </w:pPr>
      <w:r w:rsidRPr="009B75BA">
        <w:rPr>
          <w:rFonts w:ascii="Times New Roman" w:eastAsia="Calibri" w:hAnsi="Times New Roman" w:cs="Times New Roman"/>
        </w:rPr>
        <w:t xml:space="preserve">Help the students understand </w:t>
      </w:r>
      <w:r w:rsidR="00066EE6" w:rsidRPr="00066EE6">
        <w:rPr>
          <w:rFonts w:ascii="Times New Roman" w:eastAsia="Calibri" w:hAnsi="Times New Roman" w:cs="Times New Roman"/>
        </w:rPr>
        <w:t xml:space="preserve">why scientific </w:t>
      </w:r>
      <w:r w:rsidR="003B22B4">
        <w:rPr>
          <w:rFonts w:ascii="Times New Roman" w:eastAsia="MS Mincho" w:hAnsi="Times New Roman" w:cs="Times New Roman"/>
          <w:i/>
          <w:color w:val="FF0000"/>
          <w:lang w:eastAsia="ja-JP"/>
        </w:rPr>
        <w:t>[theorie</w:t>
      </w:r>
      <w:r w:rsidR="00287B85">
        <w:rPr>
          <w:rFonts w:ascii="Times New Roman" w:eastAsia="MS Mincho" w:hAnsi="Times New Roman" w:cs="Times New Roman"/>
          <w:i/>
          <w:color w:val="FF0000"/>
          <w:lang w:eastAsia="ja-JP"/>
        </w:rPr>
        <w:t>s/</w:t>
      </w:r>
      <w:r w:rsidR="003B22B4">
        <w:rPr>
          <w:rFonts w:ascii="Times New Roman" w:eastAsia="MS Mincho" w:hAnsi="Times New Roman" w:cs="Times New Roman"/>
          <w:i/>
          <w:color w:val="FF0000"/>
          <w:lang w:eastAsia="ja-JP"/>
        </w:rPr>
        <w:t xml:space="preserve">laws] </w:t>
      </w:r>
      <w:r w:rsidR="00B14382">
        <w:rPr>
          <w:rFonts w:ascii="Times New Roman" w:eastAsia="MS Mincho" w:hAnsi="Times New Roman" w:cs="Times New Roman"/>
          <w:i/>
          <w:color w:val="FF0000"/>
          <w:lang w:eastAsia="ja-JP"/>
        </w:rPr>
        <w:t>[insert correct</w:t>
      </w:r>
      <w:r w:rsidR="00F82F96">
        <w:rPr>
          <w:rFonts w:ascii="Times New Roman" w:eastAsia="MS Mincho" w:hAnsi="Times New Roman" w:cs="Times New Roman"/>
          <w:i/>
          <w:color w:val="FF0000"/>
          <w:lang w:eastAsia="ja-JP"/>
        </w:rPr>
        <w:t>ion of students</w:t>
      </w:r>
      <w:r w:rsidR="00A428F3">
        <w:rPr>
          <w:rFonts w:ascii="Times New Roman" w:eastAsia="MS Mincho" w:hAnsi="Times New Roman" w:cs="Times New Roman"/>
          <w:i/>
          <w:color w:val="FF0000"/>
          <w:lang w:eastAsia="ja-JP"/>
        </w:rPr>
        <w:t>’</w:t>
      </w:r>
      <w:r w:rsidR="00B14382">
        <w:rPr>
          <w:rFonts w:ascii="Times New Roman" w:eastAsia="MS Mincho" w:hAnsi="Times New Roman" w:cs="Times New Roman"/>
          <w:i/>
          <w:color w:val="FF0000"/>
          <w:lang w:eastAsia="ja-JP"/>
        </w:rPr>
        <w:t xml:space="preserve"> misconception]</w:t>
      </w:r>
      <w:r w:rsidRPr="009B75BA">
        <w:rPr>
          <w:rFonts w:ascii="Times New Roman" w:hAnsi="Times New Roman" w:cs="Times New Roman"/>
        </w:rPr>
        <w:t xml:space="preserve"> </w:t>
      </w:r>
      <w:r w:rsidRPr="009B75BA">
        <w:rPr>
          <w:rFonts w:ascii="Times New Roman" w:eastAsia="Calibri" w:hAnsi="Times New Roman" w:cs="Times New Roman"/>
        </w:rPr>
        <w:t>by answering the following</w:t>
      </w:r>
      <w:r w:rsidR="00066EE6" w:rsidRPr="00066EE6">
        <w:rPr>
          <w:rFonts w:ascii="Times New Roman" w:eastAsia="Calibri" w:hAnsi="Times New Roman" w:cs="Times New Roman"/>
        </w:rPr>
        <w:t>:</w:t>
      </w:r>
    </w:p>
    <w:p w:rsidR="00D94D6D" w:rsidRPr="00D94D6D" w:rsidRDefault="00D94D6D" w:rsidP="00D94D6D">
      <w:pPr>
        <w:numPr>
          <w:ilvl w:val="0"/>
          <w:numId w:val="36"/>
        </w:numPr>
        <w:spacing w:before="120" w:after="120"/>
        <w:contextualSpacing/>
        <w:rPr>
          <w:rFonts w:ascii="Times New Roman" w:eastAsia="Calibri" w:hAnsi="Times New Roman" w:cs="Times New Roman"/>
        </w:rPr>
      </w:pPr>
      <w:r w:rsidRPr="00D94D6D">
        <w:rPr>
          <w:rFonts w:ascii="Times New Roman" w:eastAsia="Calibri" w:hAnsi="Times New Roman" w:cs="Times New Roman"/>
        </w:rPr>
        <w:t xml:space="preserve">Describe two characteristics of scientific </w:t>
      </w:r>
      <w:r>
        <w:rPr>
          <w:rFonts w:ascii="Times New Roman" w:eastAsia="MS Mincho" w:hAnsi="Times New Roman" w:cs="Times New Roman"/>
          <w:i/>
          <w:color w:val="FF0000"/>
          <w:lang w:eastAsia="ja-JP"/>
        </w:rPr>
        <w:t>[theories/laws]</w:t>
      </w:r>
      <w:r w:rsidRPr="00D94D6D">
        <w:rPr>
          <w:rFonts w:ascii="Times New Roman" w:eastAsia="Calibri" w:hAnsi="Times New Roman" w:cs="Times New Roman"/>
        </w:rPr>
        <w:t>.</w:t>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p>
    <w:p w:rsidR="00D94D6D" w:rsidRPr="00D94D6D" w:rsidRDefault="00D94D6D" w:rsidP="00D94D6D">
      <w:pPr>
        <w:numPr>
          <w:ilvl w:val="0"/>
          <w:numId w:val="36"/>
        </w:numPr>
        <w:spacing w:before="120" w:after="120"/>
        <w:contextualSpacing/>
        <w:rPr>
          <w:rFonts w:ascii="Times New Roman" w:eastAsia="Calibri" w:hAnsi="Times New Roman" w:cs="Times New Roman"/>
        </w:rPr>
      </w:pPr>
      <w:r w:rsidRPr="00D94D6D">
        <w:rPr>
          <w:rFonts w:ascii="Times New Roman" w:eastAsia="Calibri" w:hAnsi="Times New Roman" w:cs="Times New Roman"/>
        </w:rPr>
        <w:t xml:space="preserve">Give an example of a scientific </w:t>
      </w:r>
      <w:r>
        <w:rPr>
          <w:rFonts w:ascii="Times New Roman" w:eastAsia="MS Mincho" w:hAnsi="Times New Roman" w:cs="Times New Roman"/>
          <w:i/>
          <w:color w:val="FF0000"/>
          <w:lang w:eastAsia="ja-JP"/>
        </w:rPr>
        <w:t xml:space="preserve">[theory/law] </w:t>
      </w:r>
      <w:r w:rsidRPr="00D94D6D">
        <w:rPr>
          <w:rFonts w:ascii="Times New Roman" w:eastAsia="Calibri" w:hAnsi="Times New Roman" w:cs="Times New Roman"/>
        </w:rPr>
        <w:t xml:space="preserve">and explain how it has two characteristics of scientific </w:t>
      </w:r>
      <w:r>
        <w:rPr>
          <w:rFonts w:ascii="Times New Roman" w:eastAsia="MS Mincho" w:hAnsi="Times New Roman" w:cs="Times New Roman"/>
          <w:i/>
          <w:color w:val="FF0000"/>
          <w:lang w:eastAsia="ja-JP"/>
        </w:rPr>
        <w:t>[theories/laws]</w:t>
      </w:r>
      <w:r w:rsidRPr="00D94D6D">
        <w:rPr>
          <w:rFonts w:ascii="Times New Roman" w:eastAsia="Calibri" w:hAnsi="Times New Roman" w:cs="Times New Roman"/>
        </w:rPr>
        <w:t>.</w:t>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r w:rsidRPr="00D94D6D">
        <w:rPr>
          <w:rFonts w:ascii="Times New Roman" w:eastAsia="Calibri" w:hAnsi="Times New Roman" w:cs="Times New Roman"/>
        </w:rPr>
        <w:br/>
      </w:r>
    </w:p>
    <w:p w:rsidR="00D94D6D" w:rsidRPr="00D94D6D" w:rsidRDefault="00D94D6D" w:rsidP="00D94D6D">
      <w:pPr>
        <w:numPr>
          <w:ilvl w:val="0"/>
          <w:numId w:val="36"/>
        </w:numPr>
        <w:spacing w:before="120" w:after="120"/>
        <w:contextualSpacing/>
        <w:rPr>
          <w:rFonts w:ascii="Times New Roman" w:eastAsia="Calibri" w:hAnsi="Times New Roman" w:cs="Times New Roman"/>
        </w:rPr>
      </w:pPr>
      <w:r w:rsidRPr="00D94D6D">
        <w:rPr>
          <w:rFonts w:ascii="Times New Roman" w:eastAsia="Calibri" w:hAnsi="Times New Roman" w:cs="Times New Roman"/>
        </w:rPr>
        <w:t xml:space="preserve">Use your example </w:t>
      </w:r>
      <w:r>
        <w:rPr>
          <w:rFonts w:ascii="Times New Roman" w:eastAsia="MS Mincho" w:hAnsi="Times New Roman" w:cs="Times New Roman"/>
          <w:i/>
          <w:color w:val="FF0000"/>
          <w:lang w:eastAsia="ja-JP"/>
        </w:rPr>
        <w:t>[theory/law]</w:t>
      </w:r>
      <w:r w:rsidR="00746727">
        <w:rPr>
          <w:rFonts w:ascii="Times New Roman" w:eastAsia="MS Mincho" w:hAnsi="Times New Roman" w:cs="Times New Roman"/>
          <w:i/>
          <w:color w:val="FF0000"/>
          <w:lang w:eastAsia="ja-JP"/>
        </w:rPr>
        <w:t xml:space="preserve"> </w:t>
      </w:r>
      <w:r w:rsidRPr="00D94D6D">
        <w:rPr>
          <w:rFonts w:ascii="Times New Roman" w:eastAsia="Calibri" w:hAnsi="Times New Roman" w:cs="Times New Roman"/>
        </w:rPr>
        <w:t xml:space="preserve">to explain why scientific </w:t>
      </w:r>
      <w:r>
        <w:rPr>
          <w:rFonts w:ascii="Times New Roman" w:eastAsia="MS Mincho" w:hAnsi="Times New Roman" w:cs="Times New Roman"/>
          <w:i/>
          <w:color w:val="FF0000"/>
          <w:lang w:eastAsia="ja-JP"/>
        </w:rPr>
        <w:t xml:space="preserve">[theories/laws] </w:t>
      </w:r>
      <w:r w:rsidR="008A055B">
        <w:rPr>
          <w:rFonts w:ascii="Times New Roman" w:eastAsia="MS Mincho" w:hAnsi="Times New Roman" w:cs="Times New Roman"/>
          <w:i/>
          <w:color w:val="FF0000"/>
          <w:lang w:eastAsia="ja-JP"/>
        </w:rPr>
        <w:t>[insert correction of students’ misconception]</w:t>
      </w:r>
      <w:r w:rsidRPr="00D94D6D">
        <w:rPr>
          <w:rFonts w:ascii="Times New Roman" w:eastAsia="Calibri" w:hAnsi="Times New Roman" w:cs="Times New Roman"/>
        </w:rPr>
        <w:t>.</w:t>
      </w:r>
    </w:p>
    <w:p w:rsidR="00D94D6D" w:rsidRPr="00066EE6" w:rsidRDefault="00D94D6D" w:rsidP="00066EE6">
      <w:pPr>
        <w:spacing w:before="120" w:after="120"/>
        <w:contextualSpacing/>
        <w:rPr>
          <w:rFonts w:ascii="Times New Roman" w:eastAsia="Calibri" w:hAnsi="Times New Roman" w:cs="Times New Roman"/>
        </w:rPr>
      </w:pPr>
    </w:p>
    <w:p w:rsidR="00066EE6" w:rsidRPr="00066EE6" w:rsidRDefault="00066EE6" w:rsidP="00066EE6">
      <w:pPr>
        <w:rPr>
          <w:rFonts w:ascii="Arial Black" w:eastAsia="MS Mincho" w:hAnsi="Arial Black" w:cs="Times New Roman"/>
          <w:color w:val="548DD4"/>
          <w:sz w:val="28"/>
          <w:szCs w:val="28"/>
          <w:lang w:eastAsia="ja-JP"/>
        </w:rPr>
      </w:pPr>
      <w:r w:rsidRPr="00066EE6">
        <w:rPr>
          <w:rFonts w:ascii="Arial Black" w:eastAsia="MS Mincho" w:hAnsi="Arial Black" w:cs="Times New Roman"/>
          <w:color w:val="548DD4"/>
          <w:sz w:val="28"/>
          <w:szCs w:val="28"/>
          <w:lang w:eastAsia="ja-JP"/>
        </w:rPr>
        <w:br w:type="page"/>
      </w:r>
    </w:p>
    <w:p w:rsidR="00066EE6" w:rsidRPr="00066EE6" w:rsidRDefault="00066EE6" w:rsidP="00066EE6">
      <w:pPr>
        <w:pBdr>
          <w:top w:val="single" w:sz="24" w:space="1" w:color="auto"/>
        </w:pBdr>
        <w:spacing w:before="120" w:after="120"/>
        <w:rPr>
          <w:rFonts w:ascii="Times New Roman" w:eastAsia="MS Mincho" w:hAnsi="Times New Roman" w:cs="Times New Roman"/>
          <w:b/>
          <w:lang w:eastAsia="ja-JP"/>
        </w:rPr>
      </w:pPr>
      <w:r w:rsidRPr="00066EE6">
        <w:rPr>
          <w:rFonts w:ascii="Times New Roman" w:eastAsia="MS Mincho" w:hAnsi="Times New Roman" w:cs="Times New Roman"/>
          <w:b/>
          <w:lang w:eastAsia="ja-JP"/>
        </w:rPr>
        <w:lastRenderedPageBreak/>
        <w:t>Conversation 2</w:t>
      </w:r>
    </w:p>
    <w:p w:rsidR="00066EE6" w:rsidRPr="00066EE6" w:rsidRDefault="00066EE6" w:rsidP="00066EE6">
      <w:pPr>
        <w:pBdr>
          <w:top w:val="single" w:sz="24" w:space="1" w:color="auto"/>
        </w:pBdr>
        <w:spacing w:before="120" w:after="120"/>
        <w:rPr>
          <w:rFonts w:ascii="Times New Roman" w:eastAsia="MS Mincho" w:hAnsi="Times New Roman" w:cs="Times New Roman"/>
          <w:b/>
          <w:lang w:eastAsia="ja-JP"/>
        </w:rPr>
      </w:pPr>
      <w:r w:rsidRPr="00066EE6">
        <w:rPr>
          <w:rFonts w:ascii="Times New Roman" w:eastAsia="MS Mincho" w:hAnsi="Times New Roman" w:cs="Times New Roman"/>
          <w:lang w:eastAsia="ja-JP"/>
        </w:rPr>
        <w:t xml:space="preserve">These students have a misconception about the </w:t>
      </w:r>
      <w:r w:rsidRPr="00066EE6">
        <w:rPr>
          <w:rFonts w:ascii="Times New Roman" w:eastAsia="MS Mincho" w:hAnsi="Times New Roman" w:cs="Times New Roman"/>
          <w:i/>
          <w:lang w:eastAsia="ja-JP"/>
        </w:rPr>
        <w:t xml:space="preserve">similarities and differences </w:t>
      </w:r>
      <w:r w:rsidRPr="00066EE6">
        <w:rPr>
          <w:rFonts w:ascii="Times New Roman" w:eastAsia="MS Mincho" w:hAnsi="Times New Roman" w:cs="Times New Roman"/>
          <w:lang w:eastAsia="ja-JP"/>
        </w:rPr>
        <w:t>between scientific theories and scientific laws.</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1</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B77972">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B77972">
        <w:rPr>
          <w:rFonts w:ascii="Times New Roman" w:eastAsia="MS Mincho" w:hAnsi="Times New Roman" w:cs="Times New Roman"/>
          <w:i/>
          <w:color w:val="FF0000"/>
          <w:lang w:eastAsia="ja-JP"/>
        </w:rPr>
        <w:t xml:space="preserve">nsert 1st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B77972">
        <w:rPr>
          <w:rFonts w:ascii="Times New Roman" w:eastAsia="MS Mincho" w:hAnsi="Times New Roman" w:cs="Times New Roman"/>
          <w:i/>
          <w:color w:val="FF0000"/>
          <w:lang w:eastAsia="ja-JP"/>
        </w:rPr>
        <w:t>]</w:t>
      </w:r>
      <w:r w:rsidRPr="00066EE6">
        <w:rPr>
          <w:rFonts w:ascii="Times New Roman" w:eastAsia="MS Mincho" w:hAnsi="Times New Roman" w:cs="Times New Roman"/>
          <w:i/>
          <w:lang w:eastAsia="ja-JP"/>
        </w:rPr>
        <w:t>”</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2</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574AD4" w:rsidRPr="00574AD4">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574AD4" w:rsidRPr="00574AD4">
        <w:rPr>
          <w:rFonts w:ascii="Times New Roman" w:eastAsia="MS Mincho" w:hAnsi="Times New Roman" w:cs="Times New Roman"/>
          <w:i/>
          <w:color w:val="FF0000"/>
          <w:lang w:eastAsia="ja-JP"/>
        </w:rPr>
        <w:t xml:space="preserve">nsert </w:t>
      </w:r>
      <w:r w:rsidR="00B77972">
        <w:rPr>
          <w:rFonts w:ascii="Times New Roman" w:eastAsia="MS Mincho" w:hAnsi="Times New Roman" w:cs="Times New Roman"/>
          <w:i/>
          <w:color w:val="FF0000"/>
          <w:lang w:eastAsia="ja-JP"/>
        </w:rPr>
        <w:t xml:space="preserve">2nd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B77972">
        <w:rPr>
          <w:rFonts w:ascii="Times New Roman" w:eastAsia="MS Mincho" w:hAnsi="Times New Roman" w:cs="Times New Roman"/>
          <w:i/>
          <w:color w:val="FF0000"/>
          <w:lang w:eastAsia="ja-JP"/>
        </w:rPr>
        <w:t>]</w:t>
      </w:r>
      <w:r w:rsidRPr="00066EE6">
        <w:rPr>
          <w:rFonts w:ascii="Times New Roman" w:eastAsia="MS Mincho" w:hAnsi="Times New Roman" w:cs="Times New Roman"/>
          <w:i/>
          <w:lang w:eastAsia="ja-JP"/>
        </w:rPr>
        <w:t>”</w:t>
      </w:r>
    </w:p>
    <w:p w:rsidR="00066EE6" w:rsidRDefault="00007B46" w:rsidP="00066EE6">
      <w:pPr>
        <w:spacing w:before="120" w:after="120"/>
        <w:rPr>
          <w:rFonts w:ascii="Times New Roman" w:eastAsia="Calibri" w:hAnsi="Times New Roman" w:cs="Times New Roman"/>
        </w:rPr>
      </w:pPr>
      <w:r w:rsidRPr="00007B46">
        <w:rPr>
          <w:rFonts w:ascii="Times New Roman" w:eastAsia="Calibri" w:hAnsi="Times New Roman" w:cs="Times New Roman"/>
        </w:rPr>
        <w:t xml:space="preserve">Help the students understand </w:t>
      </w:r>
      <w:r w:rsidR="00066EE6" w:rsidRPr="00066EE6">
        <w:rPr>
          <w:rFonts w:ascii="Times New Roman" w:eastAsia="Calibri" w:hAnsi="Times New Roman" w:cs="Times New Roman"/>
        </w:rPr>
        <w:t xml:space="preserve">why </w:t>
      </w:r>
      <w:r w:rsidR="00B77972">
        <w:rPr>
          <w:rFonts w:ascii="Times New Roman" w:eastAsia="MS Mincho" w:hAnsi="Times New Roman" w:cs="Times New Roman"/>
          <w:i/>
          <w:color w:val="FF0000"/>
          <w:lang w:eastAsia="ja-JP"/>
        </w:rPr>
        <w:t>[insert correct</w:t>
      </w:r>
      <w:r w:rsidR="00A428F3">
        <w:rPr>
          <w:rFonts w:ascii="Times New Roman" w:eastAsia="MS Mincho" w:hAnsi="Times New Roman" w:cs="Times New Roman"/>
          <w:i/>
          <w:color w:val="FF0000"/>
          <w:lang w:eastAsia="ja-JP"/>
        </w:rPr>
        <w:t>ion of students’</w:t>
      </w:r>
      <w:r w:rsidR="00B77972">
        <w:rPr>
          <w:rFonts w:ascii="Times New Roman" w:eastAsia="MS Mincho" w:hAnsi="Times New Roman" w:cs="Times New Roman"/>
          <w:i/>
          <w:color w:val="FF0000"/>
          <w:lang w:eastAsia="ja-JP"/>
        </w:rPr>
        <w:t xml:space="preserve"> misconception]</w:t>
      </w:r>
      <w:r w:rsidRPr="00007B46">
        <w:rPr>
          <w:rFonts w:ascii="Times New Roman" w:hAnsi="Times New Roman" w:cs="Times New Roman"/>
        </w:rPr>
        <w:t xml:space="preserve"> </w:t>
      </w:r>
      <w:r w:rsidRPr="00007B46">
        <w:rPr>
          <w:rFonts w:ascii="Times New Roman" w:eastAsia="Calibri" w:hAnsi="Times New Roman" w:cs="Times New Roman"/>
        </w:rPr>
        <w:t>by answering the following</w:t>
      </w:r>
      <w:r w:rsidR="00066EE6" w:rsidRPr="00066EE6">
        <w:rPr>
          <w:rFonts w:ascii="Times New Roman" w:eastAsia="Calibri" w:hAnsi="Times New Roman" w:cs="Times New Roman"/>
        </w:rPr>
        <w:t>:</w:t>
      </w:r>
    </w:p>
    <w:p w:rsidR="00386023" w:rsidRPr="00386023" w:rsidRDefault="00386023" w:rsidP="00386023">
      <w:pPr>
        <w:numPr>
          <w:ilvl w:val="0"/>
          <w:numId w:val="40"/>
        </w:numPr>
        <w:spacing w:before="120" w:after="120"/>
        <w:rPr>
          <w:rFonts w:ascii="Times New Roman" w:eastAsia="Calibri" w:hAnsi="Times New Roman" w:cs="Times New Roman"/>
        </w:rPr>
      </w:pPr>
      <w:r w:rsidRPr="00386023">
        <w:rPr>
          <w:rFonts w:ascii="Times New Roman" w:eastAsia="Calibri" w:hAnsi="Times New Roman" w:cs="Times New Roman"/>
        </w:rPr>
        <w:t xml:space="preserve">Describe two ways in which scientific theories and scientific laws are </w:t>
      </w:r>
      <w:r w:rsidRPr="00386023">
        <w:rPr>
          <w:rFonts w:ascii="Times New Roman" w:eastAsia="Calibri" w:hAnsi="Times New Roman" w:cs="Times New Roman"/>
          <w:b/>
        </w:rPr>
        <w:t>similar</w:t>
      </w:r>
      <w:r w:rsidRPr="00386023">
        <w:rPr>
          <w:rFonts w:ascii="Times New Roman" w:eastAsia="Calibri" w:hAnsi="Times New Roman" w:cs="Times New Roman"/>
        </w:rPr>
        <w:t>.</w:t>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p>
    <w:p w:rsidR="00386023" w:rsidRPr="00386023" w:rsidRDefault="00386023" w:rsidP="00386023">
      <w:pPr>
        <w:numPr>
          <w:ilvl w:val="0"/>
          <w:numId w:val="40"/>
        </w:numPr>
        <w:spacing w:before="120" w:after="120"/>
        <w:rPr>
          <w:rFonts w:ascii="Times New Roman" w:eastAsia="Calibri" w:hAnsi="Times New Roman" w:cs="Times New Roman"/>
        </w:rPr>
      </w:pPr>
      <w:r w:rsidRPr="00386023">
        <w:rPr>
          <w:rFonts w:ascii="Times New Roman" w:eastAsia="Calibri" w:hAnsi="Times New Roman" w:cs="Times New Roman"/>
        </w:rPr>
        <w:t xml:space="preserve">Describe two ways in which scientific theories and scientific laws are </w:t>
      </w:r>
      <w:r w:rsidRPr="00386023">
        <w:rPr>
          <w:rFonts w:ascii="Times New Roman" w:eastAsia="Calibri" w:hAnsi="Times New Roman" w:cs="Times New Roman"/>
          <w:b/>
        </w:rPr>
        <w:t>different</w:t>
      </w:r>
      <w:r w:rsidRPr="00386023">
        <w:rPr>
          <w:rFonts w:ascii="Times New Roman" w:eastAsia="Calibri" w:hAnsi="Times New Roman" w:cs="Times New Roman"/>
        </w:rPr>
        <w:t>.</w:t>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r w:rsidRPr="00386023">
        <w:rPr>
          <w:rFonts w:ascii="Times New Roman" w:eastAsia="Calibri" w:hAnsi="Times New Roman" w:cs="Times New Roman"/>
        </w:rPr>
        <w:br/>
      </w:r>
    </w:p>
    <w:p w:rsidR="00386023" w:rsidRPr="00386023" w:rsidRDefault="00386023" w:rsidP="00386023">
      <w:pPr>
        <w:numPr>
          <w:ilvl w:val="0"/>
          <w:numId w:val="40"/>
        </w:numPr>
        <w:spacing w:before="120" w:after="120"/>
        <w:rPr>
          <w:rFonts w:ascii="Times New Roman" w:eastAsia="Calibri" w:hAnsi="Times New Roman" w:cs="Times New Roman"/>
        </w:rPr>
      </w:pPr>
      <w:r w:rsidRPr="00386023">
        <w:rPr>
          <w:rFonts w:ascii="Times New Roman" w:eastAsia="Calibri" w:hAnsi="Times New Roman" w:cs="Times New Roman"/>
        </w:rPr>
        <w:t xml:space="preserve">Give an example of a scientific theory and scientific law. Use your examples to explain why </w:t>
      </w:r>
      <w:r>
        <w:rPr>
          <w:rFonts w:ascii="Times New Roman" w:eastAsia="MS Mincho" w:hAnsi="Times New Roman" w:cs="Times New Roman"/>
          <w:i/>
          <w:color w:val="FF0000"/>
          <w:lang w:eastAsia="ja-JP"/>
        </w:rPr>
        <w:t>[insert correction of students’ misconception]</w:t>
      </w:r>
      <w:r w:rsidRPr="00386023">
        <w:rPr>
          <w:rFonts w:ascii="Times New Roman" w:eastAsia="Calibri" w:hAnsi="Times New Roman" w:cs="Times New Roman"/>
        </w:rPr>
        <w:t>.</w:t>
      </w:r>
    </w:p>
    <w:p w:rsidR="00386023" w:rsidRPr="00066EE6" w:rsidRDefault="00386023" w:rsidP="00066EE6">
      <w:pPr>
        <w:spacing w:before="120" w:after="120"/>
        <w:rPr>
          <w:rFonts w:ascii="Times New Roman" w:eastAsia="Calibri" w:hAnsi="Times New Roman" w:cs="Times New Roman"/>
        </w:rPr>
      </w:pPr>
    </w:p>
    <w:p w:rsidR="00066EE6" w:rsidRPr="00066EE6" w:rsidRDefault="00066EE6" w:rsidP="00066EE6">
      <w:pPr>
        <w:spacing w:before="120" w:after="120"/>
        <w:contextualSpacing/>
        <w:rPr>
          <w:rFonts w:ascii="Times New Roman" w:eastAsia="Calibri" w:hAnsi="Times New Roman" w:cs="Times New Roman"/>
        </w:rPr>
      </w:pPr>
    </w:p>
    <w:p w:rsidR="00066EE6" w:rsidRPr="00066EE6" w:rsidRDefault="00066EE6" w:rsidP="00066EE6">
      <w:pPr>
        <w:rPr>
          <w:rFonts w:ascii="Arial Black" w:eastAsia="MS Mincho" w:hAnsi="Arial Black" w:cs="Times New Roman"/>
          <w:color w:val="548DD4"/>
          <w:sz w:val="28"/>
          <w:szCs w:val="28"/>
          <w:lang w:eastAsia="ja-JP"/>
        </w:rPr>
      </w:pPr>
      <w:r w:rsidRPr="00066EE6">
        <w:rPr>
          <w:rFonts w:ascii="Arial Black" w:eastAsia="MS Mincho" w:hAnsi="Arial Black" w:cs="Times New Roman"/>
          <w:color w:val="548DD4"/>
          <w:sz w:val="28"/>
          <w:szCs w:val="28"/>
          <w:lang w:eastAsia="ja-JP"/>
        </w:rPr>
        <w:br w:type="page"/>
      </w:r>
    </w:p>
    <w:p w:rsidR="00066EE6" w:rsidRPr="00066EE6" w:rsidRDefault="00066EE6" w:rsidP="00066EE6">
      <w:pPr>
        <w:pBdr>
          <w:top w:val="single" w:sz="24" w:space="1" w:color="auto"/>
        </w:pBdr>
        <w:spacing w:before="120" w:after="120"/>
        <w:rPr>
          <w:rFonts w:ascii="Times New Roman" w:eastAsia="MS Mincho" w:hAnsi="Times New Roman" w:cs="Times New Roman"/>
          <w:b/>
          <w:lang w:eastAsia="ja-JP"/>
        </w:rPr>
      </w:pPr>
      <w:r w:rsidRPr="00066EE6">
        <w:rPr>
          <w:rFonts w:ascii="Times New Roman" w:eastAsia="MS Mincho" w:hAnsi="Times New Roman" w:cs="Times New Roman"/>
          <w:b/>
          <w:lang w:eastAsia="ja-JP"/>
        </w:rPr>
        <w:lastRenderedPageBreak/>
        <w:t xml:space="preserve">Conversation 3 </w:t>
      </w:r>
    </w:p>
    <w:p w:rsidR="00066EE6" w:rsidRPr="00066EE6" w:rsidRDefault="00066EE6" w:rsidP="00066EE6">
      <w:pPr>
        <w:pBdr>
          <w:top w:val="single" w:sz="24" w:space="1" w:color="auto"/>
        </w:pBdr>
        <w:spacing w:before="120" w:after="120"/>
        <w:rPr>
          <w:rFonts w:ascii="Times New Roman" w:eastAsia="MS Mincho" w:hAnsi="Times New Roman" w:cs="Times New Roman"/>
          <w:lang w:eastAsia="ja-JP"/>
        </w:rPr>
      </w:pPr>
      <w:r w:rsidRPr="00066EE6">
        <w:rPr>
          <w:rFonts w:ascii="Times New Roman" w:eastAsia="MS Mincho" w:hAnsi="Times New Roman" w:cs="Times New Roman"/>
          <w:lang w:eastAsia="ja-JP"/>
        </w:rPr>
        <w:t xml:space="preserve">These students share a misconception about the </w:t>
      </w:r>
      <w:r w:rsidRPr="00066EE6">
        <w:rPr>
          <w:rFonts w:ascii="Times New Roman" w:eastAsia="MS Mincho" w:hAnsi="Times New Roman" w:cs="Times New Roman"/>
          <w:i/>
          <w:lang w:eastAsia="ja-JP"/>
        </w:rPr>
        <w:t xml:space="preserve">application </w:t>
      </w:r>
      <w:r w:rsidRPr="00066EE6">
        <w:rPr>
          <w:rFonts w:ascii="Times New Roman" w:eastAsia="MS Mincho" w:hAnsi="Times New Roman" w:cs="Times New Roman"/>
          <w:lang w:eastAsia="ja-JP"/>
        </w:rPr>
        <w:t xml:space="preserve">of scientific </w:t>
      </w:r>
      <w:r w:rsidR="00F41B0A">
        <w:rPr>
          <w:rFonts w:ascii="Times New Roman" w:eastAsia="MS Mincho" w:hAnsi="Times New Roman" w:cs="Times New Roman"/>
          <w:i/>
          <w:color w:val="FF0000"/>
          <w:lang w:eastAsia="ja-JP"/>
        </w:rPr>
        <w:t>[theories</w:t>
      </w:r>
      <w:r w:rsidR="00655F69">
        <w:rPr>
          <w:rFonts w:ascii="Times New Roman" w:eastAsia="MS Mincho" w:hAnsi="Times New Roman" w:cs="Times New Roman"/>
          <w:i/>
          <w:color w:val="FF0000"/>
          <w:lang w:eastAsia="ja-JP"/>
        </w:rPr>
        <w:t>/</w:t>
      </w:r>
      <w:r w:rsidR="00F41B0A">
        <w:rPr>
          <w:rFonts w:ascii="Times New Roman" w:eastAsia="MS Mincho" w:hAnsi="Times New Roman" w:cs="Times New Roman"/>
          <w:i/>
          <w:color w:val="FF0000"/>
          <w:lang w:eastAsia="ja-JP"/>
        </w:rPr>
        <w:t>laws]</w:t>
      </w:r>
      <w:r w:rsidRPr="00066EE6">
        <w:rPr>
          <w:rFonts w:ascii="Times New Roman" w:eastAsia="MS Mincho" w:hAnsi="Times New Roman" w:cs="Times New Roman"/>
          <w:lang w:eastAsia="ja-JP"/>
        </w:rPr>
        <w:t>.</w:t>
      </w:r>
      <w:r w:rsidRPr="00066EE6" w:rsidDel="002079F9">
        <w:rPr>
          <w:rFonts w:ascii="Times New Roman" w:eastAsia="Calibri" w:hAnsi="Times New Roman" w:cs="Times New Roman"/>
        </w:rPr>
        <w:t xml:space="preserve"> </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1</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F41B0A">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F41B0A">
        <w:rPr>
          <w:rFonts w:ascii="Times New Roman" w:eastAsia="MS Mincho" w:hAnsi="Times New Roman" w:cs="Times New Roman"/>
          <w:i/>
          <w:color w:val="FF0000"/>
          <w:lang w:eastAsia="ja-JP"/>
        </w:rPr>
        <w:t xml:space="preserve">nsert 1st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F41B0A">
        <w:rPr>
          <w:rFonts w:ascii="Times New Roman" w:eastAsia="MS Mincho" w:hAnsi="Times New Roman" w:cs="Times New Roman"/>
          <w:i/>
          <w:color w:val="FF0000"/>
          <w:lang w:eastAsia="ja-JP"/>
        </w:rPr>
        <w:t>]</w:t>
      </w:r>
      <w:r w:rsidRPr="00066EE6">
        <w:rPr>
          <w:rFonts w:ascii="Times New Roman" w:eastAsia="MS Mincho" w:hAnsi="Times New Roman" w:cs="Times New Roman"/>
          <w:i/>
          <w:lang w:eastAsia="ja-JP"/>
        </w:rPr>
        <w:t xml:space="preserve">” </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2</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Pr="00066EE6">
        <w:rPr>
          <w:rFonts w:ascii="Times New Roman" w:eastAsia="MS Mincho" w:hAnsi="Times New Roman" w:cs="Times New Roman"/>
          <w:i/>
          <w:lang w:eastAsia="ja-JP"/>
        </w:rPr>
        <w:t>“</w:t>
      </w:r>
      <w:r w:rsidR="00F41B0A">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F41B0A">
        <w:rPr>
          <w:rFonts w:ascii="Times New Roman" w:eastAsia="MS Mincho" w:hAnsi="Times New Roman" w:cs="Times New Roman"/>
          <w:i/>
          <w:color w:val="FF0000"/>
          <w:lang w:eastAsia="ja-JP"/>
        </w:rPr>
        <w:t xml:space="preserve">nsert 2nd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F41B0A">
        <w:rPr>
          <w:rFonts w:ascii="Times New Roman" w:eastAsia="MS Mincho" w:hAnsi="Times New Roman" w:cs="Times New Roman"/>
          <w:i/>
          <w:color w:val="FF0000"/>
          <w:lang w:eastAsia="ja-JP"/>
        </w:rPr>
        <w:t>]</w:t>
      </w:r>
      <w:r w:rsidRPr="00066EE6">
        <w:rPr>
          <w:rFonts w:ascii="Times New Roman" w:eastAsia="MS Mincho" w:hAnsi="Times New Roman" w:cs="Times New Roman"/>
          <w:i/>
          <w:lang w:eastAsia="ja-JP"/>
        </w:rPr>
        <w:t>”</w:t>
      </w:r>
    </w:p>
    <w:p w:rsidR="00066EE6" w:rsidRDefault="001E4780" w:rsidP="00066EE6">
      <w:pPr>
        <w:spacing w:before="120" w:after="120"/>
        <w:rPr>
          <w:rFonts w:ascii="Times New Roman" w:eastAsia="Calibri" w:hAnsi="Times New Roman" w:cs="Times New Roman"/>
        </w:rPr>
      </w:pPr>
      <w:r w:rsidRPr="001E4780">
        <w:rPr>
          <w:rFonts w:ascii="Times New Roman" w:eastAsia="Calibri" w:hAnsi="Times New Roman" w:cs="Times New Roman"/>
        </w:rPr>
        <w:t xml:space="preserve">Help the students understand why scientific </w:t>
      </w:r>
      <w:r w:rsidR="00F41B0A">
        <w:rPr>
          <w:rFonts w:ascii="Times New Roman" w:eastAsia="MS Mincho" w:hAnsi="Times New Roman" w:cs="Times New Roman"/>
          <w:i/>
          <w:color w:val="FF0000"/>
          <w:lang w:eastAsia="ja-JP"/>
        </w:rPr>
        <w:t>[theories</w:t>
      </w:r>
      <w:r w:rsidR="00655F69">
        <w:rPr>
          <w:rFonts w:ascii="Times New Roman" w:eastAsia="MS Mincho" w:hAnsi="Times New Roman" w:cs="Times New Roman"/>
          <w:i/>
          <w:color w:val="FF0000"/>
          <w:lang w:eastAsia="ja-JP"/>
        </w:rPr>
        <w:t>/</w:t>
      </w:r>
      <w:r w:rsidR="00F41B0A">
        <w:rPr>
          <w:rFonts w:ascii="Times New Roman" w:eastAsia="MS Mincho" w:hAnsi="Times New Roman" w:cs="Times New Roman"/>
          <w:i/>
          <w:color w:val="FF0000"/>
          <w:lang w:eastAsia="ja-JP"/>
        </w:rPr>
        <w:t>laws] [insert correct</w:t>
      </w:r>
      <w:r w:rsidR="00A428F3">
        <w:rPr>
          <w:rFonts w:ascii="Times New Roman" w:eastAsia="MS Mincho" w:hAnsi="Times New Roman" w:cs="Times New Roman"/>
          <w:i/>
          <w:color w:val="FF0000"/>
          <w:lang w:eastAsia="ja-JP"/>
        </w:rPr>
        <w:t>ion of students’</w:t>
      </w:r>
      <w:r w:rsidR="00F41B0A">
        <w:rPr>
          <w:rFonts w:ascii="Times New Roman" w:eastAsia="MS Mincho" w:hAnsi="Times New Roman" w:cs="Times New Roman"/>
          <w:i/>
          <w:color w:val="FF0000"/>
          <w:lang w:eastAsia="ja-JP"/>
        </w:rPr>
        <w:t xml:space="preserve"> misconception]</w:t>
      </w:r>
      <w:r w:rsidRPr="001E4780">
        <w:rPr>
          <w:rFonts w:ascii="Times New Roman" w:hAnsi="Times New Roman" w:cs="Times New Roman"/>
        </w:rPr>
        <w:t xml:space="preserve"> </w:t>
      </w:r>
      <w:r w:rsidRPr="001E4780">
        <w:rPr>
          <w:rFonts w:ascii="Times New Roman" w:eastAsia="Calibri" w:hAnsi="Times New Roman" w:cs="Times New Roman"/>
        </w:rPr>
        <w:t>by answering the following</w:t>
      </w:r>
      <w:r w:rsidR="00066EE6" w:rsidRPr="00066EE6">
        <w:rPr>
          <w:rFonts w:ascii="Times New Roman" w:eastAsia="Calibri" w:hAnsi="Times New Roman" w:cs="Times New Roman"/>
        </w:rPr>
        <w:t>:</w:t>
      </w:r>
    </w:p>
    <w:p w:rsidR="001E4780" w:rsidRPr="001E4780" w:rsidRDefault="001E4780" w:rsidP="001E4780">
      <w:pPr>
        <w:numPr>
          <w:ilvl w:val="0"/>
          <w:numId w:val="41"/>
        </w:numPr>
        <w:spacing w:before="120" w:after="120"/>
        <w:rPr>
          <w:rFonts w:ascii="Times New Roman" w:eastAsia="Calibri" w:hAnsi="Times New Roman" w:cs="Times New Roman"/>
        </w:rPr>
      </w:pPr>
      <w:r w:rsidRPr="001E4780">
        <w:rPr>
          <w:rFonts w:ascii="Times New Roman" w:eastAsia="Calibri" w:hAnsi="Times New Roman" w:cs="Times New Roman"/>
        </w:rPr>
        <w:t xml:space="preserve">Describe two ways in which scientific </w:t>
      </w:r>
      <w:r w:rsidRPr="002C1D73">
        <w:rPr>
          <w:rFonts w:ascii="Times New Roman" w:eastAsia="MS Mincho" w:hAnsi="Times New Roman" w:cs="Times New Roman"/>
          <w:i/>
          <w:color w:val="FF0000"/>
          <w:lang w:eastAsia="ja-JP"/>
        </w:rPr>
        <w:t>[theories/laws]</w:t>
      </w:r>
      <w:bookmarkStart w:id="0" w:name="_GoBack"/>
      <w:bookmarkEnd w:id="0"/>
      <w:r>
        <w:rPr>
          <w:rFonts w:ascii="Times New Roman" w:eastAsia="MS Mincho" w:hAnsi="Times New Roman" w:cs="Times New Roman"/>
          <w:i/>
          <w:color w:val="FF0000"/>
          <w:lang w:eastAsia="ja-JP"/>
        </w:rPr>
        <w:t xml:space="preserve"> </w:t>
      </w:r>
      <w:r w:rsidRPr="001E4780">
        <w:rPr>
          <w:rFonts w:ascii="Times New Roman" w:eastAsia="Calibri" w:hAnsi="Times New Roman" w:cs="Times New Roman"/>
        </w:rPr>
        <w:t>are applied in general.</w:t>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r w:rsidRPr="001E4780">
        <w:rPr>
          <w:rFonts w:ascii="Times New Roman" w:eastAsia="Calibri" w:hAnsi="Times New Roman" w:cs="Times New Roman"/>
        </w:rPr>
        <w:br/>
      </w:r>
    </w:p>
    <w:p w:rsidR="001E4780" w:rsidRPr="001E4780" w:rsidRDefault="001E4780" w:rsidP="001E4780">
      <w:pPr>
        <w:numPr>
          <w:ilvl w:val="0"/>
          <w:numId w:val="41"/>
        </w:numPr>
        <w:spacing w:before="120" w:after="120"/>
        <w:rPr>
          <w:rFonts w:ascii="Times New Roman" w:eastAsia="Calibri" w:hAnsi="Times New Roman" w:cs="Times New Roman"/>
        </w:rPr>
      </w:pPr>
      <w:r w:rsidRPr="001E4780">
        <w:rPr>
          <w:rFonts w:ascii="Times New Roman" w:eastAsia="Calibri" w:hAnsi="Times New Roman" w:cs="Times New Roman"/>
        </w:rPr>
        <w:t xml:space="preserve">Give a specific example of how a scientific </w:t>
      </w:r>
      <w:r w:rsidR="001D46E3" w:rsidRPr="00914DBE">
        <w:rPr>
          <w:rFonts w:ascii="Times New Roman" w:eastAsia="MS Mincho" w:hAnsi="Times New Roman" w:cs="Times New Roman"/>
          <w:i/>
          <w:color w:val="FF0000"/>
          <w:lang w:eastAsia="ja-JP"/>
        </w:rPr>
        <w:t xml:space="preserve">[theory/law] </w:t>
      </w:r>
      <w:r w:rsidRPr="001E4780">
        <w:rPr>
          <w:rFonts w:ascii="Times New Roman" w:eastAsia="Calibri" w:hAnsi="Times New Roman" w:cs="Times New Roman"/>
        </w:rPr>
        <w:t>has been or could be applied. Use your example to explain why</w:t>
      </w:r>
      <w:r w:rsidR="001D46E3" w:rsidRPr="001D46E3">
        <w:rPr>
          <w:rFonts w:ascii="Times New Roman" w:eastAsia="Calibri" w:hAnsi="Times New Roman" w:cs="Times New Roman"/>
        </w:rPr>
        <w:t xml:space="preserve"> </w:t>
      </w:r>
      <w:r w:rsidR="001D46E3" w:rsidRPr="00914DBE">
        <w:rPr>
          <w:rFonts w:ascii="Times New Roman" w:eastAsia="Calibri" w:hAnsi="Times New Roman" w:cs="Times New Roman"/>
        </w:rPr>
        <w:t xml:space="preserve">scientific </w:t>
      </w:r>
      <w:r w:rsidR="001D46E3" w:rsidRPr="00914DBE">
        <w:rPr>
          <w:rFonts w:ascii="Times New Roman" w:eastAsia="MS Mincho" w:hAnsi="Times New Roman" w:cs="Times New Roman"/>
          <w:i/>
          <w:color w:val="FF0000"/>
          <w:lang w:eastAsia="ja-JP"/>
        </w:rPr>
        <w:t>[theories/laws] [insert correction of students’ misconception]</w:t>
      </w:r>
      <w:r w:rsidRPr="001E4780">
        <w:rPr>
          <w:rFonts w:ascii="Times New Roman" w:eastAsia="Calibri" w:hAnsi="Times New Roman" w:cs="Times New Roman"/>
        </w:rPr>
        <w:t>.</w:t>
      </w:r>
    </w:p>
    <w:p w:rsidR="00066EE6" w:rsidRPr="00066EE6" w:rsidRDefault="00066EE6" w:rsidP="00066EE6">
      <w:pPr>
        <w:rPr>
          <w:rFonts w:ascii="Arial Black" w:eastAsia="MS Mincho" w:hAnsi="Arial Black" w:cs="Times New Roman"/>
          <w:color w:val="548DD4"/>
          <w:sz w:val="28"/>
          <w:szCs w:val="28"/>
          <w:lang w:eastAsia="ja-JP"/>
        </w:rPr>
      </w:pPr>
      <w:r w:rsidRPr="00066EE6">
        <w:rPr>
          <w:rFonts w:ascii="Arial Black" w:eastAsia="MS Mincho" w:hAnsi="Arial Black" w:cs="Times New Roman"/>
          <w:color w:val="548DD4"/>
          <w:sz w:val="28"/>
          <w:szCs w:val="28"/>
          <w:lang w:eastAsia="ja-JP"/>
        </w:rPr>
        <w:br w:type="page"/>
      </w:r>
    </w:p>
    <w:p w:rsidR="00066EE6" w:rsidRPr="00066EE6" w:rsidRDefault="00066EE6" w:rsidP="00066EE6">
      <w:pPr>
        <w:pBdr>
          <w:top w:val="single" w:sz="24" w:space="1" w:color="auto"/>
        </w:pBdr>
        <w:spacing w:before="120" w:after="120"/>
        <w:rPr>
          <w:rFonts w:ascii="Times New Roman" w:eastAsia="MS Mincho" w:hAnsi="Times New Roman" w:cs="Times New Roman"/>
          <w:lang w:eastAsia="ja-JP"/>
        </w:rPr>
      </w:pPr>
      <w:r w:rsidRPr="00066EE6">
        <w:rPr>
          <w:rFonts w:ascii="Times New Roman" w:eastAsia="MS Mincho" w:hAnsi="Times New Roman" w:cs="Times New Roman"/>
          <w:b/>
          <w:lang w:eastAsia="ja-JP"/>
        </w:rPr>
        <w:lastRenderedPageBreak/>
        <w:t>Conversation 4</w:t>
      </w:r>
    </w:p>
    <w:p w:rsidR="00066EE6" w:rsidRPr="00066EE6" w:rsidRDefault="00066EE6" w:rsidP="00066EE6">
      <w:pPr>
        <w:pBdr>
          <w:top w:val="single" w:sz="24" w:space="1" w:color="auto"/>
        </w:pBdr>
        <w:spacing w:before="120" w:after="120"/>
        <w:rPr>
          <w:rFonts w:ascii="Times New Roman" w:eastAsia="MS Mincho" w:hAnsi="Times New Roman" w:cs="Times New Roman"/>
          <w:b/>
          <w:lang w:eastAsia="ja-JP"/>
        </w:rPr>
      </w:pPr>
      <w:r w:rsidRPr="00066EE6">
        <w:rPr>
          <w:rFonts w:ascii="Times New Roman" w:eastAsia="MS Mincho" w:hAnsi="Times New Roman" w:cs="Times New Roman"/>
          <w:lang w:eastAsia="ja-JP"/>
        </w:rPr>
        <w:t xml:space="preserve">These students share a misconception about the </w:t>
      </w:r>
      <w:r w:rsidRPr="00066EE6">
        <w:rPr>
          <w:rFonts w:ascii="Times New Roman" w:eastAsia="MS Mincho" w:hAnsi="Times New Roman" w:cs="Times New Roman"/>
          <w:i/>
          <w:lang w:eastAsia="ja-JP"/>
        </w:rPr>
        <w:t>development</w:t>
      </w:r>
      <w:r w:rsidRPr="00066EE6">
        <w:rPr>
          <w:rFonts w:ascii="Times New Roman" w:eastAsia="MS Mincho" w:hAnsi="Times New Roman" w:cs="Times New Roman"/>
          <w:lang w:eastAsia="ja-JP"/>
        </w:rPr>
        <w:t xml:space="preserve"> of scientific </w:t>
      </w:r>
      <w:r w:rsidR="00DA5653">
        <w:rPr>
          <w:rFonts w:ascii="Times New Roman" w:eastAsia="MS Mincho" w:hAnsi="Times New Roman" w:cs="Times New Roman"/>
          <w:i/>
          <w:color w:val="FF0000"/>
          <w:lang w:eastAsia="ja-JP"/>
        </w:rPr>
        <w:t>[theories</w:t>
      </w:r>
      <w:r w:rsidR="00655F69">
        <w:rPr>
          <w:rFonts w:ascii="Times New Roman" w:eastAsia="MS Mincho" w:hAnsi="Times New Roman" w:cs="Times New Roman"/>
          <w:i/>
          <w:color w:val="FF0000"/>
          <w:lang w:eastAsia="ja-JP"/>
        </w:rPr>
        <w:t>/</w:t>
      </w:r>
      <w:r w:rsidR="00DA5653">
        <w:rPr>
          <w:rFonts w:ascii="Times New Roman" w:eastAsia="MS Mincho" w:hAnsi="Times New Roman" w:cs="Times New Roman"/>
          <w:i/>
          <w:color w:val="FF0000"/>
          <w:lang w:eastAsia="ja-JP"/>
        </w:rPr>
        <w:t>laws]</w:t>
      </w:r>
      <w:r w:rsidRPr="00066EE6">
        <w:rPr>
          <w:rFonts w:ascii="Times New Roman" w:eastAsia="MS Mincho" w:hAnsi="Times New Roman" w:cs="Times New Roman"/>
          <w:lang w:eastAsia="ja-JP"/>
        </w:rPr>
        <w:t>.</w:t>
      </w:r>
      <w:r w:rsidRPr="00066EE6" w:rsidDel="002079F9">
        <w:rPr>
          <w:rFonts w:ascii="Times New Roman" w:eastAsia="Calibri" w:hAnsi="Times New Roman" w:cs="Times New Roman"/>
        </w:rPr>
        <w:t xml:space="preserve"> </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1</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00DA5653" w:rsidRPr="00066EE6">
        <w:rPr>
          <w:rFonts w:ascii="Times New Roman" w:eastAsia="MS Mincho" w:hAnsi="Times New Roman" w:cs="Times New Roman"/>
          <w:i/>
          <w:lang w:eastAsia="ja-JP"/>
        </w:rPr>
        <w:t>“</w:t>
      </w:r>
      <w:r w:rsidR="00DA5653">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DA5653">
        <w:rPr>
          <w:rFonts w:ascii="Times New Roman" w:eastAsia="MS Mincho" w:hAnsi="Times New Roman" w:cs="Times New Roman"/>
          <w:i/>
          <w:color w:val="FF0000"/>
          <w:lang w:eastAsia="ja-JP"/>
        </w:rPr>
        <w:t xml:space="preserve">nsert 1st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DA5653">
        <w:rPr>
          <w:rFonts w:ascii="Times New Roman" w:eastAsia="MS Mincho" w:hAnsi="Times New Roman" w:cs="Times New Roman"/>
          <w:i/>
          <w:color w:val="FF0000"/>
          <w:lang w:eastAsia="ja-JP"/>
        </w:rPr>
        <w:t>]</w:t>
      </w:r>
      <w:r w:rsidR="00DA5653" w:rsidRPr="00066EE6">
        <w:rPr>
          <w:rFonts w:ascii="Times New Roman" w:eastAsia="MS Mincho" w:hAnsi="Times New Roman" w:cs="Times New Roman"/>
          <w:i/>
          <w:lang w:eastAsia="ja-JP"/>
        </w:rPr>
        <w:t>”</w:t>
      </w:r>
    </w:p>
    <w:p w:rsidR="00066EE6" w:rsidRPr="00066EE6" w:rsidRDefault="00066EE6" w:rsidP="00066EE6">
      <w:pPr>
        <w:spacing w:before="120" w:after="120"/>
        <w:ind w:left="720"/>
        <w:rPr>
          <w:rFonts w:ascii="Times New Roman" w:eastAsia="MS Mincho" w:hAnsi="Times New Roman" w:cs="Times New Roman"/>
          <w:i/>
          <w:lang w:eastAsia="ja-JP"/>
        </w:rPr>
      </w:pPr>
      <w:r w:rsidRPr="00066EE6">
        <w:rPr>
          <w:rFonts w:ascii="Times New Roman" w:eastAsia="MS Mincho" w:hAnsi="Times New Roman" w:cs="Times New Roman"/>
          <w:u w:val="single"/>
          <w:lang w:eastAsia="ja-JP"/>
        </w:rPr>
        <w:t>Student 2</w:t>
      </w:r>
      <w:r w:rsidRPr="00066EE6">
        <w:rPr>
          <w:rFonts w:ascii="Times New Roman" w:eastAsia="MS Mincho" w:hAnsi="Times New Roman" w:cs="Times New Roman"/>
          <w:lang w:eastAsia="ja-JP"/>
        </w:rPr>
        <w:t>:</w:t>
      </w:r>
      <w:r w:rsidRPr="00066EE6">
        <w:rPr>
          <w:rFonts w:ascii="Times New Roman" w:eastAsia="Calibri" w:hAnsi="Times New Roman" w:cs="Times New Roman"/>
        </w:rPr>
        <w:t xml:space="preserve"> </w:t>
      </w:r>
      <w:r w:rsidR="00DA5653" w:rsidRPr="00066EE6">
        <w:rPr>
          <w:rFonts w:ascii="Times New Roman" w:eastAsia="MS Mincho" w:hAnsi="Times New Roman" w:cs="Times New Roman"/>
          <w:i/>
          <w:lang w:eastAsia="ja-JP"/>
        </w:rPr>
        <w:t>“</w:t>
      </w:r>
      <w:r w:rsidR="00DA5653">
        <w:rPr>
          <w:rFonts w:ascii="Times New Roman" w:eastAsia="MS Mincho" w:hAnsi="Times New Roman" w:cs="Times New Roman"/>
          <w:i/>
          <w:color w:val="FF0000"/>
          <w:lang w:eastAsia="ja-JP"/>
        </w:rPr>
        <w:t>[</w:t>
      </w:r>
      <w:r w:rsidR="00655F69">
        <w:rPr>
          <w:rFonts w:ascii="Times New Roman" w:eastAsia="MS Mincho" w:hAnsi="Times New Roman" w:cs="Times New Roman"/>
          <w:i/>
          <w:color w:val="FF0000"/>
          <w:lang w:eastAsia="ja-JP"/>
        </w:rPr>
        <w:t>I</w:t>
      </w:r>
      <w:r w:rsidR="00DA5653">
        <w:rPr>
          <w:rFonts w:ascii="Times New Roman" w:eastAsia="MS Mincho" w:hAnsi="Times New Roman" w:cs="Times New Roman"/>
          <w:i/>
          <w:color w:val="FF0000"/>
          <w:lang w:eastAsia="ja-JP"/>
        </w:rPr>
        <w:t xml:space="preserve">nsert 2nd </w:t>
      </w:r>
      <w:r w:rsidR="00FC12F2">
        <w:rPr>
          <w:rFonts w:ascii="Times New Roman" w:eastAsia="MS Mincho" w:hAnsi="Times New Roman" w:cs="Times New Roman"/>
          <w:i/>
          <w:color w:val="FF0000"/>
          <w:lang w:eastAsia="ja-JP"/>
        </w:rPr>
        <w:t>student’s statement</w:t>
      </w:r>
      <w:r w:rsidR="00655F69">
        <w:rPr>
          <w:rFonts w:ascii="Times New Roman" w:eastAsia="MS Mincho" w:hAnsi="Times New Roman" w:cs="Times New Roman"/>
          <w:i/>
          <w:color w:val="FF0000"/>
          <w:lang w:eastAsia="ja-JP"/>
        </w:rPr>
        <w:t>.</w:t>
      </w:r>
      <w:r w:rsidR="00DA5653">
        <w:rPr>
          <w:rFonts w:ascii="Times New Roman" w:eastAsia="MS Mincho" w:hAnsi="Times New Roman" w:cs="Times New Roman"/>
          <w:i/>
          <w:color w:val="FF0000"/>
          <w:lang w:eastAsia="ja-JP"/>
        </w:rPr>
        <w:t>]</w:t>
      </w:r>
      <w:r w:rsidR="00DA5653" w:rsidRPr="00066EE6">
        <w:rPr>
          <w:rFonts w:ascii="Times New Roman" w:eastAsia="MS Mincho" w:hAnsi="Times New Roman" w:cs="Times New Roman"/>
          <w:lang w:eastAsia="ja-JP"/>
        </w:rPr>
        <w:t>”</w:t>
      </w:r>
    </w:p>
    <w:p w:rsidR="00066EE6" w:rsidRDefault="0039297D" w:rsidP="00066EE6">
      <w:pPr>
        <w:spacing w:before="120" w:after="120"/>
        <w:rPr>
          <w:rFonts w:ascii="Times New Roman" w:eastAsia="Calibri" w:hAnsi="Times New Roman" w:cs="Times New Roman"/>
        </w:rPr>
      </w:pPr>
      <w:r w:rsidRPr="0039297D">
        <w:rPr>
          <w:rFonts w:ascii="Times New Roman" w:eastAsia="Calibri" w:hAnsi="Times New Roman" w:cs="Times New Roman"/>
        </w:rPr>
        <w:t xml:space="preserve">Help the students understand </w:t>
      </w:r>
      <w:r w:rsidR="00066EE6" w:rsidRPr="00066EE6">
        <w:rPr>
          <w:rFonts w:ascii="Times New Roman" w:eastAsia="Calibri" w:hAnsi="Times New Roman" w:cs="Times New Roman"/>
        </w:rPr>
        <w:t xml:space="preserve">why scientific </w:t>
      </w:r>
      <w:r w:rsidR="00DA5653">
        <w:rPr>
          <w:rFonts w:ascii="Times New Roman" w:eastAsia="MS Mincho" w:hAnsi="Times New Roman" w:cs="Times New Roman"/>
          <w:i/>
          <w:color w:val="FF0000"/>
          <w:lang w:eastAsia="ja-JP"/>
        </w:rPr>
        <w:t>[theories</w:t>
      </w:r>
      <w:r w:rsidR="00655F69">
        <w:rPr>
          <w:rFonts w:ascii="Times New Roman" w:eastAsia="MS Mincho" w:hAnsi="Times New Roman" w:cs="Times New Roman"/>
          <w:i/>
          <w:color w:val="FF0000"/>
          <w:lang w:eastAsia="ja-JP"/>
        </w:rPr>
        <w:t>/</w:t>
      </w:r>
      <w:r w:rsidR="00DA5653">
        <w:rPr>
          <w:rFonts w:ascii="Times New Roman" w:eastAsia="MS Mincho" w:hAnsi="Times New Roman" w:cs="Times New Roman"/>
          <w:i/>
          <w:color w:val="FF0000"/>
          <w:lang w:eastAsia="ja-JP"/>
        </w:rPr>
        <w:t>laws] [insert correct</w:t>
      </w:r>
      <w:r w:rsidR="00A428F3">
        <w:rPr>
          <w:rFonts w:ascii="Times New Roman" w:eastAsia="MS Mincho" w:hAnsi="Times New Roman" w:cs="Times New Roman"/>
          <w:i/>
          <w:color w:val="FF0000"/>
          <w:lang w:eastAsia="ja-JP"/>
        </w:rPr>
        <w:t>ion of students’</w:t>
      </w:r>
      <w:r w:rsidR="00DA5653">
        <w:rPr>
          <w:rFonts w:ascii="Times New Roman" w:eastAsia="MS Mincho" w:hAnsi="Times New Roman" w:cs="Times New Roman"/>
          <w:i/>
          <w:color w:val="FF0000"/>
          <w:lang w:eastAsia="ja-JP"/>
        </w:rPr>
        <w:t xml:space="preserve"> misconception]</w:t>
      </w:r>
      <w:r w:rsidRPr="0039297D">
        <w:rPr>
          <w:rFonts w:ascii="Times New Roman" w:hAnsi="Times New Roman" w:cs="Times New Roman"/>
        </w:rPr>
        <w:t xml:space="preserve"> </w:t>
      </w:r>
      <w:r w:rsidRPr="0039297D">
        <w:rPr>
          <w:rFonts w:ascii="Times New Roman" w:eastAsia="Calibri" w:hAnsi="Times New Roman" w:cs="Times New Roman"/>
        </w:rPr>
        <w:t>by answering the following</w:t>
      </w:r>
      <w:r w:rsidR="00066EE6" w:rsidRPr="00066EE6">
        <w:rPr>
          <w:rFonts w:ascii="Times New Roman" w:eastAsia="Calibri" w:hAnsi="Times New Roman" w:cs="Times New Roman"/>
        </w:rPr>
        <w:t>:</w:t>
      </w:r>
    </w:p>
    <w:p w:rsidR="0039297D" w:rsidRPr="0039297D" w:rsidRDefault="0039297D" w:rsidP="0039297D">
      <w:pPr>
        <w:numPr>
          <w:ilvl w:val="0"/>
          <w:numId w:val="42"/>
        </w:numPr>
        <w:spacing w:before="120" w:after="120"/>
        <w:rPr>
          <w:rFonts w:ascii="Times New Roman" w:eastAsia="Calibri" w:hAnsi="Times New Roman" w:cs="Times New Roman"/>
        </w:rPr>
      </w:pPr>
      <w:r w:rsidRPr="0039297D">
        <w:rPr>
          <w:rFonts w:ascii="Times New Roman" w:eastAsia="Calibri" w:hAnsi="Times New Roman" w:cs="Times New Roman"/>
        </w:rPr>
        <w:t xml:space="preserve">Describe two things scientists do, or might do, to develop a scientific </w:t>
      </w:r>
      <w:r w:rsidR="002534A4">
        <w:rPr>
          <w:rFonts w:ascii="Times New Roman" w:eastAsia="MS Mincho" w:hAnsi="Times New Roman" w:cs="Times New Roman"/>
          <w:i/>
          <w:color w:val="FF0000"/>
          <w:lang w:eastAsia="ja-JP"/>
        </w:rPr>
        <w:t>[theory/law]</w:t>
      </w:r>
      <w:r w:rsidRPr="0039297D">
        <w:rPr>
          <w:rFonts w:ascii="Times New Roman" w:eastAsia="Calibri" w:hAnsi="Times New Roman" w:cs="Times New Roman"/>
        </w:rPr>
        <w:t>.</w:t>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p>
    <w:p w:rsidR="002534A4" w:rsidRDefault="0039297D" w:rsidP="00F666E6">
      <w:pPr>
        <w:numPr>
          <w:ilvl w:val="0"/>
          <w:numId w:val="42"/>
        </w:numPr>
        <w:spacing w:before="120" w:after="120"/>
        <w:rPr>
          <w:rFonts w:ascii="Times New Roman" w:eastAsia="Calibri" w:hAnsi="Times New Roman" w:cs="Times New Roman"/>
        </w:rPr>
      </w:pPr>
      <w:r w:rsidRPr="0039297D">
        <w:rPr>
          <w:rFonts w:ascii="Times New Roman" w:eastAsia="Calibri" w:hAnsi="Times New Roman" w:cs="Times New Roman"/>
        </w:rPr>
        <w:t xml:space="preserve">Describe two things scientists did, or might have done, to develop a particular scientific </w:t>
      </w:r>
      <w:r w:rsidR="002534A4">
        <w:rPr>
          <w:rFonts w:ascii="Times New Roman" w:eastAsia="MS Mincho" w:hAnsi="Times New Roman" w:cs="Times New Roman"/>
          <w:i/>
          <w:color w:val="FF0000"/>
          <w:lang w:eastAsia="ja-JP"/>
        </w:rPr>
        <w:t>[theory/law]</w:t>
      </w:r>
      <w:r w:rsidRPr="0039297D">
        <w:rPr>
          <w:rFonts w:ascii="Times New Roman" w:eastAsia="Calibri" w:hAnsi="Times New Roman" w:cs="Times New Roman"/>
        </w:rPr>
        <w:t>.</w:t>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r w:rsidRPr="0039297D">
        <w:rPr>
          <w:rFonts w:ascii="Times New Roman" w:eastAsia="Calibri" w:hAnsi="Times New Roman" w:cs="Times New Roman"/>
        </w:rPr>
        <w:br/>
      </w:r>
    </w:p>
    <w:p w:rsidR="0039297D" w:rsidRPr="002534A4" w:rsidRDefault="0039297D" w:rsidP="00F666E6">
      <w:pPr>
        <w:numPr>
          <w:ilvl w:val="0"/>
          <w:numId w:val="42"/>
        </w:numPr>
        <w:spacing w:before="120" w:after="120"/>
        <w:rPr>
          <w:rFonts w:ascii="Times New Roman" w:eastAsia="Calibri" w:hAnsi="Times New Roman" w:cs="Times New Roman"/>
        </w:rPr>
      </w:pPr>
      <w:r w:rsidRPr="002534A4">
        <w:rPr>
          <w:rFonts w:ascii="Times New Roman" w:eastAsia="Calibri" w:hAnsi="Times New Roman" w:cs="Times New Roman"/>
        </w:rPr>
        <w:t xml:space="preserve">Explain why scientific </w:t>
      </w:r>
      <w:r w:rsidR="002534A4">
        <w:rPr>
          <w:rFonts w:ascii="Times New Roman" w:eastAsia="MS Mincho" w:hAnsi="Times New Roman" w:cs="Times New Roman"/>
          <w:i/>
          <w:color w:val="FF0000"/>
          <w:lang w:eastAsia="ja-JP"/>
        </w:rPr>
        <w:t>[theories/laws] [insert correction of students’ misconception]</w:t>
      </w:r>
      <w:r w:rsidRPr="002534A4">
        <w:rPr>
          <w:rFonts w:ascii="Times New Roman" w:eastAsia="Calibri" w:hAnsi="Times New Roman" w:cs="Times New Roman"/>
        </w:rPr>
        <w:t xml:space="preserve">. </w:t>
      </w:r>
      <w:r w:rsidRPr="002534A4">
        <w:rPr>
          <w:rFonts w:ascii="Times New Roman" w:eastAsia="Calibri" w:hAnsi="Times New Roman" w:cs="Times New Roman"/>
        </w:rPr>
        <w:br/>
      </w:r>
    </w:p>
    <w:p w:rsidR="00066EE6" w:rsidRPr="00066EE6" w:rsidRDefault="00066EE6" w:rsidP="00066EE6">
      <w:pPr>
        <w:spacing w:after="120"/>
        <w:rPr>
          <w:rFonts w:ascii="Times New Roman" w:eastAsia="MS Mincho" w:hAnsi="Times New Roman" w:cs="Times New Roman"/>
          <w:bCs/>
          <w:color w:val="548DD4"/>
          <w:lang w:eastAsia="ja-JP"/>
        </w:rPr>
      </w:pPr>
      <w:r w:rsidRPr="00066EE6">
        <w:rPr>
          <w:rFonts w:ascii="Times New Roman" w:eastAsia="MS Mincho" w:hAnsi="Times New Roman" w:cs="Times New Roman"/>
          <w:bCs/>
          <w:color w:val="548DD4"/>
          <w:lang w:eastAsia="ja-JP"/>
        </w:rPr>
        <w:br w:type="page"/>
      </w:r>
    </w:p>
    <w:p w:rsidR="009B3FDB" w:rsidRDefault="009B3FDB" w:rsidP="009B3FDB">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lastRenderedPageBreak/>
        <w:t>Student Formative Assessment Checklist</w:t>
      </w:r>
    </w:p>
    <w:p w:rsidR="009B3FDB" w:rsidRDefault="009B3FDB" w:rsidP="009B3FDB">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9B3FDB" w:rsidRPr="00F879B5" w:rsidRDefault="009B3FDB" w:rsidP="009B3FDB">
      <w:pPr>
        <w:rPr>
          <w:rFonts w:ascii="Times New Roman" w:eastAsia="MS Mincho" w:hAnsi="Times New Roman" w:cs="Times New Roman"/>
          <w:bCs/>
          <w:color w:val="FF0000"/>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B94937">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9067AD" w:rsidRPr="009067AD" w:rsidRDefault="009067AD" w:rsidP="00583163">
      <w:pPr>
        <w:spacing w:after="120"/>
        <w:jc w:val="center"/>
        <w:rPr>
          <w:rFonts w:ascii="Times New Roman" w:eastAsia="Times New Roman" w:hAnsi="Times New Roman" w:cs="Times New Roman"/>
          <w:b/>
          <w:u w:val="single"/>
        </w:rPr>
      </w:pPr>
      <w:r w:rsidRPr="009067AD">
        <w:rPr>
          <w:rFonts w:ascii="Times New Roman" w:eastAsia="Times New Roman" w:hAnsi="Times New Roman" w:cs="Times New Roman"/>
          <w:b/>
          <w:u w:val="single"/>
        </w:rPr>
        <w:t>Conversation 1: Definition</w:t>
      </w:r>
    </w:p>
    <w:tbl>
      <w:tblPr>
        <w:tblStyle w:val="TableGrid"/>
        <w:tblW w:w="5000" w:type="pct"/>
        <w:tblLook w:val="04A0"/>
      </w:tblPr>
      <w:tblGrid>
        <w:gridCol w:w="9559"/>
        <w:gridCol w:w="737"/>
      </w:tblGrid>
      <w:tr w:rsidR="00EA650F" w:rsidRPr="009067AD" w:rsidTr="00EA650F">
        <w:tc>
          <w:tcPr>
            <w:tcW w:w="5000" w:type="pct"/>
            <w:gridSpan w:val="2"/>
            <w:shd w:val="clear" w:color="auto" w:fill="D9D9D9" w:themeFill="background1" w:themeFillShade="D9"/>
          </w:tcPr>
          <w:p w:rsidR="00EA650F" w:rsidRPr="009067AD" w:rsidRDefault="00EA650F" w:rsidP="000D7E19">
            <w:pPr>
              <w:spacing w:before="120" w:after="120"/>
              <w:jc w:val="center"/>
              <w:rPr>
                <w:rFonts w:ascii="Cambria" w:eastAsia="MS Mincho" w:hAnsi="Cambria" w:cs="Times New Roman"/>
                <w:sz w:val="24"/>
                <w:szCs w:val="24"/>
                <w:lang w:eastAsia="ja-JP"/>
              </w:rPr>
            </w:pPr>
            <w:r w:rsidRPr="009067AD">
              <w:rPr>
                <w:rFonts w:ascii="Times New Roman" w:eastAsia="Calibri" w:hAnsi="Times New Roman" w:cs="Times New Roman"/>
                <w:b/>
                <w:color w:val="000000"/>
              </w:rPr>
              <w:t>Definition Characteristics</w:t>
            </w:r>
          </w:p>
        </w:tc>
      </w:tr>
      <w:tr w:rsidR="009067AD" w:rsidRPr="009067AD" w:rsidTr="003B5891">
        <w:tc>
          <w:tcPr>
            <w:tcW w:w="4642" w:type="pct"/>
          </w:tcPr>
          <w:p w:rsidR="009067AD" w:rsidRPr="00EA650F" w:rsidRDefault="00FE6403" w:rsidP="00995520">
            <w:pPr>
              <w:spacing w:before="120" w:after="120"/>
              <w:rPr>
                <w:rFonts w:ascii="Times New Roman" w:eastAsia="Times New Roman" w:hAnsi="Times New Roman" w:cs="Times New Roman"/>
                <w:i/>
                <w:color w:val="000000"/>
              </w:rPr>
            </w:pPr>
            <w:r w:rsidRPr="00FE6403">
              <w:rPr>
                <w:rFonts w:ascii="Times New Roman" w:eastAsia="Calibri" w:hAnsi="Times New Roman" w:cs="Times New Roman"/>
                <w:color w:val="000000"/>
              </w:rPr>
              <w:t xml:space="preserve">I described at least one characteristic of a scientific </w:t>
            </w:r>
            <w:r w:rsidR="00574AD4" w:rsidRPr="00EA650F">
              <w:rPr>
                <w:rFonts w:ascii="Times New Roman" w:eastAsia="MS Mincho" w:hAnsi="Times New Roman" w:cs="Times New Roman"/>
                <w:i/>
                <w:color w:val="FF0000"/>
                <w:lang w:eastAsia="ja-JP"/>
              </w:rPr>
              <w:t>[theory/law]</w:t>
            </w:r>
            <w:r w:rsidRPr="00FE6403">
              <w:rPr>
                <w:rFonts w:ascii="Times New Roman" w:eastAsia="Calibri" w:hAnsi="Times New Roman" w:cs="Times New Roman"/>
                <w:color w:val="000000"/>
              </w:rPr>
              <w:t>.</w:t>
            </w:r>
          </w:p>
        </w:tc>
        <w:tc>
          <w:tcPr>
            <w:tcW w:w="358" w:type="pct"/>
            <w:vAlign w:val="center"/>
          </w:tcPr>
          <w:p w:rsidR="009067AD" w:rsidRPr="009067AD" w:rsidRDefault="009067AD" w:rsidP="000D7E19">
            <w:pPr>
              <w:spacing w:before="120" w:after="120"/>
              <w:jc w:val="center"/>
              <w:rPr>
                <w:rFonts w:ascii="Calibri" w:eastAsia="Calibri" w:hAnsi="Calibri" w:cs="Times New Roman"/>
              </w:rPr>
            </w:pPr>
            <w:r w:rsidRPr="009067AD">
              <w:rPr>
                <w:rFonts w:ascii="Cambria" w:eastAsia="MS Mincho" w:hAnsi="Cambria" w:cs="Times New Roman"/>
                <w:sz w:val="24"/>
                <w:szCs w:val="24"/>
                <w:lang w:eastAsia="ja-JP"/>
              </w:rPr>
              <w:sym w:font="Wingdings" w:char="F0A8"/>
            </w:r>
          </w:p>
        </w:tc>
      </w:tr>
      <w:tr w:rsidR="009067AD" w:rsidRPr="009067AD" w:rsidTr="003B5891">
        <w:tc>
          <w:tcPr>
            <w:tcW w:w="4642" w:type="pct"/>
            <w:tcBorders>
              <w:bottom w:val="single" w:sz="4" w:space="0" w:color="auto"/>
            </w:tcBorders>
          </w:tcPr>
          <w:p w:rsidR="009067AD" w:rsidRPr="00EA650F" w:rsidRDefault="00FE6403" w:rsidP="00995520">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 xml:space="preserve">I described more than one characteristic of a scientific </w:t>
            </w:r>
            <w:r w:rsidR="00574AD4" w:rsidRPr="00EA650F">
              <w:rPr>
                <w:rFonts w:ascii="Times New Roman" w:eastAsia="MS Mincho" w:hAnsi="Times New Roman" w:cs="Times New Roman"/>
                <w:i/>
                <w:color w:val="FF0000"/>
                <w:lang w:eastAsia="ja-JP"/>
              </w:rPr>
              <w:t>[theory/law]</w:t>
            </w:r>
            <w:r w:rsidRPr="00FE6403">
              <w:rPr>
                <w:rFonts w:ascii="Times New Roman" w:eastAsia="Calibri" w:hAnsi="Times New Roman" w:cs="Times New Roman"/>
                <w:color w:val="000000"/>
              </w:rPr>
              <w:t>.</w:t>
            </w:r>
          </w:p>
        </w:tc>
        <w:tc>
          <w:tcPr>
            <w:tcW w:w="358" w:type="pct"/>
            <w:tcBorders>
              <w:bottom w:val="single" w:sz="4" w:space="0" w:color="auto"/>
            </w:tcBorders>
            <w:vAlign w:val="center"/>
          </w:tcPr>
          <w:p w:rsidR="009067AD" w:rsidRPr="009067AD" w:rsidRDefault="009067AD" w:rsidP="000D7E19">
            <w:pPr>
              <w:spacing w:before="120" w:after="120"/>
              <w:jc w:val="center"/>
              <w:rPr>
                <w:rFonts w:ascii="Calibri" w:eastAsia="Calibri" w:hAnsi="Calibri" w:cs="Times New Roman"/>
              </w:rPr>
            </w:pPr>
            <w:r w:rsidRPr="009067AD">
              <w:rPr>
                <w:rFonts w:ascii="Cambria" w:eastAsia="MS Mincho" w:hAnsi="Cambria" w:cs="Times New Roman"/>
                <w:sz w:val="24"/>
                <w:szCs w:val="24"/>
                <w:lang w:eastAsia="ja-JP"/>
              </w:rPr>
              <w:sym w:font="Wingdings" w:char="F0A8"/>
            </w:r>
          </w:p>
        </w:tc>
      </w:tr>
      <w:tr w:rsidR="00EA650F" w:rsidRPr="009067AD" w:rsidTr="00EA650F">
        <w:tc>
          <w:tcPr>
            <w:tcW w:w="5000" w:type="pct"/>
            <w:gridSpan w:val="2"/>
            <w:shd w:val="clear" w:color="auto" w:fill="D9D9D9" w:themeFill="background1" w:themeFillShade="D9"/>
          </w:tcPr>
          <w:p w:rsidR="00EA650F" w:rsidRPr="009067AD" w:rsidRDefault="00EA650F" w:rsidP="000D7E19">
            <w:pPr>
              <w:spacing w:before="120" w:after="120"/>
              <w:jc w:val="center"/>
              <w:rPr>
                <w:rFonts w:ascii="Cambria" w:eastAsia="MS Mincho" w:hAnsi="Cambria" w:cs="Times New Roman"/>
                <w:sz w:val="24"/>
                <w:szCs w:val="24"/>
                <w:lang w:eastAsia="ja-JP"/>
              </w:rPr>
            </w:pPr>
            <w:r w:rsidRPr="009067AD">
              <w:rPr>
                <w:rFonts w:ascii="Times New Roman" w:eastAsia="Calibri" w:hAnsi="Times New Roman" w:cs="Times New Roman"/>
                <w:b/>
              </w:rPr>
              <w:t>Illustration of Definition</w:t>
            </w:r>
          </w:p>
        </w:tc>
      </w:tr>
      <w:tr w:rsidR="00C47051" w:rsidRPr="00EA650F" w:rsidTr="003B5891">
        <w:tc>
          <w:tcPr>
            <w:tcW w:w="4642" w:type="pct"/>
          </w:tcPr>
          <w:p w:rsidR="00C47051" w:rsidRPr="00EA650F" w:rsidRDefault="00FE6403" w:rsidP="00995520">
            <w:pPr>
              <w:spacing w:before="120" w:after="120"/>
              <w:rPr>
                <w:rFonts w:ascii="Times New Roman" w:eastAsia="Times New Roman" w:hAnsi="Times New Roman" w:cs="Times New Roman"/>
                <w:i/>
                <w:color w:val="000000"/>
              </w:rPr>
            </w:pPr>
            <w:r w:rsidRPr="00FE6403">
              <w:rPr>
                <w:rFonts w:ascii="Times New Roman" w:eastAsia="Calibri" w:hAnsi="Times New Roman" w:cs="Times New Roman"/>
                <w:color w:val="000000"/>
              </w:rPr>
              <w:t xml:space="preserve">I gave an example of a scientific </w:t>
            </w:r>
            <w:r w:rsidR="00C47051" w:rsidRPr="00EA650F">
              <w:rPr>
                <w:rFonts w:ascii="Times New Roman" w:eastAsia="MS Mincho" w:hAnsi="Times New Roman" w:cs="Times New Roman"/>
                <w:i/>
                <w:color w:val="FF0000"/>
                <w:lang w:eastAsia="ja-JP"/>
              </w:rPr>
              <w:t>[theory/law]</w:t>
            </w:r>
            <w:r w:rsidR="00FC12F2" w:rsidRPr="00EA650F">
              <w:rPr>
                <w:rFonts w:ascii="Times New Roman" w:eastAsia="MS Mincho" w:hAnsi="Times New Roman" w:cs="Times New Roman"/>
                <w:i/>
                <w:color w:val="FF0000"/>
                <w:lang w:eastAsia="ja-JP"/>
              </w:rPr>
              <w:t xml:space="preserve"> </w:t>
            </w:r>
            <w:r w:rsidRPr="00FE6403">
              <w:rPr>
                <w:rFonts w:ascii="Times New Roman" w:eastAsia="Calibri" w:hAnsi="Times New Roman" w:cs="Times New Roman"/>
                <w:color w:val="000000"/>
              </w:rPr>
              <w:t xml:space="preserve">and explained how it had a characteristic of a scientific </w:t>
            </w:r>
            <w:r w:rsidR="00EA650F" w:rsidRPr="00EA650F">
              <w:rPr>
                <w:rFonts w:ascii="Times New Roman" w:eastAsia="MS Mincho" w:hAnsi="Times New Roman" w:cs="Times New Roman"/>
                <w:i/>
                <w:color w:val="FF0000"/>
                <w:lang w:eastAsia="ja-JP"/>
              </w:rPr>
              <w:t>[theory/law]</w:t>
            </w:r>
            <w:r w:rsidRPr="00FE6403">
              <w:rPr>
                <w:rFonts w:ascii="Times New Roman" w:eastAsia="Calibri" w:hAnsi="Times New Roman" w:cs="Times New Roman"/>
                <w:color w:val="000000"/>
              </w:rPr>
              <w:t>.</w:t>
            </w:r>
          </w:p>
        </w:tc>
        <w:tc>
          <w:tcPr>
            <w:tcW w:w="358" w:type="pct"/>
            <w:vAlign w:val="center"/>
          </w:tcPr>
          <w:p w:rsidR="00C47051" w:rsidRPr="00EA650F" w:rsidRDefault="00FE6403" w:rsidP="000D7E19">
            <w:pPr>
              <w:spacing w:before="120" w:after="120" w:line="276" w:lineRule="auto"/>
              <w:jc w:val="center"/>
              <w:rPr>
                <w:rFonts w:ascii="Times New Roman" w:eastAsia="Calibri" w:hAnsi="Times New Roman" w:cs="Times New Roman"/>
              </w:rPr>
            </w:pPr>
            <w:r w:rsidRPr="00FE6403">
              <w:rPr>
                <w:rFonts w:ascii="Times New Roman" w:eastAsia="MS Mincho" w:hAnsi="Times New Roman" w:cs="Times New Roman"/>
                <w:sz w:val="24"/>
                <w:szCs w:val="24"/>
                <w:lang w:eastAsia="ja-JP"/>
              </w:rPr>
              <w:sym w:font="Wingdings" w:char="F0A8"/>
            </w:r>
          </w:p>
        </w:tc>
      </w:tr>
      <w:tr w:rsidR="00C47051" w:rsidRPr="00EA650F" w:rsidTr="003B5891">
        <w:tc>
          <w:tcPr>
            <w:tcW w:w="4642" w:type="pct"/>
            <w:tcBorders>
              <w:bottom w:val="single" w:sz="4" w:space="0" w:color="auto"/>
            </w:tcBorders>
          </w:tcPr>
          <w:p w:rsidR="00C47051" w:rsidRPr="00EA650F" w:rsidRDefault="00FE6403" w:rsidP="00995520">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 xml:space="preserve">I gave an example of a scientific </w:t>
            </w:r>
            <w:r w:rsidR="00EA650F" w:rsidRPr="00EA650F">
              <w:rPr>
                <w:rFonts w:ascii="Times New Roman" w:eastAsia="MS Mincho" w:hAnsi="Times New Roman" w:cs="Times New Roman"/>
                <w:i/>
                <w:color w:val="FF0000"/>
                <w:lang w:eastAsia="ja-JP"/>
              </w:rPr>
              <w:t xml:space="preserve">[theory/law] </w:t>
            </w:r>
            <w:r w:rsidRPr="00FE6403">
              <w:rPr>
                <w:rFonts w:ascii="Times New Roman" w:eastAsia="Calibri" w:hAnsi="Times New Roman" w:cs="Times New Roman"/>
                <w:color w:val="000000"/>
              </w:rPr>
              <w:t xml:space="preserve">and explained how it had another characteristic of a scientific </w:t>
            </w:r>
            <w:r w:rsidR="00EA650F" w:rsidRPr="00EA650F">
              <w:rPr>
                <w:rFonts w:ascii="Times New Roman" w:eastAsia="MS Mincho" w:hAnsi="Times New Roman" w:cs="Times New Roman"/>
                <w:i/>
                <w:color w:val="FF0000"/>
                <w:lang w:eastAsia="ja-JP"/>
              </w:rPr>
              <w:t>[theory/law]</w:t>
            </w:r>
            <w:r w:rsidRPr="00FE6403">
              <w:rPr>
                <w:rFonts w:ascii="Times New Roman" w:eastAsia="Calibri" w:hAnsi="Times New Roman" w:cs="Times New Roman"/>
                <w:color w:val="000000"/>
              </w:rPr>
              <w:t>.</w:t>
            </w:r>
          </w:p>
        </w:tc>
        <w:tc>
          <w:tcPr>
            <w:tcW w:w="358" w:type="pct"/>
            <w:tcBorders>
              <w:bottom w:val="single" w:sz="4" w:space="0" w:color="auto"/>
            </w:tcBorders>
            <w:vAlign w:val="center"/>
          </w:tcPr>
          <w:p w:rsidR="00C47051" w:rsidRPr="00EA650F" w:rsidRDefault="00FE6403" w:rsidP="000D7E19">
            <w:pPr>
              <w:spacing w:before="120" w:after="120" w:line="276" w:lineRule="auto"/>
              <w:jc w:val="center"/>
              <w:rPr>
                <w:rFonts w:ascii="Times New Roman" w:eastAsia="Calibri" w:hAnsi="Times New Roman" w:cs="Times New Roman"/>
              </w:rPr>
            </w:pPr>
            <w:r w:rsidRPr="00FE6403">
              <w:rPr>
                <w:rFonts w:ascii="Times New Roman" w:eastAsia="MS Mincho" w:hAnsi="Times New Roman" w:cs="Times New Roman"/>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sz w:val="24"/>
                <w:szCs w:val="24"/>
                <w:lang w:eastAsia="ja-JP"/>
              </w:rPr>
            </w:pPr>
            <w:r w:rsidRPr="00EA650F">
              <w:rPr>
                <w:rFonts w:ascii="Times New Roman" w:eastAsia="Calibri" w:hAnsi="Times New Roman" w:cs="Times New Roman"/>
                <w:b/>
              </w:rPr>
              <w:t>Misconception Rectification</w:t>
            </w:r>
          </w:p>
        </w:tc>
      </w:tr>
      <w:tr w:rsidR="009067AD" w:rsidRPr="00EA650F" w:rsidTr="003B5891">
        <w:tc>
          <w:tcPr>
            <w:tcW w:w="4642" w:type="pct"/>
          </w:tcPr>
          <w:p w:rsidR="009067AD" w:rsidRPr="00EA650F" w:rsidRDefault="00FE6403" w:rsidP="00995520">
            <w:pPr>
              <w:spacing w:before="120" w:after="120"/>
              <w:rPr>
                <w:rFonts w:ascii="Times New Roman" w:eastAsia="Times New Roman" w:hAnsi="Times New Roman" w:cs="Times New Roman"/>
                <w:i/>
                <w:color w:val="000000"/>
              </w:rPr>
            </w:pPr>
            <w:r w:rsidRPr="00FE6403">
              <w:rPr>
                <w:rFonts w:ascii="Times New Roman" w:eastAsia="Calibri" w:hAnsi="Times New Roman" w:cs="Times New Roman"/>
                <w:color w:val="000000"/>
              </w:rPr>
              <w:t xml:space="preserve">I corrected the misconception that </w:t>
            </w:r>
            <w:r w:rsidR="001F44DF" w:rsidRPr="00EA650F">
              <w:rPr>
                <w:rFonts w:ascii="Times New Roman" w:eastAsia="MS Mincho" w:hAnsi="Times New Roman" w:cs="Times New Roman"/>
                <w:i/>
                <w:color w:val="FF0000"/>
                <w:lang w:eastAsia="ja-JP"/>
              </w:rPr>
              <w:t>[insert misconception]</w:t>
            </w:r>
            <w:r w:rsidRPr="00FE6403">
              <w:rPr>
                <w:rFonts w:ascii="Times New Roman" w:eastAsia="Calibri" w:hAnsi="Times New Roman" w:cs="Times New Roman"/>
                <w:color w:val="000000"/>
              </w:rPr>
              <w:t xml:space="preserve"> by providing details related to a specific </w:t>
            </w:r>
            <w:r w:rsidR="00574AD4" w:rsidRPr="00EA650F">
              <w:rPr>
                <w:rFonts w:ascii="Times New Roman" w:eastAsia="MS Mincho" w:hAnsi="Times New Roman" w:cs="Times New Roman"/>
                <w:i/>
                <w:color w:val="FF0000"/>
                <w:lang w:eastAsia="ja-JP"/>
              </w:rPr>
              <w:t>[theory/law]</w:t>
            </w:r>
            <w:r w:rsidRPr="00FE6403">
              <w:rPr>
                <w:rFonts w:ascii="Times New Roman" w:eastAsia="Calibri" w:hAnsi="Times New Roman" w:cs="Times New Roman"/>
                <w:color w:val="000000"/>
              </w:rPr>
              <w:t>.</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bl>
    <w:p w:rsidR="00C76F11" w:rsidRPr="00EA650F" w:rsidRDefault="00C76F11" w:rsidP="009067AD">
      <w:pPr>
        <w:spacing w:after="60" w:line="240" w:lineRule="auto"/>
        <w:jc w:val="center"/>
        <w:rPr>
          <w:rFonts w:ascii="Times New Roman" w:eastAsia="Calibri" w:hAnsi="Times New Roman" w:cs="Times New Roman"/>
          <w:b/>
          <w:color w:val="000000"/>
          <w:u w:val="single"/>
        </w:rPr>
      </w:pPr>
    </w:p>
    <w:p w:rsidR="009067AD" w:rsidRPr="00EA650F" w:rsidRDefault="00FE6403" w:rsidP="00461C3E">
      <w:pPr>
        <w:spacing w:after="120"/>
        <w:jc w:val="center"/>
        <w:rPr>
          <w:rFonts w:ascii="Times New Roman" w:eastAsia="Times New Roman" w:hAnsi="Times New Roman" w:cs="Times New Roman"/>
          <w:b/>
          <w:u w:val="single"/>
        </w:rPr>
      </w:pPr>
      <w:r>
        <w:rPr>
          <w:rFonts w:ascii="Times New Roman" w:eastAsia="Times New Roman" w:hAnsi="Times New Roman" w:cs="Times New Roman"/>
          <w:b/>
          <w:u w:val="single"/>
        </w:rPr>
        <w:t>Conversation 2: Relationships between Theories and Laws</w:t>
      </w:r>
    </w:p>
    <w:tbl>
      <w:tblPr>
        <w:tblStyle w:val="TableGrid"/>
        <w:tblW w:w="5000" w:type="pct"/>
        <w:tblLook w:val="04A0"/>
      </w:tblPr>
      <w:tblGrid>
        <w:gridCol w:w="9559"/>
        <w:gridCol w:w="737"/>
      </w:tblGrid>
      <w:tr w:rsidR="00EA650F" w:rsidRPr="00EA650F" w:rsidTr="00EA650F">
        <w:tc>
          <w:tcPr>
            <w:tcW w:w="5000" w:type="pct"/>
            <w:gridSpan w:val="2"/>
            <w:shd w:val="clear" w:color="auto" w:fill="D9D9D9" w:themeFill="background1" w:themeFillShade="D9"/>
          </w:tcPr>
          <w:p w:rsidR="00EA650F" w:rsidRPr="00EA650F" w:rsidRDefault="00FE6403" w:rsidP="000D7E19">
            <w:pPr>
              <w:spacing w:before="120" w:after="120" w:line="276" w:lineRule="auto"/>
              <w:jc w:val="center"/>
              <w:rPr>
                <w:rFonts w:ascii="Times New Roman" w:eastAsia="MS Mincho" w:hAnsi="Times New Roman" w:cs="Times New Roman"/>
                <w:sz w:val="24"/>
                <w:szCs w:val="24"/>
                <w:lang w:eastAsia="ja-JP"/>
              </w:rPr>
            </w:pPr>
            <w:r>
              <w:rPr>
                <w:rFonts w:ascii="Times New Roman" w:eastAsia="Calibri" w:hAnsi="Times New Roman" w:cs="Times New Roman"/>
                <w:b/>
                <w:color w:val="000000"/>
              </w:rPr>
              <w:t>Similarities between Theories and Laws</w:t>
            </w:r>
          </w:p>
        </w:tc>
      </w:tr>
      <w:tr w:rsidR="009067AD" w:rsidRPr="00EA650F" w:rsidTr="003B5891">
        <w:tc>
          <w:tcPr>
            <w:tcW w:w="4642" w:type="pct"/>
          </w:tcPr>
          <w:p w:rsidR="009067AD" w:rsidRPr="00EA650F" w:rsidRDefault="00FE6403" w:rsidP="000D7E19">
            <w:pPr>
              <w:spacing w:before="120" w:after="120"/>
              <w:rPr>
                <w:rFonts w:ascii="Times New Roman" w:eastAsia="Times New Roman" w:hAnsi="Times New Roman" w:cs="Times New Roman"/>
                <w:b/>
                <w:bCs/>
                <w:color w:val="000000"/>
                <w:sz w:val="26"/>
                <w:szCs w:val="26"/>
              </w:rPr>
            </w:pPr>
            <w:r w:rsidRPr="00FE6403">
              <w:rPr>
                <w:rFonts w:ascii="Times New Roman" w:eastAsia="Calibri" w:hAnsi="Times New Roman" w:cs="Times New Roman"/>
                <w:color w:val="000000"/>
              </w:rPr>
              <w:t>I described at least one similarity between theories and laws</w:t>
            </w:r>
            <w:r w:rsidR="00995520">
              <w:rPr>
                <w:rFonts w:ascii="Times New Roman" w:eastAsia="Calibri" w:hAnsi="Times New Roman" w:cs="Times New Roman"/>
                <w:color w:val="000000"/>
              </w:rPr>
              <w:t>.</w:t>
            </w:r>
          </w:p>
        </w:tc>
        <w:tc>
          <w:tcPr>
            <w:tcW w:w="358" w:type="pct"/>
            <w:vAlign w:val="center"/>
          </w:tcPr>
          <w:p w:rsidR="009067AD" w:rsidRPr="00EA650F" w:rsidRDefault="00FE6403" w:rsidP="000D7E19">
            <w:pPr>
              <w:spacing w:before="120" w:after="120" w:line="276" w:lineRule="auto"/>
              <w:jc w:val="center"/>
              <w:rPr>
                <w:rFonts w:ascii="Times New Roman" w:eastAsia="Calibri" w:hAnsi="Times New Roman" w:cs="Times New Roman"/>
              </w:rPr>
            </w:pPr>
            <w:r w:rsidRPr="00FE6403">
              <w:rPr>
                <w:rFonts w:ascii="Times New Roman" w:eastAsia="MS Mincho" w:hAnsi="Times New Roman" w:cs="Times New Roman"/>
                <w:sz w:val="24"/>
                <w:szCs w:val="24"/>
                <w:lang w:eastAsia="ja-JP"/>
              </w:rPr>
              <w:sym w:font="Wingdings" w:char="F0A8"/>
            </w:r>
          </w:p>
        </w:tc>
      </w:tr>
      <w:tr w:rsidR="009067AD" w:rsidRPr="00EA650F" w:rsidTr="003B5891">
        <w:tc>
          <w:tcPr>
            <w:tcW w:w="4642" w:type="pct"/>
          </w:tcPr>
          <w:p w:rsidR="009067AD" w:rsidRPr="00EA650F" w:rsidRDefault="00FE6403" w:rsidP="00D34F06">
            <w:pPr>
              <w:spacing w:before="120" w:after="120"/>
              <w:rPr>
                <w:rFonts w:ascii="Times New Roman" w:eastAsia="Times New Roman" w:hAnsi="Times New Roman" w:cs="Times New Roman"/>
                <w:strike/>
                <w:color w:val="000000"/>
              </w:rPr>
            </w:pPr>
            <w:r w:rsidRPr="00FE6403">
              <w:rPr>
                <w:rFonts w:ascii="Times New Roman" w:eastAsia="Calibri" w:hAnsi="Times New Roman" w:cs="Times New Roman"/>
                <w:color w:val="000000"/>
              </w:rPr>
              <w:t>I described more than one similarity between theories and laws.</w:t>
            </w:r>
          </w:p>
        </w:tc>
        <w:tc>
          <w:tcPr>
            <w:tcW w:w="358" w:type="pct"/>
            <w:vAlign w:val="center"/>
          </w:tcPr>
          <w:p w:rsidR="009067AD" w:rsidRPr="00EA650F" w:rsidRDefault="00FE6403" w:rsidP="000D7E19">
            <w:pPr>
              <w:spacing w:before="120" w:after="120" w:line="276" w:lineRule="auto"/>
              <w:jc w:val="center"/>
              <w:rPr>
                <w:rFonts w:ascii="Times New Roman" w:eastAsia="Calibri" w:hAnsi="Times New Roman" w:cs="Times New Roman"/>
              </w:rPr>
            </w:pPr>
            <w:r w:rsidRPr="00FE6403">
              <w:rPr>
                <w:rFonts w:ascii="Times New Roman" w:eastAsia="MS Mincho" w:hAnsi="Times New Roman" w:cs="Times New Roman"/>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color w:val="000000"/>
                <w:sz w:val="24"/>
                <w:szCs w:val="24"/>
                <w:lang w:eastAsia="ja-JP"/>
              </w:rPr>
            </w:pPr>
            <w:r w:rsidRPr="00EA650F">
              <w:rPr>
                <w:rFonts w:ascii="Times New Roman" w:eastAsia="Calibri" w:hAnsi="Times New Roman" w:cs="Times New Roman"/>
                <w:b/>
              </w:rPr>
              <w:t>Differences between Theories and Laws</w:t>
            </w:r>
          </w:p>
        </w:tc>
      </w:tr>
      <w:tr w:rsidR="009067AD" w:rsidRPr="00EA650F" w:rsidTr="003B5891">
        <w:tc>
          <w:tcPr>
            <w:tcW w:w="4642" w:type="pct"/>
          </w:tcPr>
          <w:p w:rsidR="009067AD" w:rsidRPr="00EA650F" w:rsidRDefault="00FE6403" w:rsidP="000D7E19">
            <w:pPr>
              <w:spacing w:before="120" w:after="120"/>
              <w:rPr>
                <w:rFonts w:ascii="Times New Roman" w:eastAsia="Calibri" w:hAnsi="Times New Roman" w:cs="Times New Roman"/>
                <w:color w:val="000000"/>
              </w:rPr>
            </w:pPr>
            <w:r w:rsidRPr="00FE6403">
              <w:rPr>
                <w:rFonts w:ascii="Times New Roman" w:eastAsia="Calibri" w:hAnsi="Times New Roman" w:cs="Times New Roman"/>
                <w:color w:val="000000"/>
              </w:rPr>
              <w:t>I described at least one difference between theories and laws.</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9067AD" w:rsidRPr="00EA650F" w:rsidTr="003B5891">
        <w:trPr>
          <w:trHeight w:val="449"/>
        </w:trPr>
        <w:tc>
          <w:tcPr>
            <w:tcW w:w="4642" w:type="pct"/>
          </w:tcPr>
          <w:p w:rsidR="009067AD" w:rsidRPr="00EA650F" w:rsidRDefault="00FE6403" w:rsidP="00D34F06">
            <w:pPr>
              <w:spacing w:before="120" w:after="120"/>
              <w:rPr>
                <w:rFonts w:ascii="Times New Roman" w:eastAsia="Calibri" w:hAnsi="Times New Roman" w:cs="Times New Roman"/>
                <w:color w:val="000000"/>
              </w:rPr>
            </w:pPr>
            <w:r w:rsidRPr="00FE6403">
              <w:rPr>
                <w:rFonts w:ascii="Times New Roman" w:eastAsia="Calibri" w:hAnsi="Times New Roman" w:cs="Times New Roman"/>
                <w:color w:val="000000"/>
              </w:rPr>
              <w:t>I described more than one difference between theories and laws.</w:t>
            </w:r>
          </w:p>
        </w:tc>
        <w:tc>
          <w:tcPr>
            <w:tcW w:w="358" w:type="pct"/>
            <w:vAlign w:val="center"/>
          </w:tcPr>
          <w:p w:rsidR="009067AD" w:rsidRPr="00EA650F" w:rsidRDefault="00FE6403" w:rsidP="000D7E19">
            <w:pPr>
              <w:spacing w:before="120" w:after="120"/>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color w:val="000000"/>
                <w:sz w:val="24"/>
                <w:szCs w:val="24"/>
                <w:lang w:eastAsia="ja-JP"/>
              </w:rPr>
            </w:pPr>
            <w:r w:rsidRPr="00EA650F">
              <w:rPr>
                <w:rFonts w:ascii="Times New Roman" w:eastAsia="Calibri" w:hAnsi="Times New Roman" w:cs="Times New Roman"/>
                <w:b/>
              </w:rPr>
              <w:t>Misconception Rectification</w:t>
            </w:r>
          </w:p>
        </w:tc>
      </w:tr>
      <w:tr w:rsidR="009067AD" w:rsidRPr="00EA650F" w:rsidTr="003B5891">
        <w:tc>
          <w:tcPr>
            <w:tcW w:w="4642" w:type="pct"/>
          </w:tcPr>
          <w:p w:rsidR="009067AD" w:rsidRPr="00EA650F" w:rsidRDefault="00FE6403" w:rsidP="00995520">
            <w:pPr>
              <w:spacing w:before="120" w:after="120"/>
              <w:rPr>
                <w:rFonts w:ascii="Times New Roman" w:eastAsia="Calibri" w:hAnsi="Times New Roman" w:cs="Times New Roman"/>
                <w:color w:val="000000"/>
              </w:rPr>
            </w:pPr>
            <w:r w:rsidRPr="00FE6403">
              <w:rPr>
                <w:rFonts w:ascii="Times New Roman" w:eastAsia="Calibri" w:hAnsi="Times New Roman" w:cs="Times New Roman"/>
                <w:color w:val="000000"/>
              </w:rPr>
              <w:t xml:space="preserve">I corrected the misconception that </w:t>
            </w:r>
            <w:r w:rsidR="000C45D2" w:rsidRPr="00EA650F">
              <w:rPr>
                <w:rFonts w:ascii="Times New Roman" w:eastAsia="MS Mincho" w:hAnsi="Times New Roman" w:cs="Times New Roman"/>
                <w:i/>
                <w:color w:val="FF0000"/>
                <w:lang w:eastAsia="ja-JP"/>
              </w:rPr>
              <w:t>[insert misconception]</w:t>
            </w:r>
            <w:r w:rsidRPr="00FE6403">
              <w:rPr>
                <w:rFonts w:ascii="Times New Roman" w:eastAsia="Calibri" w:hAnsi="Times New Roman" w:cs="Times New Roman"/>
                <w:color w:val="000000"/>
              </w:rPr>
              <w:t xml:space="preserve"> by providing details related to a specific scientific theory or</w:t>
            </w:r>
            <w:r w:rsidR="00102DAB">
              <w:rPr>
                <w:rFonts w:ascii="Times New Roman" w:eastAsia="Calibri" w:hAnsi="Times New Roman" w:cs="Times New Roman"/>
                <w:color w:val="000000"/>
              </w:rPr>
              <w:t xml:space="preserve"> </w:t>
            </w:r>
            <w:r w:rsidRPr="00FE6403">
              <w:rPr>
                <w:rFonts w:ascii="Times New Roman" w:eastAsia="Calibri" w:hAnsi="Times New Roman" w:cs="Times New Roman"/>
                <w:color w:val="000000"/>
              </w:rPr>
              <w:t>law.</w:t>
            </w:r>
          </w:p>
        </w:tc>
        <w:tc>
          <w:tcPr>
            <w:tcW w:w="358" w:type="pct"/>
            <w:vAlign w:val="center"/>
          </w:tcPr>
          <w:p w:rsidR="009067AD" w:rsidRPr="00EA650F" w:rsidRDefault="00FE6403" w:rsidP="000D7E19">
            <w:pPr>
              <w:spacing w:before="120" w:after="120"/>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bl>
    <w:p w:rsidR="005D0C38" w:rsidRPr="00EA650F" w:rsidRDefault="005D0C38" w:rsidP="009067AD">
      <w:pPr>
        <w:spacing w:before="60" w:after="60" w:line="240" w:lineRule="auto"/>
        <w:jc w:val="center"/>
        <w:rPr>
          <w:rFonts w:ascii="Times New Roman" w:eastAsia="Times New Roman" w:hAnsi="Times New Roman" w:cs="Times New Roman"/>
          <w:b/>
          <w:color w:val="000000"/>
          <w:u w:val="single"/>
        </w:rPr>
      </w:pPr>
    </w:p>
    <w:p w:rsidR="00F07A36" w:rsidRDefault="00FE6403">
      <w:pPr>
        <w:jc w:val="center"/>
        <w:rPr>
          <w:rFonts w:ascii="Times New Roman" w:eastAsia="Times New Roman" w:hAnsi="Times New Roman" w:cs="Times New Roman"/>
          <w:b/>
          <w:u w:val="single"/>
        </w:rPr>
      </w:pPr>
      <w:r>
        <w:rPr>
          <w:rFonts w:ascii="Times New Roman" w:eastAsia="Times New Roman" w:hAnsi="Times New Roman" w:cs="Times New Roman"/>
          <w:b/>
          <w:color w:val="000000"/>
          <w:u w:val="single"/>
        </w:rPr>
        <w:br w:type="page"/>
      </w:r>
      <w:r>
        <w:rPr>
          <w:rFonts w:ascii="Times New Roman" w:eastAsia="Times New Roman" w:hAnsi="Times New Roman" w:cs="Times New Roman"/>
          <w:b/>
          <w:u w:val="single"/>
        </w:rPr>
        <w:lastRenderedPageBreak/>
        <w:t>Conversation 3: Application</w:t>
      </w:r>
    </w:p>
    <w:tbl>
      <w:tblPr>
        <w:tblStyle w:val="TableGrid"/>
        <w:tblW w:w="5000" w:type="pct"/>
        <w:tblLook w:val="04A0"/>
      </w:tblPr>
      <w:tblGrid>
        <w:gridCol w:w="9559"/>
        <w:gridCol w:w="737"/>
      </w:tblGrid>
      <w:tr w:rsidR="00EA650F" w:rsidRPr="00EA650F" w:rsidTr="00EA650F">
        <w:tc>
          <w:tcPr>
            <w:tcW w:w="5000" w:type="pct"/>
            <w:gridSpan w:val="2"/>
            <w:shd w:val="clear" w:color="auto" w:fill="D9D9D9" w:themeFill="background1" w:themeFillShade="D9"/>
          </w:tcPr>
          <w:p w:rsidR="00EA650F" w:rsidRPr="00EA650F" w:rsidRDefault="00FE6403" w:rsidP="000D7E19">
            <w:pPr>
              <w:spacing w:before="120" w:after="120" w:line="276" w:lineRule="auto"/>
              <w:jc w:val="center"/>
              <w:rPr>
                <w:rFonts w:ascii="Times New Roman" w:eastAsia="MS Mincho" w:hAnsi="Times New Roman" w:cs="Times New Roman"/>
                <w:color w:val="000000"/>
                <w:sz w:val="24"/>
                <w:szCs w:val="24"/>
                <w:lang w:eastAsia="ja-JP"/>
              </w:rPr>
            </w:pPr>
            <w:r>
              <w:rPr>
                <w:rFonts w:ascii="Times New Roman" w:eastAsia="Times New Roman" w:hAnsi="Times New Roman" w:cs="Times New Roman"/>
                <w:b/>
                <w:color w:val="000000"/>
              </w:rPr>
              <w:t>Scientific Application</w:t>
            </w:r>
          </w:p>
        </w:tc>
      </w:tr>
      <w:tr w:rsidR="009067AD" w:rsidRPr="00EA650F" w:rsidTr="003B5891">
        <w:tc>
          <w:tcPr>
            <w:tcW w:w="4642" w:type="pct"/>
          </w:tcPr>
          <w:p w:rsidR="009067AD" w:rsidRPr="00EA650F" w:rsidRDefault="00FE6403" w:rsidP="00B17321">
            <w:pPr>
              <w:spacing w:before="120" w:after="120"/>
              <w:rPr>
                <w:rFonts w:ascii="Times New Roman" w:eastAsia="Calibri" w:hAnsi="Times New Roman" w:cs="Times New Roman"/>
                <w:color w:val="000000"/>
              </w:rPr>
            </w:pPr>
            <w:r w:rsidRPr="00FE6403">
              <w:rPr>
                <w:rFonts w:ascii="Times New Roman" w:eastAsia="Calibri" w:hAnsi="Times New Roman" w:cs="Times New Roman"/>
                <w:color w:val="000000"/>
              </w:rPr>
              <w:t>I described at least one way that all scientific</w:t>
            </w:r>
            <w:r w:rsidR="00B17321">
              <w:rPr>
                <w:rFonts w:ascii="Times New Roman" w:eastAsia="Calibri" w:hAnsi="Times New Roman" w:cs="Times New Roman"/>
                <w:color w:val="000000"/>
              </w:rPr>
              <w:t xml:space="preserve"> </w:t>
            </w:r>
            <w:r w:rsidR="00B17321" w:rsidRPr="00EA650F">
              <w:rPr>
                <w:rFonts w:ascii="Times New Roman" w:eastAsia="MS Mincho" w:hAnsi="Times New Roman" w:cs="Times New Roman"/>
                <w:i/>
                <w:color w:val="FF0000"/>
                <w:lang w:eastAsia="ja-JP"/>
              </w:rPr>
              <w:t xml:space="preserve">[theories/laws] </w:t>
            </w:r>
            <w:r w:rsidRPr="00FE6403">
              <w:rPr>
                <w:rFonts w:ascii="Times New Roman" w:eastAsia="Calibri" w:hAnsi="Times New Roman" w:cs="Times New Roman"/>
                <w:color w:val="000000"/>
              </w:rPr>
              <w:t>can be applied.</w:t>
            </w:r>
          </w:p>
        </w:tc>
        <w:tc>
          <w:tcPr>
            <w:tcW w:w="358" w:type="pct"/>
            <w:vAlign w:val="center"/>
          </w:tcPr>
          <w:p w:rsidR="009067AD" w:rsidRPr="00EA650F" w:rsidRDefault="00FE6403" w:rsidP="000D7E19">
            <w:pPr>
              <w:spacing w:before="120" w:after="120"/>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9067AD" w:rsidRPr="00EA650F" w:rsidTr="003B5891">
        <w:tc>
          <w:tcPr>
            <w:tcW w:w="4642" w:type="pct"/>
          </w:tcPr>
          <w:p w:rsidR="009067AD" w:rsidRPr="00EA650F" w:rsidRDefault="00FE6403" w:rsidP="008E6D87">
            <w:pPr>
              <w:spacing w:before="120" w:after="120"/>
              <w:rPr>
                <w:rFonts w:ascii="Times New Roman" w:eastAsia="Times New Roman" w:hAnsi="Times New Roman" w:cs="Times New Roman"/>
                <w:strike/>
                <w:color w:val="000000"/>
              </w:rPr>
            </w:pPr>
            <w:r w:rsidRPr="00FE6403">
              <w:rPr>
                <w:rFonts w:ascii="Times New Roman" w:eastAsia="Calibri" w:hAnsi="Times New Roman" w:cs="Times New Roman"/>
                <w:color w:val="000000"/>
              </w:rPr>
              <w:t xml:space="preserve">I described more than one way that all scientific </w:t>
            </w:r>
            <w:r w:rsidR="00B17321" w:rsidRPr="00EA650F">
              <w:rPr>
                <w:rFonts w:ascii="Times New Roman" w:eastAsia="MS Mincho" w:hAnsi="Times New Roman" w:cs="Times New Roman"/>
                <w:i/>
                <w:color w:val="FF0000"/>
                <w:lang w:eastAsia="ja-JP"/>
              </w:rPr>
              <w:t>[theories/laws]</w:t>
            </w:r>
            <w:r w:rsidRPr="00FE6403">
              <w:rPr>
                <w:rFonts w:ascii="Times New Roman" w:eastAsia="Calibri" w:hAnsi="Times New Roman" w:cs="Times New Roman"/>
                <w:color w:val="000000"/>
              </w:rPr>
              <w:t xml:space="preserve"> can be applied.</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color w:val="000000"/>
                <w:sz w:val="24"/>
                <w:szCs w:val="24"/>
                <w:lang w:eastAsia="ja-JP"/>
              </w:rPr>
            </w:pPr>
            <w:r w:rsidRPr="00EA650F">
              <w:rPr>
                <w:rFonts w:ascii="Times New Roman" w:eastAsia="Calibri" w:hAnsi="Times New Roman" w:cs="Times New Roman"/>
                <w:b/>
              </w:rPr>
              <w:t>Misconception Rectification</w:t>
            </w:r>
          </w:p>
        </w:tc>
      </w:tr>
      <w:tr w:rsidR="009067AD" w:rsidRPr="00EA650F" w:rsidTr="003B5891">
        <w:tc>
          <w:tcPr>
            <w:tcW w:w="4642" w:type="pct"/>
          </w:tcPr>
          <w:p w:rsidR="009067AD" w:rsidRPr="00EA650F" w:rsidRDefault="00FE6403" w:rsidP="00995520">
            <w:pPr>
              <w:spacing w:before="120" w:after="120"/>
              <w:rPr>
                <w:rFonts w:ascii="Times New Roman" w:eastAsia="Times New Roman" w:hAnsi="Times New Roman" w:cs="Times New Roman"/>
                <w:b/>
                <w:bCs/>
                <w:color w:val="000000"/>
              </w:rPr>
            </w:pPr>
            <w:r w:rsidRPr="00FE6403">
              <w:rPr>
                <w:rFonts w:ascii="Times New Roman" w:eastAsia="Calibri" w:hAnsi="Times New Roman" w:cs="Times New Roman"/>
                <w:color w:val="000000"/>
              </w:rPr>
              <w:t xml:space="preserve">I corrected the misconception that </w:t>
            </w:r>
            <w:r w:rsidR="000C45D2" w:rsidRPr="00EA650F">
              <w:rPr>
                <w:rFonts w:ascii="Times New Roman" w:eastAsia="MS Mincho" w:hAnsi="Times New Roman" w:cs="Times New Roman"/>
                <w:i/>
                <w:color w:val="FF0000"/>
                <w:lang w:eastAsia="ja-JP"/>
              </w:rPr>
              <w:t>[insert misconception]</w:t>
            </w:r>
            <w:r w:rsidRPr="00FE6403">
              <w:rPr>
                <w:rFonts w:ascii="Times New Roman" w:eastAsia="Calibri" w:hAnsi="Times New Roman" w:cs="Times New Roman"/>
                <w:color w:val="000000"/>
              </w:rPr>
              <w:t xml:space="preserve"> by providing details related to a specific scientific </w:t>
            </w:r>
            <w:r w:rsidR="001468D4" w:rsidRPr="00EA650F">
              <w:rPr>
                <w:rFonts w:ascii="Times New Roman" w:eastAsia="MS Mincho" w:hAnsi="Times New Roman" w:cs="Times New Roman"/>
                <w:i/>
                <w:color w:val="FF0000"/>
                <w:lang w:eastAsia="ja-JP"/>
              </w:rPr>
              <w:t xml:space="preserve">[theory/law] </w:t>
            </w:r>
            <w:r w:rsidRPr="00FE6403">
              <w:rPr>
                <w:rFonts w:ascii="Times New Roman" w:eastAsia="Calibri" w:hAnsi="Times New Roman" w:cs="Times New Roman"/>
                <w:color w:val="000000"/>
              </w:rPr>
              <w:t>being applied.</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bl>
    <w:p w:rsidR="009067AD" w:rsidRPr="00EA650F" w:rsidRDefault="009067AD" w:rsidP="009067AD">
      <w:pPr>
        <w:spacing w:before="60" w:after="60" w:line="240" w:lineRule="auto"/>
        <w:jc w:val="center"/>
        <w:rPr>
          <w:rFonts w:ascii="Times New Roman" w:eastAsia="MS Mincho" w:hAnsi="Times New Roman" w:cs="Times New Roman"/>
          <w:bCs/>
          <w:color w:val="548DD4"/>
          <w:sz w:val="24"/>
          <w:szCs w:val="24"/>
          <w:lang w:eastAsia="ja-JP"/>
        </w:rPr>
      </w:pPr>
    </w:p>
    <w:p w:rsidR="009067AD" w:rsidRPr="00EA650F" w:rsidRDefault="009067AD" w:rsidP="00461C3E">
      <w:pPr>
        <w:spacing w:after="120"/>
        <w:jc w:val="center"/>
        <w:rPr>
          <w:rFonts w:ascii="Times New Roman" w:eastAsia="Times New Roman" w:hAnsi="Times New Roman" w:cs="Times New Roman"/>
          <w:b/>
          <w:u w:val="single"/>
        </w:rPr>
      </w:pPr>
      <w:r w:rsidRPr="00EA650F">
        <w:rPr>
          <w:rFonts w:ascii="Times New Roman" w:eastAsia="Times New Roman" w:hAnsi="Times New Roman" w:cs="Times New Roman"/>
          <w:b/>
          <w:u w:val="single"/>
        </w:rPr>
        <w:t>Conversation 4: Development</w:t>
      </w:r>
    </w:p>
    <w:tbl>
      <w:tblPr>
        <w:tblStyle w:val="TableGrid"/>
        <w:tblW w:w="5000" w:type="pct"/>
        <w:tblLook w:val="04A0"/>
      </w:tblPr>
      <w:tblGrid>
        <w:gridCol w:w="9559"/>
        <w:gridCol w:w="737"/>
      </w:tblGrid>
      <w:tr w:rsidR="00EA650F" w:rsidRPr="00EA650F" w:rsidTr="00EA650F">
        <w:tc>
          <w:tcPr>
            <w:tcW w:w="5000" w:type="pct"/>
            <w:gridSpan w:val="2"/>
            <w:shd w:val="clear" w:color="auto" w:fill="D9D9D9" w:themeFill="background1" w:themeFillShade="D9"/>
          </w:tcPr>
          <w:p w:rsidR="00EA650F" w:rsidRPr="00EA650F" w:rsidRDefault="00FE6403" w:rsidP="000D7E19">
            <w:pPr>
              <w:spacing w:before="120" w:after="120" w:line="276" w:lineRule="auto"/>
              <w:jc w:val="center"/>
              <w:rPr>
                <w:rFonts w:ascii="Times New Roman" w:eastAsia="MS Mincho" w:hAnsi="Times New Roman" w:cs="Times New Roman"/>
                <w:color w:val="000000"/>
                <w:sz w:val="24"/>
                <w:szCs w:val="24"/>
                <w:lang w:eastAsia="ja-JP"/>
              </w:rPr>
            </w:pPr>
            <w:r>
              <w:rPr>
                <w:rFonts w:ascii="Times New Roman" w:eastAsia="Times New Roman" w:hAnsi="Times New Roman" w:cs="Times New Roman"/>
                <w:b/>
                <w:color w:val="000000"/>
              </w:rPr>
              <w:t>Developmental Stages</w:t>
            </w:r>
          </w:p>
        </w:tc>
      </w:tr>
      <w:tr w:rsidR="009067AD" w:rsidRPr="00EA650F" w:rsidTr="00EA650F">
        <w:tc>
          <w:tcPr>
            <w:tcW w:w="4642" w:type="pct"/>
          </w:tcPr>
          <w:p w:rsidR="009067AD" w:rsidRPr="00EA650F" w:rsidRDefault="00FE6403" w:rsidP="00995520">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 xml:space="preserve">I described at least one stage of development that scientific </w:t>
            </w:r>
            <w:r w:rsidR="00215EF6" w:rsidRPr="00EA650F">
              <w:rPr>
                <w:rFonts w:ascii="Times New Roman" w:eastAsia="MS Mincho" w:hAnsi="Times New Roman" w:cs="Times New Roman"/>
                <w:i/>
                <w:color w:val="FF0000"/>
                <w:lang w:eastAsia="ja-JP"/>
              </w:rPr>
              <w:t xml:space="preserve">[theories/laws] </w:t>
            </w:r>
            <w:r w:rsidRPr="00FE6403">
              <w:rPr>
                <w:rFonts w:ascii="Times New Roman" w:eastAsia="Calibri" w:hAnsi="Times New Roman" w:cs="Times New Roman"/>
                <w:color w:val="000000"/>
              </w:rPr>
              <w:t>go through.</w:t>
            </w:r>
          </w:p>
        </w:tc>
        <w:tc>
          <w:tcPr>
            <w:tcW w:w="358" w:type="pct"/>
            <w:vAlign w:val="center"/>
          </w:tcPr>
          <w:p w:rsidR="009067AD" w:rsidRPr="00EA650F" w:rsidRDefault="00FE6403" w:rsidP="000D7E19">
            <w:pPr>
              <w:spacing w:before="120" w:after="120" w:line="276" w:lineRule="auto"/>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9067AD" w:rsidRPr="00EA650F" w:rsidTr="00EA650F">
        <w:tc>
          <w:tcPr>
            <w:tcW w:w="4642" w:type="pct"/>
          </w:tcPr>
          <w:p w:rsidR="009067AD" w:rsidRPr="00EA650F" w:rsidRDefault="00FE6403" w:rsidP="00B17321">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I described more than one stage of development that</w:t>
            </w:r>
            <w:r w:rsidR="00B17321">
              <w:rPr>
                <w:rFonts w:ascii="Times New Roman" w:eastAsia="Calibri" w:hAnsi="Times New Roman" w:cs="Times New Roman"/>
                <w:color w:val="000000"/>
              </w:rPr>
              <w:t xml:space="preserve"> </w:t>
            </w:r>
            <w:r w:rsidRPr="00FE6403">
              <w:rPr>
                <w:rFonts w:ascii="Times New Roman" w:eastAsia="Calibri" w:hAnsi="Times New Roman" w:cs="Times New Roman"/>
                <w:color w:val="000000"/>
              </w:rPr>
              <w:t xml:space="preserve">scientific </w:t>
            </w:r>
            <w:r w:rsidR="00215EF6" w:rsidRPr="00EA650F">
              <w:rPr>
                <w:rFonts w:ascii="Times New Roman" w:eastAsia="MS Mincho" w:hAnsi="Times New Roman" w:cs="Times New Roman"/>
                <w:i/>
                <w:color w:val="FF0000"/>
                <w:lang w:eastAsia="ja-JP"/>
              </w:rPr>
              <w:t xml:space="preserve">[theories/laws] </w:t>
            </w:r>
            <w:r w:rsidRPr="00FE6403">
              <w:rPr>
                <w:rFonts w:ascii="Times New Roman" w:eastAsia="Calibri" w:hAnsi="Times New Roman" w:cs="Times New Roman"/>
                <w:color w:val="000000"/>
              </w:rPr>
              <w:t>go through.</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color w:val="000000"/>
                <w:sz w:val="24"/>
                <w:szCs w:val="24"/>
                <w:lang w:eastAsia="ja-JP"/>
              </w:rPr>
            </w:pPr>
            <w:r w:rsidRPr="00EA650F">
              <w:rPr>
                <w:rFonts w:ascii="Times New Roman" w:eastAsia="Calibri" w:hAnsi="Times New Roman" w:cs="Times New Roman"/>
                <w:b/>
              </w:rPr>
              <w:t>Illustration of Developmental Stages</w:t>
            </w:r>
          </w:p>
        </w:tc>
      </w:tr>
      <w:tr w:rsidR="009067AD" w:rsidRPr="00EA650F" w:rsidTr="00EA650F">
        <w:tc>
          <w:tcPr>
            <w:tcW w:w="4642" w:type="pct"/>
          </w:tcPr>
          <w:p w:rsidR="009067AD" w:rsidRPr="00EA650F" w:rsidRDefault="00FE6403" w:rsidP="00995520">
            <w:pPr>
              <w:spacing w:before="120" w:after="120"/>
              <w:rPr>
                <w:rFonts w:ascii="Times New Roman" w:eastAsia="Calibri" w:hAnsi="Times New Roman" w:cs="Times New Roman"/>
                <w:color w:val="000000"/>
              </w:rPr>
            </w:pPr>
            <w:r w:rsidRPr="00FE6403">
              <w:rPr>
                <w:rFonts w:ascii="Times New Roman" w:eastAsia="Calibri" w:hAnsi="Times New Roman" w:cs="Times New Roman"/>
                <w:color w:val="000000"/>
              </w:rPr>
              <w:t xml:space="preserve">I provided at least one example of a stage of development that a specific scientific </w:t>
            </w:r>
            <w:r w:rsidR="001468D4" w:rsidRPr="00EA650F">
              <w:rPr>
                <w:rFonts w:ascii="Times New Roman" w:eastAsia="MS Mincho" w:hAnsi="Times New Roman" w:cs="Times New Roman"/>
                <w:i/>
                <w:color w:val="FF0000"/>
                <w:lang w:eastAsia="ja-JP"/>
              </w:rPr>
              <w:t xml:space="preserve">[theory/law] </w:t>
            </w:r>
            <w:r w:rsidRPr="00FE6403">
              <w:rPr>
                <w:rFonts w:ascii="Times New Roman" w:eastAsia="Calibri" w:hAnsi="Times New Roman" w:cs="Times New Roman"/>
                <w:color w:val="000000"/>
              </w:rPr>
              <w:t>went through.</w:t>
            </w:r>
          </w:p>
        </w:tc>
        <w:tc>
          <w:tcPr>
            <w:tcW w:w="358" w:type="pct"/>
            <w:vAlign w:val="center"/>
          </w:tcPr>
          <w:p w:rsidR="009067AD" w:rsidRPr="00EA650F" w:rsidRDefault="00FE6403" w:rsidP="000D7E19">
            <w:pPr>
              <w:spacing w:before="120" w:after="120" w:line="276" w:lineRule="auto"/>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9067AD" w:rsidRPr="00EA650F" w:rsidTr="00EA650F">
        <w:tc>
          <w:tcPr>
            <w:tcW w:w="4642" w:type="pct"/>
          </w:tcPr>
          <w:p w:rsidR="009067AD" w:rsidRPr="00EA650F" w:rsidRDefault="00FE6403" w:rsidP="00995520">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 xml:space="preserve">I provided more than one example of </w:t>
            </w:r>
            <w:r w:rsidR="00EA650F">
              <w:rPr>
                <w:rFonts w:ascii="Times New Roman" w:eastAsia="Calibri" w:hAnsi="Times New Roman" w:cs="Times New Roman"/>
                <w:color w:val="000000"/>
              </w:rPr>
              <w:t xml:space="preserve">a </w:t>
            </w:r>
            <w:r w:rsidRPr="00FE6403">
              <w:rPr>
                <w:rFonts w:ascii="Times New Roman" w:eastAsia="Calibri" w:hAnsi="Times New Roman" w:cs="Times New Roman"/>
                <w:color w:val="000000"/>
              </w:rPr>
              <w:t xml:space="preserve">stage of development that a specific scientific </w:t>
            </w:r>
            <w:r w:rsidR="00215EF6" w:rsidRPr="00EA650F">
              <w:rPr>
                <w:rFonts w:ascii="Times New Roman" w:eastAsia="MS Mincho" w:hAnsi="Times New Roman" w:cs="Times New Roman"/>
                <w:i/>
                <w:color w:val="FF0000"/>
                <w:lang w:eastAsia="ja-JP"/>
              </w:rPr>
              <w:t>[theor</w:t>
            </w:r>
            <w:r>
              <w:rPr>
                <w:rFonts w:ascii="Times New Roman" w:eastAsia="MS Mincho" w:hAnsi="Times New Roman" w:cs="Times New Roman"/>
                <w:i/>
                <w:color w:val="FF0000"/>
                <w:lang w:eastAsia="ja-JP"/>
              </w:rPr>
              <w:t xml:space="preserve">y/law] </w:t>
            </w:r>
            <w:r w:rsidRPr="00FE6403">
              <w:rPr>
                <w:rFonts w:ascii="Times New Roman" w:eastAsia="Calibri" w:hAnsi="Times New Roman" w:cs="Times New Roman"/>
                <w:color w:val="000000"/>
              </w:rPr>
              <w:t>went through.</w:t>
            </w:r>
          </w:p>
        </w:tc>
        <w:tc>
          <w:tcPr>
            <w:tcW w:w="358" w:type="pct"/>
            <w:vAlign w:val="center"/>
          </w:tcPr>
          <w:p w:rsidR="009067AD" w:rsidRPr="00EA650F" w:rsidRDefault="00FE6403" w:rsidP="000D7E19">
            <w:pPr>
              <w:spacing w:before="120" w:after="120"/>
              <w:jc w:val="center"/>
              <w:rPr>
                <w:rFonts w:ascii="Times New Roman" w:eastAsia="Times New Roman"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r w:rsidR="00EA650F" w:rsidRPr="00EA650F" w:rsidTr="00EA650F">
        <w:tc>
          <w:tcPr>
            <w:tcW w:w="5000" w:type="pct"/>
            <w:gridSpan w:val="2"/>
            <w:shd w:val="clear" w:color="auto" w:fill="D9D9D9" w:themeFill="background1" w:themeFillShade="D9"/>
          </w:tcPr>
          <w:p w:rsidR="00EA650F" w:rsidRPr="00EA650F" w:rsidRDefault="00EA650F" w:rsidP="000D7E19">
            <w:pPr>
              <w:spacing w:before="120" w:after="120" w:line="276" w:lineRule="auto"/>
              <w:jc w:val="center"/>
              <w:rPr>
                <w:rFonts w:ascii="Times New Roman" w:eastAsia="MS Mincho" w:hAnsi="Times New Roman" w:cs="Times New Roman"/>
                <w:color w:val="000000"/>
                <w:sz w:val="24"/>
                <w:szCs w:val="24"/>
                <w:lang w:eastAsia="ja-JP"/>
              </w:rPr>
            </w:pPr>
            <w:r w:rsidRPr="00EA650F">
              <w:rPr>
                <w:rFonts w:ascii="Times New Roman" w:eastAsia="Calibri" w:hAnsi="Times New Roman" w:cs="Times New Roman"/>
                <w:b/>
              </w:rPr>
              <w:t>Misconception Rectification</w:t>
            </w:r>
          </w:p>
        </w:tc>
      </w:tr>
      <w:tr w:rsidR="009067AD" w:rsidRPr="00EA650F" w:rsidTr="00EA650F">
        <w:tc>
          <w:tcPr>
            <w:tcW w:w="4642" w:type="pct"/>
          </w:tcPr>
          <w:p w:rsidR="009067AD" w:rsidRPr="00EA650F" w:rsidRDefault="00FE6403" w:rsidP="00245465">
            <w:pPr>
              <w:spacing w:before="120" w:after="120"/>
              <w:rPr>
                <w:rFonts w:ascii="Times New Roman" w:eastAsia="Times New Roman" w:hAnsi="Times New Roman" w:cs="Times New Roman"/>
                <w:color w:val="000000"/>
              </w:rPr>
            </w:pPr>
            <w:r w:rsidRPr="00FE6403">
              <w:rPr>
                <w:rFonts w:ascii="Times New Roman" w:eastAsia="Calibri" w:hAnsi="Times New Roman" w:cs="Times New Roman"/>
                <w:color w:val="000000"/>
              </w:rPr>
              <w:t>I</w:t>
            </w:r>
            <w:r w:rsidR="00245465">
              <w:rPr>
                <w:rFonts w:ascii="Times New Roman" w:eastAsia="Calibri" w:hAnsi="Times New Roman" w:cs="Times New Roman"/>
                <w:color w:val="000000"/>
              </w:rPr>
              <w:t xml:space="preserve"> explained why scientific </w:t>
            </w:r>
            <w:r w:rsidR="00245465" w:rsidRPr="00EA650F">
              <w:rPr>
                <w:rFonts w:ascii="Times New Roman" w:eastAsia="MS Mincho" w:hAnsi="Times New Roman" w:cs="Times New Roman"/>
                <w:i/>
                <w:color w:val="FF0000"/>
                <w:lang w:eastAsia="ja-JP"/>
              </w:rPr>
              <w:t>[theories/laws]</w:t>
            </w:r>
            <w:r w:rsidRPr="00FE6403">
              <w:rPr>
                <w:rFonts w:ascii="Times New Roman" w:eastAsia="Calibri" w:hAnsi="Times New Roman" w:cs="Times New Roman"/>
                <w:color w:val="000000"/>
              </w:rPr>
              <w:t xml:space="preserve"> </w:t>
            </w:r>
            <w:r w:rsidR="000C45D2" w:rsidRPr="00EA650F">
              <w:rPr>
                <w:rFonts w:ascii="Times New Roman" w:eastAsia="MS Mincho" w:hAnsi="Times New Roman" w:cs="Times New Roman"/>
                <w:i/>
                <w:color w:val="FF0000"/>
                <w:lang w:eastAsia="ja-JP"/>
              </w:rPr>
              <w:t xml:space="preserve">[insert </w:t>
            </w:r>
            <w:r w:rsidR="00245465">
              <w:rPr>
                <w:rFonts w:ascii="Times New Roman" w:eastAsia="MS Mincho" w:hAnsi="Times New Roman" w:cs="Times New Roman"/>
                <w:i/>
                <w:color w:val="FF0000"/>
                <w:lang w:eastAsia="ja-JP"/>
              </w:rPr>
              <w:t xml:space="preserve">correction of </w:t>
            </w:r>
            <w:r w:rsidR="000C45D2" w:rsidRPr="00EA650F">
              <w:rPr>
                <w:rFonts w:ascii="Times New Roman" w:eastAsia="MS Mincho" w:hAnsi="Times New Roman" w:cs="Times New Roman"/>
                <w:i/>
                <w:color w:val="FF0000"/>
                <w:lang w:eastAsia="ja-JP"/>
              </w:rPr>
              <w:t>misconception]</w:t>
            </w:r>
            <w:r w:rsidRPr="00FE6403">
              <w:rPr>
                <w:rFonts w:ascii="Times New Roman" w:eastAsia="Calibri" w:hAnsi="Times New Roman" w:cs="Times New Roman"/>
                <w:color w:val="000000"/>
              </w:rPr>
              <w:t>.</w:t>
            </w:r>
          </w:p>
        </w:tc>
        <w:tc>
          <w:tcPr>
            <w:tcW w:w="358" w:type="pct"/>
            <w:vAlign w:val="center"/>
          </w:tcPr>
          <w:p w:rsidR="009067AD" w:rsidRPr="00EA650F" w:rsidRDefault="00FE6403" w:rsidP="000D7E19">
            <w:pPr>
              <w:spacing w:before="120" w:after="120" w:line="276" w:lineRule="auto"/>
              <w:jc w:val="center"/>
              <w:rPr>
                <w:rFonts w:ascii="Times New Roman" w:eastAsia="Calibri" w:hAnsi="Times New Roman" w:cs="Times New Roman"/>
                <w:color w:val="000000"/>
              </w:rPr>
            </w:pPr>
            <w:r w:rsidRPr="00FE6403">
              <w:rPr>
                <w:rFonts w:ascii="Times New Roman" w:eastAsia="MS Mincho" w:hAnsi="Times New Roman" w:cs="Times New Roman"/>
                <w:color w:val="000000"/>
                <w:sz w:val="24"/>
                <w:szCs w:val="24"/>
                <w:lang w:eastAsia="ja-JP"/>
              </w:rPr>
              <w:sym w:font="Wingdings" w:char="F0A8"/>
            </w:r>
          </w:p>
        </w:tc>
      </w:tr>
    </w:tbl>
    <w:p w:rsidR="00DE2412" w:rsidRDefault="00DE2412">
      <w:pPr>
        <w:rPr>
          <w:rFonts w:ascii="Times New Roman" w:hAnsi="Times New Roman" w:cs="Times New Roman"/>
          <w:sz w:val="24"/>
          <w:szCs w:val="24"/>
        </w:rPr>
      </w:pPr>
    </w:p>
    <w:sectPr w:rsidR="00DE2412" w:rsidSect="00DD7B54">
      <w:footerReference w:type="default" r:id="rId9"/>
      <w:headerReference w:type="first" r:id="rId10"/>
      <w:footerReference w:type="first" r:id="rId11"/>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97D" w:rsidRDefault="0039297D" w:rsidP="00F30878">
      <w:pPr>
        <w:spacing w:after="0" w:line="240" w:lineRule="auto"/>
      </w:pPr>
      <w:r>
        <w:separator/>
      </w:r>
    </w:p>
  </w:endnote>
  <w:endnote w:type="continuationSeparator" w:id="0">
    <w:p w:rsidR="0039297D" w:rsidRDefault="0039297D"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39297D" w:rsidRDefault="00BF1E93"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16386" type="#_x0000_t32" style="position:absolute;margin-left:0;margin-top:-11pt;width:506pt;height:0;z-index:251664384;visibility:visible;mso-wrap-style:square;mso-width-percent:0;mso-height-percent:0;mso-wrap-distance-left:9pt;mso-wrap-distance-top:-8e-5mm;mso-wrap-distance-right:9pt;mso-wrap-distance-bottom:-8e-5mm;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CONAIAAHUEAAAOAAAAZHJzL2Uyb0RvYy54bWysVMGO2yAQvVfqPyDuWdtZJ81acVYrO+ll&#10;24202w8ggGNUDAhInKjqv3fAcbRpL1XVHAgMM2/ezDy8fDx1Eh25dUKrEmd3KUZcUc2E2pf429tm&#10;ssDIeaIYkVrxEp+5w4+rjx+WvSn4VLdaMm4RgChX9KbErfemSBJHW94Rd6cNV3DZaNsRD0e7T5gl&#10;PaB3Mpmm6TzptWXGasqdA2s9XOJVxG8aTv1L0zjukSwxcPNxtXHdhTVZLUmxt8S0gl5okH9g0RGh&#10;IOkVqiaeoIMVf0B1glrtdOPvqO4S3TSC8lgDVJOlv1Xz2hLDYy3QHGeubXL/D5Z+PW4tEqzEM4wU&#10;6WBETwevY2Y0De3pjSvAq1JbGwqkJ/VqnjX97pDSVUvUnkfnt7OB2CxEJDch4eAMJNn1XzQDHwL4&#10;sVenxnYBErqATnEk5+tI+MkjCsZ5Pp3DnDGi411CijHQWOc/c92hsCmx85aIfesrrRQMXtsspiHH&#10;Z+cDLVKMASGr0hshZZy/VKiHVPezNAY4LQULl8EtKpFX0qIjAQ350zT6yEMH1Qy2eQq/QUlgBr0N&#10;5nw0Q+IrSqRxk8Dqg2KRRssJW1/2ngg57CFaqsAEWgKFXHaDuH48pA/rxXqRT6BN60me1vXkaVPl&#10;k/km+zSr7+uqqrOfgXCWF61gjKtQ1yj0LP87IV2e3CDRq9SvDUxu0WOJQHb8j6SjJoIMBkHtNDtv&#10;7agV0HZ0vrzD8Hjen2H//mux+gUAAP//AwBQSwMEFAAGAAgAAAAhAIFejdzZAAAACQEAAA8AAABk&#10;cnMvZG93bnJldi54bWxMj0FLw0AQhe+C/2EZwVu7aUCpMZsioqEebYVet9lxE8zOhuy0jf/eCQh6&#10;ezNvePO9cjOFXp1xTF0kA6tlBgqpia4jb+Bj/7pYg0psydk+Ehr4xgSb6vqqtIWLF3rH8469khBK&#10;hTXQMg+F1qlpMdi0jAOSeJ9xDJZlHL12o71IeOh1nmX3OtiO5ENrB3xusfnanYKBw0F7X6/rh1q/&#10;vG23fOd83Tljbm+mp0dQjBP/HcOML+hQCdMxnsgl1RuQImxgkeciZjtbzer4u9JVqf83qH4AAAD/&#10;/wMAUEsBAi0AFAAGAAgAAAAhALaDOJL+AAAA4QEAABMAAAAAAAAAAAAAAAAAAAAAAFtDb250ZW50&#10;X1R5cGVzXS54bWxQSwECLQAUAAYACAAAACEAOP0h/9YAAACUAQAACwAAAAAAAAAAAAAAAAAvAQAA&#10;X3JlbHMvLnJlbHNQSwECLQAUAAYACAAAACEAjBLQjjQCAAB1BAAADgAAAAAAAAAAAAAAAAAuAgAA&#10;ZHJzL2Uyb0RvYy54bWxQSwECLQAUAAYACAAAACEAgV6N3NkAAAAJAQAADwAAAAAAAAAAAAAAAACO&#10;BAAAZHJzL2Rvd25yZXYueG1sUEsFBgAAAAAEAAQA8wAAAJQFAAAAAA==&#10;" strokecolor="#5b63b7 [1951]" strokeweight=".5pt"/>
          </w:pict>
        </w:r>
        <w:r w:rsidR="0039297D">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39297D">
          <w:tab/>
        </w:r>
        <w:r w:rsidR="0039297D" w:rsidRPr="00FF2B47">
          <w:rPr>
            <w:rFonts w:ascii="Arial" w:hAnsi="Arial" w:cs="Arial"/>
            <w:b/>
            <w:color w:val="000000" w:themeColor="text1"/>
            <w:sz w:val="18"/>
            <w:szCs w:val="18"/>
          </w:rPr>
          <w:t>Center for Advancement of Learning and Assessment</w:t>
        </w:r>
        <w:r w:rsidR="0039297D">
          <w:rPr>
            <w:rFonts w:ascii="Arial" w:hAnsi="Arial" w:cs="Arial"/>
            <w:b/>
            <w:color w:val="000000" w:themeColor="text1"/>
            <w:sz w:val="18"/>
            <w:szCs w:val="18"/>
          </w:rPr>
          <w:t xml:space="preserve"> ©2013</w:t>
        </w:r>
        <w:r w:rsidR="0039297D" w:rsidRPr="00536E57">
          <w:rPr>
            <w:rFonts w:ascii="Arial" w:hAnsi="Arial" w:cs="Arial"/>
            <w:b/>
            <w:sz w:val="18"/>
            <w:szCs w:val="18"/>
          </w:rPr>
          <w:tab/>
          <w:t xml:space="preserve"> </w:t>
        </w:r>
        <w:r w:rsidRPr="00536E57">
          <w:rPr>
            <w:rFonts w:ascii="Arial" w:hAnsi="Arial" w:cs="Arial"/>
            <w:b/>
            <w:sz w:val="18"/>
            <w:szCs w:val="18"/>
          </w:rPr>
          <w:fldChar w:fldCharType="begin"/>
        </w:r>
        <w:r w:rsidR="0039297D"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B22610">
          <w:rPr>
            <w:rFonts w:ascii="Arial" w:hAnsi="Arial" w:cs="Arial"/>
            <w:b/>
            <w:noProof/>
            <w:sz w:val="18"/>
            <w:szCs w:val="18"/>
          </w:rPr>
          <w:t>10</w:t>
        </w:r>
        <w:r w:rsidRPr="00536E57">
          <w:rPr>
            <w:rFonts w:ascii="Arial" w:hAnsi="Arial" w:cs="Arial"/>
            <w:b/>
            <w:sz w:val="18"/>
            <w:szCs w:val="18"/>
          </w:rPr>
          <w:fldChar w:fldCharType="end"/>
        </w:r>
      </w:p>
    </w:sdtContent>
  </w:sdt>
  <w:p w:rsidR="0039297D" w:rsidRDefault="003929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39297D" w:rsidRDefault="00BF1E93"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16385" type="#_x0000_t32" style="position:absolute;margin-left:0;margin-top:-11pt;width:505.5pt;height:0;z-index:251661312;visibility:visible;mso-wrap-style:square;mso-width-percent:0;mso-height-percent:0;mso-wrap-distance-left:9pt;mso-wrap-distance-top:-8e-5mm;mso-wrap-distance-right:9pt;mso-wrap-distance-bottom:-8e-5mm;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fsOAIAAHUEAAAOAAAAZHJzL2Uyb0RvYy54bWysVMGO2jAQvVfqP1i5QxLIUogIq1UCvWy7&#10;SLv9AGM7xKpjW7YhQVX/vWOH0NJeqqocjD2eeTNv5jnrx74V6MyM5UoWUTpNIsQkUZTLYxF9edtN&#10;lhGyDkuKhZKsiC7MRo+b9+/Wnc7ZTDVKUGYQgEibd7qIGud0HseWNKzFdqo0k3BZK9NiB0dzjKnB&#10;HaC3Ip4lySLulKHaKMKsBWs1XEabgF/XjLiXurbMIVFEUJsLqwnrwa/xZo3zo8G64eRaBv6HKlrM&#10;JSS9QVXYYXQy/A+olhOjrKrdlKg2VnXNCQscgE2a/MbmtcGaBS7QHKtvbbL/D5Z8Pu8N4rSI5hGS&#10;uIURPZ2cCplR6tvTaZuDVyn3xhMkvXzVz4p8tUiqssHyyILz20VDbIiI70L8wWpIcug+KQo+GPBD&#10;r/ratB4SuoD6MJLLbSSsd4iAcZGlq+UDTI6MdzHOx0BtrPvIVIv8poisM5gfG1cqKWHwyqQhDT4/&#10;WwdEIHAM8Fml2nEhwvyFRB2kmkMef2OV4NRfhoNXIiuFQWcMGnL9LPiIUwtsBtsigd+gJDCD3gZz&#10;NpohcdCzRwll3CUw6iRpKKNhmG6ve4e5GPYQLaSvBFoCRK67QVzfVslqu9wus0k2W2wnWVJVk6dd&#10;mU0Wu/TDQzWvyrJKv/uC0yxvOKVMel6j0NPs74R0fXKDRG9SvzUwvkcPFKHY8T8UHTThZTAI6qDo&#10;ZW/8ULw8QNvB+foO/eP59Ry8fn4tNj8AAAD//wMAUEsDBBQABgAIAAAAIQDtNYV52QAAAAkBAAAP&#10;AAAAZHJzL2Rvd25yZXYueG1sTI9BS8NAEIXvgv9hGcFbO0lAqTGbIqKhHm2FXrfZcRPMzobsto3/&#10;3ikIenszb3jzvWo9+0GdaIp9YA35MgNF3Abbs9PwsXtdrEDFZNiaITBp+KYI6/r6qjKlDWd+p9M2&#10;OSUhHEujoUtpLBFj25E3cRlGYvE+w+RNknFyaCdzlnA/YJFl9+hNz/KhMyM9d9R+bY9ew36PzjWr&#10;5qHBl7fNJt1Z1/RW69ub+ekRVKI5/R3DBV/QoRamQziyjWrQIEWShkVRiLjYWZ6LOvyusK7wf4P6&#10;BwAA//8DAFBLAQItABQABgAIAAAAIQC2gziS/gAAAOEBAAATAAAAAAAAAAAAAAAAAAAAAABbQ29u&#10;dGVudF9UeXBlc10ueG1sUEsBAi0AFAAGAAgAAAAhADj9If/WAAAAlAEAAAsAAAAAAAAAAAAAAAAA&#10;LwEAAF9yZWxzLy5yZWxzUEsBAi0AFAAGAAgAAAAhAK8kZ+w4AgAAdQQAAA4AAAAAAAAAAAAAAAAA&#10;LgIAAGRycy9lMm9Eb2MueG1sUEsBAi0AFAAGAAgAAAAhAO01hXnZAAAACQEAAA8AAAAAAAAAAAAA&#10;AAAAkgQAAGRycy9kb3ducmV2LnhtbFBLBQYAAAAABAAEAPMAAACYBQAAAAA=&#10;" strokecolor="#5b63b7 [1951]" strokeweight=".5pt"/>
          </w:pict>
        </w:r>
        <w:r w:rsidR="0039297D">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39297D">
          <w:tab/>
        </w:r>
        <w:r w:rsidR="0039297D" w:rsidRPr="00FF2B47">
          <w:rPr>
            <w:rFonts w:ascii="Arial" w:hAnsi="Arial" w:cs="Arial"/>
            <w:b/>
            <w:color w:val="000000" w:themeColor="text1"/>
            <w:sz w:val="18"/>
            <w:szCs w:val="18"/>
          </w:rPr>
          <w:t>Center for Advancement of Learning and Assessment</w:t>
        </w:r>
        <w:r w:rsidR="0039297D" w:rsidRPr="00536E57">
          <w:rPr>
            <w:rFonts w:ascii="Arial" w:hAnsi="Arial" w:cs="Arial"/>
            <w:b/>
            <w:sz w:val="18"/>
            <w:szCs w:val="18"/>
          </w:rPr>
          <w:tab/>
          <w:t xml:space="preserve"> </w:t>
        </w:r>
        <w:r w:rsidRPr="00536E57">
          <w:rPr>
            <w:rFonts w:ascii="Arial" w:hAnsi="Arial" w:cs="Arial"/>
            <w:b/>
            <w:sz w:val="18"/>
            <w:szCs w:val="18"/>
          </w:rPr>
          <w:fldChar w:fldCharType="begin"/>
        </w:r>
        <w:r w:rsidR="0039297D"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39297D">
          <w:rPr>
            <w:rFonts w:ascii="Arial" w:hAnsi="Arial" w:cs="Arial"/>
            <w:b/>
            <w:noProof/>
            <w:sz w:val="18"/>
            <w:szCs w:val="18"/>
          </w:rPr>
          <w:t>1</w:t>
        </w:r>
        <w:r w:rsidRPr="00536E57">
          <w:rPr>
            <w:rFonts w:ascii="Arial" w:hAnsi="Arial" w:cs="Arial"/>
            <w:b/>
            <w:sz w:val="18"/>
            <w:szCs w:val="18"/>
          </w:rPr>
          <w:fldChar w:fldCharType="end"/>
        </w:r>
      </w:p>
    </w:sdtContent>
  </w:sdt>
  <w:p w:rsidR="0039297D" w:rsidRDefault="003929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97D" w:rsidRDefault="0039297D" w:rsidP="00F30878">
      <w:pPr>
        <w:spacing w:after="0" w:line="240" w:lineRule="auto"/>
      </w:pPr>
      <w:r>
        <w:separator/>
      </w:r>
    </w:p>
  </w:footnote>
  <w:footnote w:type="continuationSeparator" w:id="0">
    <w:p w:rsidR="0039297D" w:rsidRDefault="0039297D"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7D" w:rsidRPr="00BE705F" w:rsidRDefault="0039297D"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A08F9"/>
    <w:multiLevelType w:val="hybridMultilevel"/>
    <w:tmpl w:val="8898A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AE47C2"/>
    <w:multiLevelType w:val="hybridMultilevel"/>
    <w:tmpl w:val="7B7A960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E369CE"/>
    <w:multiLevelType w:val="hybridMultilevel"/>
    <w:tmpl w:val="7B7A960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138F7"/>
    <w:multiLevelType w:val="hybridMultilevel"/>
    <w:tmpl w:val="473E7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D0C5E"/>
    <w:multiLevelType w:val="hybridMultilevel"/>
    <w:tmpl w:val="0E7E7BD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C298E"/>
    <w:multiLevelType w:val="hybridMultilevel"/>
    <w:tmpl w:val="E34ED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63CCC"/>
    <w:multiLevelType w:val="hybridMultilevel"/>
    <w:tmpl w:val="8898A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7"/>
  </w:num>
  <w:num w:numId="3">
    <w:abstractNumId w:val="22"/>
  </w:num>
  <w:num w:numId="4">
    <w:abstractNumId w:val="34"/>
  </w:num>
  <w:num w:numId="5">
    <w:abstractNumId w:val="25"/>
  </w:num>
  <w:num w:numId="6">
    <w:abstractNumId w:val="20"/>
  </w:num>
  <w:num w:numId="7">
    <w:abstractNumId w:val="1"/>
  </w:num>
  <w:num w:numId="8">
    <w:abstractNumId w:val="0"/>
  </w:num>
  <w:num w:numId="9">
    <w:abstractNumId w:val="30"/>
  </w:num>
  <w:num w:numId="10">
    <w:abstractNumId w:val="39"/>
  </w:num>
  <w:num w:numId="11">
    <w:abstractNumId w:val="13"/>
  </w:num>
  <w:num w:numId="12">
    <w:abstractNumId w:val="3"/>
  </w:num>
  <w:num w:numId="13">
    <w:abstractNumId w:val="35"/>
  </w:num>
  <w:num w:numId="14">
    <w:abstractNumId w:val="9"/>
  </w:num>
  <w:num w:numId="15">
    <w:abstractNumId w:val="31"/>
  </w:num>
  <w:num w:numId="16">
    <w:abstractNumId w:val="27"/>
  </w:num>
  <w:num w:numId="17">
    <w:abstractNumId w:val="26"/>
  </w:num>
  <w:num w:numId="18">
    <w:abstractNumId w:val="10"/>
  </w:num>
  <w:num w:numId="19">
    <w:abstractNumId w:val="7"/>
  </w:num>
  <w:num w:numId="20">
    <w:abstractNumId w:val="4"/>
  </w:num>
  <w:num w:numId="21">
    <w:abstractNumId w:val="23"/>
  </w:num>
  <w:num w:numId="22">
    <w:abstractNumId w:val="15"/>
  </w:num>
  <w:num w:numId="23">
    <w:abstractNumId w:val="40"/>
  </w:num>
  <w:num w:numId="24">
    <w:abstractNumId w:val="11"/>
  </w:num>
  <w:num w:numId="25">
    <w:abstractNumId w:val="14"/>
  </w:num>
  <w:num w:numId="26">
    <w:abstractNumId w:val="19"/>
  </w:num>
  <w:num w:numId="27">
    <w:abstractNumId w:val="32"/>
  </w:num>
  <w:num w:numId="28">
    <w:abstractNumId w:val="8"/>
  </w:num>
  <w:num w:numId="29">
    <w:abstractNumId w:val="24"/>
  </w:num>
  <w:num w:numId="30">
    <w:abstractNumId w:val="16"/>
  </w:num>
  <w:num w:numId="31">
    <w:abstractNumId w:val="36"/>
  </w:num>
  <w:num w:numId="32">
    <w:abstractNumId w:val="2"/>
  </w:num>
  <w:num w:numId="33">
    <w:abstractNumId w:val="29"/>
  </w:num>
  <w:num w:numId="34">
    <w:abstractNumId w:val="21"/>
  </w:num>
  <w:num w:numId="35">
    <w:abstractNumId w:val="18"/>
  </w:num>
  <w:num w:numId="36">
    <w:abstractNumId w:val="12"/>
  </w:num>
  <w:num w:numId="37">
    <w:abstractNumId w:val="28"/>
  </w:num>
  <w:num w:numId="38">
    <w:abstractNumId w:val="38"/>
  </w:num>
  <w:num w:numId="39">
    <w:abstractNumId w:val="6"/>
  </w:num>
  <w:num w:numId="40">
    <w:abstractNumId w:val="33"/>
  </w:num>
  <w:num w:numId="41">
    <w:abstractNumId w:val="4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trackRevisions/>
  <w:defaultTabStop w:val="720"/>
  <w:drawingGridHorizontalSpacing w:val="110"/>
  <w:displayHorizontalDrawingGridEvery w:val="2"/>
  <w:characterSpacingControl w:val="doNotCompress"/>
  <w:hdrShapeDefaults>
    <o:shapedefaults v:ext="edit" spidmax="16387"/>
    <o:shapelayout v:ext="edit">
      <o:idmap v:ext="edit" data="16"/>
      <o:rules v:ext="edit">
        <o:r id="V:Rule3" type="connector" idref="#AutoShape 2"/>
        <o:r id="V:Rule4" type="connector" idref="#AutoShape 1"/>
      </o:rules>
    </o:shapelayout>
  </w:hdrShapeDefaults>
  <w:footnotePr>
    <w:footnote w:id="-1"/>
    <w:footnote w:id="0"/>
  </w:footnotePr>
  <w:endnotePr>
    <w:endnote w:id="-1"/>
    <w:endnote w:id="0"/>
  </w:endnotePr>
  <w:compat/>
  <w:rsids>
    <w:rsidRoot w:val="00215737"/>
    <w:rsid w:val="00002A78"/>
    <w:rsid w:val="00002BB7"/>
    <w:rsid w:val="00007B46"/>
    <w:rsid w:val="00015ED8"/>
    <w:rsid w:val="00024676"/>
    <w:rsid w:val="0002543A"/>
    <w:rsid w:val="000307F0"/>
    <w:rsid w:val="00030D5D"/>
    <w:rsid w:val="00031271"/>
    <w:rsid w:val="00034CA1"/>
    <w:rsid w:val="0003678E"/>
    <w:rsid w:val="00040507"/>
    <w:rsid w:val="00042863"/>
    <w:rsid w:val="00043275"/>
    <w:rsid w:val="00043F76"/>
    <w:rsid w:val="00053412"/>
    <w:rsid w:val="00053659"/>
    <w:rsid w:val="00062232"/>
    <w:rsid w:val="00066EE6"/>
    <w:rsid w:val="00071804"/>
    <w:rsid w:val="00072560"/>
    <w:rsid w:val="0008105B"/>
    <w:rsid w:val="00083055"/>
    <w:rsid w:val="00086595"/>
    <w:rsid w:val="000872C4"/>
    <w:rsid w:val="00091DEB"/>
    <w:rsid w:val="000A0429"/>
    <w:rsid w:val="000A316E"/>
    <w:rsid w:val="000A455D"/>
    <w:rsid w:val="000A5B73"/>
    <w:rsid w:val="000A60C4"/>
    <w:rsid w:val="000C1C3D"/>
    <w:rsid w:val="000C45D2"/>
    <w:rsid w:val="000C6757"/>
    <w:rsid w:val="000D1344"/>
    <w:rsid w:val="000D20E3"/>
    <w:rsid w:val="000D7E19"/>
    <w:rsid w:val="000E2665"/>
    <w:rsid w:val="000F08D8"/>
    <w:rsid w:val="000F5F82"/>
    <w:rsid w:val="000F767F"/>
    <w:rsid w:val="00102DAB"/>
    <w:rsid w:val="00112419"/>
    <w:rsid w:val="001136E2"/>
    <w:rsid w:val="00125638"/>
    <w:rsid w:val="00143A7F"/>
    <w:rsid w:val="00145566"/>
    <w:rsid w:val="001468D4"/>
    <w:rsid w:val="00151EFF"/>
    <w:rsid w:val="001628A7"/>
    <w:rsid w:val="00175069"/>
    <w:rsid w:val="001811FB"/>
    <w:rsid w:val="001937B8"/>
    <w:rsid w:val="001A1FA2"/>
    <w:rsid w:val="001A40F9"/>
    <w:rsid w:val="001A701B"/>
    <w:rsid w:val="001A78AB"/>
    <w:rsid w:val="001D40D6"/>
    <w:rsid w:val="001D46E3"/>
    <w:rsid w:val="001D6335"/>
    <w:rsid w:val="001E4780"/>
    <w:rsid w:val="001E4D16"/>
    <w:rsid w:val="001E50CB"/>
    <w:rsid w:val="001E631E"/>
    <w:rsid w:val="001F44DF"/>
    <w:rsid w:val="00203643"/>
    <w:rsid w:val="00204E75"/>
    <w:rsid w:val="002123DA"/>
    <w:rsid w:val="0021380C"/>
    <w:rsid w:val="00215737"/>
    <w:rsid w:val="00215CF9"/>
    <w:rsid w:val="00215EF6"/>
    <w:rsid w:val="00227B50"/>
    <w:rsid w:val="00230A8E"/>
    <w:rsid w:val="00235542"/>
    <w:rsid w:val="00240970"/>
    <w:rsid w:val="002433B8"/>
    <w:rsid w:val="00245465"/>
    <w:rsid w:val="00250D3F"/>
    <w:rsid w:val="00252335"/>
    <w:rsid w:val="002534A4"/>
    <w:rsid w:val="0025388E"/>
    <w:rsid w:val="002566E3"/>
    <w:rsid w:val="002715C7"/>
    <w:rsid w:val="00272173"/>
    <w:rsid w:val="00272DAA"/>
    <w:rsid w:val="002733E4"/>
    <w:rsid w:val="00273E9C"/>
    <w:rsid w:val="0027483D"/>
    <w:rsid w:val="00287B85"/>
    <w:rsid w:val="00293ED3"/>
    <w:rsid w:val="002A371D"/>
    <w:rsid w:val="002A4381"/>
    <w:rsid w:val="002B5244"/>
    <w:rsid w:val="002B57CC"/>
    <w:rsid w:val="002B5904"/>
    <w:rsid w:val="002B6961"/>
    <w:rsid w:val="002B7426"/>
    <w:rsid w:val="002C1D73"/>
    <w:rsid w:val="002C4306"/>
    <w:rsid w:val="002C6BE0"/>
    <w:rsid w:val="002D3A08"/>
    <w:rsid w:val="002E163E"/>
    <w:rsid w:val="002E342E"/>
    <w:rsid w:val="002F0362"/>
    <w:rsid w:val="002F40B4"/>
    <w:rsid w:val="002F6ECB"/>
    <w:rsid w:val="00306524"/>
    <w:rsid w:val="0031217E"/>
    <w:rsid w:val="00312853"/>
    <w:rsid w:val="00321A20"/>
    <w:rsid w:val="0035399C"/>
    <w:rsid w:val="003658F4"/>
    <w:rsid w:val="003772DE"/>
    <w:rsid w:val="00381F77"/>
    <w:rsid w:val="003829A1"/>
    <w:rsid w:val="00384CDA"/>
    <w:rsid w:val="00386023"/>
    <w:rsid w:val="00390E49"/>
    <w:rsid w:val="0039195D"/>
    <w:rsid w:val="0039297D"/>
    <w:rsid w:val="003A0A35"/>
    <w:rsid w:val="003A118B"/>
    <w:rsid w:val="003A5267"/>
    <w:rsid w:val="003B22B4"/>
    <w:rsid w:val="003B5891"/>
    <w:rsid w:val="003B5EC8"/>
    <w:rsid w:val="003B683C"/>
    <w:rsid w:val="003D3E7C"/>
    <w:rsid w:val="003E5CED"/>
    <w:rsid w:val="003F5F34"/>
    <w:rsid w:val="003F6D08"/>
    <w:rsid w:val="00403139"/>
    <w:rsid w:val="004034BC"/>
    <w:rsid w:val="004129BA"/>
    <w:rsid w:val="0041677F"/>
    <w:rsid w:val="004237A1"/>
    <w:rsid w:val="00425E22"/>
    <w:rsid w:val="00427515"/>
    <w:rsid w:val="004354C6"/>
    <w:rsid w:val="0043623E"/>
    <w:rsid w:val="00436297"/>
    <w:rsid w:val="00442BB6"/>
    <w:rsid w:val="00446427"/>
    <w:rsid w:val="00452D36"/>
    <w:rsid w:val="004565B5"/>
    <w:rsid w:val="00461C3E"/>
    <w:rsid w:val="004647FD"/>
    <w:rsid w:val="00474829"/>
    <w:rsid w:val="0047723A"/>
    <w:rsid w:val="00483B58"/>
    <w:rsid w:val="004A22CC"/>
    <w:rsid w:val="004A3F96"/>
    <w:rsid w:val="004A5A0D"/>
    <w:rsid w:val="004B7ED3"/>
    <w:rsid w:val="004C38B1"/>
    <w:rsid w:val="004C5450"/>
    <w:rsid w:val="004E1563"/>
    <w:rsid w:val="004E5511"/>
    <w:rsid w:val="004E792A"/>
    <w:rsid w:val="004F2AF8"/>
    <w:rsid w:val="004F4B24"/>
    <w:rsid w:val="004F70E7"/>
    <w:rsid w:val="004F7D90"/>
    <w:rsid w:val="005025B2"/>
    <w:rsid w:val="00514783"/>
    <w:rsid w:val="0051480C"/>
    <w:rsid w:val="005149CF"/>
    <w:rsid w:val="00530680"/>
    <w:rsid w:val="00533E74"/>
    <w:rsid w:val="00535D38"/>
    <w:rsid w:val="00537748"/>
    <w:rsid w:val="00541572"/>
    <w:rsid w:val="00546464"/>
    <w:rsid w:val="00550428"/>
    <w:rsid w:val="00551957"/>
    <w:rsid w:val="00552909"/>
    <w:rsid w:val="0056024B"/>
    <w:rsid w:val="0057427B"/>
    <w:rsid w:val="00574AD4"/>
    <w:rsid w:val="00574C5A"/>
    <w:rsid w:val="00576004"/>
    <w:rsid w:val="005767C9"/>
    <w:rsid w:val="00583163"/>
    <w:rsid w:val="00591BBA"/>
    <w:rsid w:val="0059322F"/>
    <w:rsid w:val="005A0851"/>
    <w:rsid w:val="005B1D78"/>
    <w:rsid w:val="005B3C0B"/>
    <w:rsid w:val="005B4419"/>
    <w:rsid w:val="005C2F1A"/>
    <w:rsid w:val="005C458E"/>
    <w:rsid w:val="005D0C38"/>
    <w:rsid w:val="005D73FE"/>
    <w:rsid w:val="005E11E8"/>
    <w:rsid w:val="005E40A1"/>
    <w:rsid w:val="005E58C1"/>
    <w:rsid w:val="005E5CED"/>
    <w:rsid w:val="005E642C"/>
    <w:rsid w:val="005E7A76"/>
    <w:rsid w:val="005F43D4"/>
    <w:rsid w:val="00604344"/>
    <w:rsid w:val="00610442"/>
    <w:rsid w:val="00623CB6"/>
    <w:rsid w:val="00627E7A"/>
    <w:rsid w:val="006376FF"/>
    <w:rsid w:val="00645206"/>
    <w:rsid w:val="0064524D"/>
    <w:rsid w:val="00646DAC"/>
    <w:rsid w:val="00647AAC"/>
    <w:rsid w:val="00653C9C"/>
    <w:rsid w:val="00655F69"/>
    <w:rsid w:val="00660C4E"/>
    <w:rsid w:val="006731B5"/>
    <w:rsid w:val="00686B95"/>
    <w:rsid w:val="00687308"/>
    <w:rsid w:val="00687BFE"/>
    <w:rsid w:val="00694C70"/>
    <w:rsid w:val="0069523C"/>
    <w:rsid w:val="00695D5A"/>
    <w:rsid w:val="006B2C0F"/>
    <w:rsid w:val="006B7B91"/>
    <w:rsid w:val="006C2056"/>
    <w:rsid w:val="006C61C4"/>
    <w:rsid w:val="006D6DAD"/>
    <w:rsid w:val="006D7FD0"/>
    <w:rsid w:val="006E270F"/>
    <w:rsid w:val="006E2943"/>
    <w:rsid w:val="006E4804"/>
    <w:rsid w:val="006F0E9F"/>
    <w:rsid w:val="006F1BC5"/>
    <w:rsid w:val="006F32E0"/>
    <w:rsid w:val="0070153B"/>
    <w:rsid w:val="00705783"/>
    <w:rsid w:val="007103AE"/>
    <w:rsid w:val="0072081E"/>
    <w:rsid w:val="007417D5"/>
    <w:rsid w:val="00742790"/>
    <w:rsid w:val="007440FC"/>
    <w:rsid w:val="00746727"/>
    <w:rsid w:val="007479D0"/>
    <w:rsid w:val="00747EA3"/>
    <w:rsid w:val="0075179C"/>
    <w:rsid w:val="007637FE"/>
    <w:rsid w:val="00771105"/>
    <w:rsid w:val="00771EFA"/>
    <w:rsid w:val="00782696"/>
    <w:rsid w:val="007913AF"/>
    <w:rsid w:val="00795410"/>
    <w:rsid w:val="007A49B3"/>
    <w:rsid w:val="007A6692"/>
    <w:rsid w:val="007B4455"/>
    <w:rsid w:val="007C0D7A"/>
    <w:rsid w:val="007C28B0"/>
    <w:rsid w:val="007C51EA"/>
    <w:rsid w:val="007C59BB"/>
    <w:rsid w:val="007C62A2"/>
    <w:rsid w:val="007D2074"/>
    <w:rsid w:val="007D2793"/>
    <w:rsid w:val="007E3B2C"/>
    <w:rsid w:val="007E4FE6"/>
    <w:rsid w:val="007E5A44"/>
    <w:rsid w:val="007F2579"/>
    <w:rsid w:val="007F5AEE"/>
    <w:rsid w:val="007F7C7D"/>
    <w:rsid w:val="00805D56"/>
    <w:rsid w:val="0081416C"/>
    <w:rsid w:val="00815595"/>
    <w:rsid w:val="00821FF9"/>
    <w:rsid w:val="00826FEE"/>
    <w:rsid w:val="00831193"/>
    <w:rsid w:val="008407E4"/>
    <w:rsid w:val="00852DE0"/>
    <w:rsid w:val="00853E03"/>
    <w:rsid w:val="00854516"/>
    <w:rsid w:val="00873F61"/>
    <w:rsid w:val="00875557"/>
    <w:rsid w:val="00877286"/>
    <w:rsid w:val="008826DF"/>
    <w:rsid w:val="00885DCC"/>
    <w:rsid w:val="00887D31"/>
    <w:rsid w:val="008941CC"/>
    <w:rsid w:val="008A055B"/>
    <w:rsid w:val="008A265D"/>
    <w:rsid w:val="008A29BD"/>
    <w:rsid w:val="008A593F"/>
    <w:rsid w:val="008B767B"/>
    <w:rsid w:val="008C0526"/>
    <w:rsid w:val="008C1BB6"/>
    <w:rsid w:val="008C6B33"/>
    <w:rsid w:val="008D1AC7"/>
    <w:rsid w:val="008D2B5D"/>
    <w:rsid w:val="008D324C"/>
    <w:rsid w:val="008D75F3"/>
    <w:rsid w:val="008E38BD"/>
    <w:rsid w:val="008E4162"/>
    <w:rsid w:val="008E6D87"/>
    <w:rsid w:val="008F2E2F"/>
    <w:rsid w:val="008F31B9"/>
    <w:rsid w:val="00900770"/>
    <w:rsid w:val="009022E5"/>
    <w:rsid w:val="00904244"/>
    <w:rsid w:val="0090595A"/>
    <w:rsid w:val="009067AD"/>
    <w:rsid w:val="00914DBE"/>
    <w:rsid w:val="00916258"/>
    <w:rsid w:val="009220B8"/>
    <w:rsid w:val="00927199"/>
    <w:rsid w:val="0093050F"/>
    <w:rsid w:val="00932478"/>
    <w:rsid w:val="00940565"/>
    <w:rsid w:val="0094456F"/>
    <w:rsid w:val="009475A1"/>
    <w:rsid w:val="009526EB"/>
    <w:rsid w:val="0095615A"/>
    <w:rsid w:val="00960794"/>
    <w:rsid w:val="00960972"/>
    <w:rsid w:val="00961763"/>
    <w:rsid w:val="009630D8"/>
    <w:rsid w:val="00966AB9"/>
    <w:rsid w:val="009778BC"/>
    <w:rsid w:val="00981475"/>
    <w:rsid w:val="00983361"/>
    <w:rsid w:val="00985A44"/>
    <w:rsid w:val="00995520"/>
    <w:rsid w:val="0099765F"/>
    <w:rsid w:val="009A7385"/>
    <w:rsid w:val="009B1E34"/>
    <w:rsid w:val="009B3FDB"/>
    <w:rsid w:val="009B75BA"/>
    <w:rsid w:val="009C7732"/>
    <w:rsid w:val="009C77E7"/>
    <w:rsid w:val="009D1D67"/>
    <w:rsid w:val="009D3399"/>
    <w:rsid w:val="009F3293"/>
    <w:rsid w:val="009F345C"/>
    <w:rsid w:val="009F5795"/>
    <w:rsid w:val="009F7BE3"/>
    <w:rsid w:val="009F7F99"/>
    <w:rsid w:val="00A07A76"/>
    <w:rsid w:val="00A117F2"/>
    <w:rsid w:val="00A42847"/>
    <w:rsid w:val="00A428F3"/>
    <w:rsid w:val="00A45CEE"/>
    <w:rsid w:val="00A478EB"/>
    <w:rsid w:val="00A50353"/>
    <w:rsid w:val="00A569A5"/>
    <w:rsid w:val="00A62124"/>
    <w:rsid w:val="00A7206C"/>
    <w:rsid w:val="00A74E95"/>
    <w:rsid w:val="00A76D11"/>
    <w:rsid w:val="00A80DDD"/>
    <w:rsid w:val="00A83F79"/>
    <w:rsid w:val="00A8710A"/>
    <w:rsid w:val="00A91C30"/>
    <w:rsid w:val="00A9304B"/>
    <w:rsid w:val="00AA0911"/>
    <w:rsid w:val="00AA1C44"/>
    <w:rsid w:val="00AA2039"/>
    <w:rsid w:val="00AB48B9"/>
    <w:rsid w:val="00AB7CB4"/>
    <w:rsid w:val="00AC5EF4"/>
    <w:rsid w:val="00AC7A5F"/>
    <w:rsid w:val="00AD084C"/>
    <w:rsid w:val="00AD5515"/>
    <w:rsid w:val="00AE2F38"/>
    <w:rsid w:val="00AE3305"/>
    <w:rsid w:val="00AE4E5A"/>
    <w:rsid w:val="00AE779E"/>
    <w:rsid w:val="00AF1D30"/>
    <w:rsid w:val="00B05DB4"/>
    <w:rsid w:val="00B10533"/>
    <w:rsid w:val="00B14382"/>
    <w:rsid w:val="00B152F5"/>
    <w:rsid w:val="00B15B75"/>
    <w:rsid w:val="00B17321"/>
    <w:rsid w:val="00B173EC"/>
    <w:rsid w:val="00B22610"/>
    <w:rsid w:val="00B25EBA"/>
    <w:rsid w:val="00B326F1"/>
    <w:rsid w:val="00B470C1"/>
    <w:rsid w:val="00B57AD7"/>
    <w:rsid w:val="00B57DB2"/>
    <w:rsid w:val="00B625FB"/>
    <w:rsid w:val="00B62991"/>
    <w:rsid w:val="00B745F6"/>
    <w:rsid w:val="00B77972"/>
    <w:rsid w:val="00B8063E"/>
    <w:rsid w:val="00B81691"/>
    <w:rsid w:val="00B840F1"/>
    <w:rsid w:val="00B86AF3"/>
    <w:rsid w:val="00B944FD"/>
    <w:rsid w:val="00B94937"/>
    <w:rsid w:val="00BB5223"/>
    <w:rsid w:val="00BB6368"/>
    <w:rsid w:val="00BB637D"/>
    <w:rsid w:val="00BC42BF"/>
    <w:rsid w:val="00BD39E9"/>
    <w:rsid w:val="00BE28A2"/>
    <w:rsid w:val="00BE705F"/>
    <w:rsid w:val="00BF1E93"/>
    <w:rsid w:val="00BF321D"/>
    <w:rsid w:val="00BF56DD"/>
    <w:rsid w:val="00BF7C08"/>
    <w:rsid w:val="00C11E56"/>
    <w:rsid w:val="00C160DB"/>
    <w:rsid w:val="00C17346"/>
    <w:rsid w:val="00C2702E"/>
    <w:rsid w:val="00C27D16"/>
    <w:rsid w:val="00C303FA"/>
    <w:rsid w:val="00C423A9"/>
    <w:rsid w:val="00C47051"/>
    <w:rsid w:val="00C608BD"/>
    <w:rsid w:val="00C64E62"/>
    <w:rsid w:val="00C71845"/>
    <w:rsid w:val="00C75904"/>
    <w:rsid w:val="00C76F11"/>
    <w:rsid w:val="00C83BC1"/>
    <w:rsid w:val="00C87F74"/>
    <w:rsid w:val="00C92DA3"/>
    <w:rsid w:val="00CA0674"/>
    <w:rsid w:val="00CA2B93"/>
    <w:rsid w:val="00CA542A"/>
    <w:rsid w:val="00CB14B8"/>
    <w:rsid w:val="00CB25D4"/>
    <w:rsid w:val="00CB5378"/>
    <w:rsid w:val="00CD1FAB"/>
    <w:rsid w:val="00CD24C5"/>
    <w:rsid w:val="00CD32BB"/>
    <w:rsid w:val="00CD6C2E"/>
    <w:rsid w:val="00CE14A7"/>
    <w:rsid w:val="00D047E6"/>
    <w:rsid w:val="00D13165"/>
    <w:rsid w:val="00D142D8"/>
    <w:rsid w:val="00D15D6D"/>
    <w:rsid w:val="00D161EF"/>
    <w:rsid w:val="00D20428"/>
    <w:rsid w:val="00D204FB"/>
    <w:rsid w:val="00D20507"/>
    <w:rsid w:val="00D22C90"/>
    <w:rsid w:val="00D24983"/>
    <w:rsid w:val="00D3029A"/>
    <w:rsid w:val="00D34F06"/>
    <w:rsid w:val="00D41D2C"/>
    <w:rsid w:val="00D471BB"/>
    <w:rsid w:val="00D5031D"/>
    <w:rsid w:val="00D52426"/>
    <w:rsid w:val="00D63C75"/>
    <w:rsid w:val="00D63F26"/>
    <w:rsid w:val="00D77F0F"/>
    <w:rsid w:val="00D93C50"/>
    <w:rsid w:val="00D9421F"/>
    <w:rsid w:val="00D94D6D"/>
    <w:rsid w:val="00DA227C"/>
    <w:rsid w:val="00DA5653"/>
    <w:rsid w:val="00DA57BF"/>
    <w:rsid w:val="00DB0A3F"/>
    <w:rsid w:val="00DB2FB0"/>
    <w:rsid w:val="00DD7B54"/>
    <w:rsid w:val="00DE2344"/>
    <w:rsid w:val="00DE2412"/>
    <w:rsid w:val="00E01F87"/>
    <w:rsid w:val="00E128F1"/>
    <w:rsid w:val="00E16FB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76927"/>
    <w:rsid w:val="00E97C2B"/>
    <w:rsid w:val="00EA0A5A"/>
    <w:rsid w:val="00EA6464"/>
    <w:rsid w:val="00EA650F"/>
    <w:rsid w:val="00EB15D5"/>
    <w:rsid w:val="00EB1A27"/>
    <w:rsid w:val="00EB6898"/>
    <w:rsid w:val="00EC1A1B"/>
    <w:rsid w:val="00EE3C39"/>
    <w:rsid w:val="00F07A36"/>
    <w:rsid w:val="00F148BD"/>
    <w:rsid w:val="00F2235E"/>
    <w:rsid w:val="00F30878"/>
    <w:rsid w:val="00F37FD5"/>
    <w:rsid w:val="00F41B0A"/>
    <w:rsid w:val="00F42DCC"/>
    <w:rsid w:val="00F46A0F"/>
    <w:rsid w:val="00F54823"/>
    <w:rsid w:val="00F55049"/>
    <w:rsid w:val="00F6049C"/>
    <w:rsid w:val="00F609BA"/>
    <w:rsid w:val="00F62649"/>
    <w:rsid w:val="00F64649"/>
    <w:rsid w:val="00F64829"/>
    <w:rsid w:val="00F64AF0"/>
    <w:rsid w:val="00F65FBD"/>
    <w:rsid w:val="00F666E6"/>
    <w:rsid w:val="00F72B47"/>
    <w:rsid w:val="00F75387"/>
    <w:rsid w:val="00F82F96"/>
    <w:rsid w:val="00F86FAC"/>
    <w:rsid w:val="00F87E64"/>
    <w:rsid w:val="00FA1E8F"/>
    <w:rsid w:val="00FA3954"/>
    <w:rsid w:val="00FA4207"/>
    <w:rsid w:val="00FA434E"/>
    <w:rsid w:val="00FA4C69"/>
    <w:rsid w:val="00FC12F2"/>
    <w:rsid w:val="00FC14E2"/>
    <w:rsid w:val="00FC21CA"/>
    <w:rsid w:val="00FD1E80"/>
    <w:rsid w:val="00FE06C7"/>
    <w:rsid w:val="00FE33C8"/>
    <w:rsid w:val="00FE6403"/>
    <w:rsid w:val="00FF02C7"/>
    <w:rsid w:val="00FF1FBC"/>
    <w:rsid w:val="00FF6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6E5B7-67C8-43C7-96A1-8A2961E4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1241</Words>
  <Characters>7076</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Karen Hawkins</cp:lastModifiedBy>
  <cp:revision>2</cp:revision>
  <cp:lastPrinted>2012-08-21T14:30:00Z</cp:lastPrinted>
  <dcterms:created xsi:type="dcterms:W3CDTF">2013-06-26T14:17:00Z</dcterms:created>
  <dcterms:modified xsi:type="dcterms:W3CDTF">2013-06-26T14:17:00Z</dcterms:modified>
</cp:coreProperties>
</file>