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223FC" w14:textId="5295F515" w:rsidR="000111A5" w:rsidRPr="00306F89" w:rsidRDefault="00C06795" w:rsidP="00C067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6F8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92F5FC4" wp14:editId="3DBDB1AD">
            <wp:simplePos x="0" y="0"/>
            <wp:positionH relativeFrom="margin">
              <wp:posOffset>492981</wp:posOffset>
            </wp:positionH>
            <wp:positionV relativeFrom="paragraph">
              <wp:posOffset>-90914</wp:posOffset>
            </wp:positionV>
            <wp:extent cx="795130" cy="753047"/>
            <wp:effectExtent l="0" t="0" r="5080" b="9525"/>
            <wp:wrapNone/>
            <wp:docPr id="1" name="Picture 1" descr="logo upper 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upper mi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428" cy="7618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11A5" w:rsidRPr="00306F89">
        <w:rPr>
          <w:rFonts w:ascii="Times New Roman" w:hAnsi="Times New Roman" w:cs="Times New Roman"/>
          <w:sz w:val="28"/>
          <w:szCs w:val="28"/>
        </w:rPr>
        <w:t>Republic of the Philippines</w:t>
      </w:r>
    </w:p>
    <w:p w14:paraId="6D1B2FE5" w14:textId="748CA4AA" w:rsidR="000111A5" w:rsidRPr="00306F89" w:rsidRDefault="000111A5" w:rsidP="00C067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6F89">
        <w:rPr>
          <w:rFonts w:ascii="Times New Roman" w:hAnsi="Times New Roman" w:cs="Times New Roman"/>
          <w:sz w:val="28"/>
          <w:szCs w:val="28"/>
        </w:rPr>
        <w:t>Province of Cotabato</w:t>
      </w:r>
    </w:p>
    <w:p w14:paraId="47094A9E" w14:textId="77777777" w:rsidR="000111A5" w:rsidRPr="00306F89" w:rsidRDefault="000111A5" w:rsidP="00C067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6F89">
        <w:rPr>
          <w:rFonts w:ascii="Times New Roman" w:hAnsi="Times New Roman" w:cs="Times New Roman"/>
          <w:sz w:val="28"/>
          <w:szCs w:val="28"/>
        </w:rPr>
        <w:t>Municipality of Aleosan</w:t>
      </w:r>
    </w:p>
    <w:p w14:paraId="4A8074ED" w14:textId="77777777" w:rsidR="000111A5" w:rsidRPr="00306F89" w:rsidRDefault="000111A5" w:rsidP="00C067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6F89">
        <w:rPr>
          <w:rFonts w:ascii="Times New Roman" w:hAnsi="Times New Roman" w:cs="Times New Roman"/>
          <w:sz w:val="28"/>
          <w:szCs w:val="28"/>
        </w:rPr>
        <w:t>Barangay of Upper Mingading</w:t>
      </w:r>
    </w:p>
    <w:p w14:paraId="3D1286A8" w14:textId="77777777" w:rsidR="000111A5" w:rsidRPr="00306F89" w:rsidRDefault="000111A5" w:rsidP="000111A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AC4BDB7" w14:textId="77777777" w:rsidR="000111A5" w:rsidRPr="00306F89" w:rsidRDefault="000111A5" w:rsidP="000111A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06F89">
        <w:rPr>
          <w:rFonts w:ascii="Times New Roman" w:hAnsi="Times New Roman" w:cs="Times New Roman"/>
          <w:sz w:val="28"/>
          <w:szCs w:val="28"/>
        </w:rPr>
        <w:t>OFFICE OF THE PUNONG BARANGAY</w:t>
      </w:r>
    </w:p>
    <w:p w14:paraId="38AED16D" w14:textId="77777777" w:rsidR="000111A5" w:rsidRPr="00306F89" w:rsidRDefault="000111A5" w:rsidP="000111A5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5A50210" w14:textId="31202625" w:rsidR="000111A5" w:rsidRPr="00B96B8B" w:rsidRDefault="000111A5" w:rsidP="000111A5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B96B8B">
        <w:rPr>
          <w:rFonts w:ascii="Times New Roman" w:hAnsi="Times New Roman" w:cs="Times New Roman"/>
          <w:b/>
          <w:sz w:val="36"/>
          <w:szCs w:val="36"/>
        </w:rPr>
        <w:t xml:space="preserve">C E R T I F I C A T </w:t>
      </w:r>
      <w:r w:rsidR="00720F42" w:rsidRPr="00B96B8B">
        <w:rPr>
          <w:rFonts w:ascii="Times New Roman" w:hAnsi="Times New Roman" w:cs="Times New Roman"/>
          <w:b/>
          <w:sz w:val="36"/>
          <w:szCs w:val="36"/>
        </w:rPr>
        <w:t>I O N</w:t>
      </w:r>
    </w:p>
    <w:p w14:paraId="464CF3E2" w14:textId="77777777" w:rsidR="000111A5" w:rsidRPr="00B96B8B" w:rsidRDefault="000111A5" w:rsidP="000111A5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1134F74D" w14:textId="77777777" w:rsidR="000111A5" w:rsidRPr="00306F89" w:rsidRDefault="000111A5" w:rsidP="000111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6F89">
        <w:rPr>
          <w:rFonts w:ascii="Times New Roman" w:hAnsi="Times New Roman" w:cs="Times New Roman"/>
          <w:sz w:val="28"/>
          <w:szCs w:val="28"/>
        </w:rPr>
        <w:t>TO WHOM IT MAY CONCERN:</w:t>
      </w:r>
    </w:p>
    <w:p w14:paraId="3800026A" w14:textId="77777777" w:rsidR="000111A5" w:rsidRPr="00306F89" w:rsidRDefault="000111A5" w:rsidP="000111A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69743F" w14:textId="1DA319A9" w:rsidR="000111A5" w:rsidRPr="00306F89" w:rsidRDefault="000111A5" w:rsidP="000111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06F89">
        <w:rPr>
          <w:rFonts w:ascii="Times New Roman" w:hAnsi="Times New Roman" w:cs="Times New Roman"/>
          <w:sz w:val="28"/>
          <w:szCs w:val="28"/>
        </w:rPr>
        <w:tab/>
        <w:t xml:space="preserve">This is to certify that </w:t>
      </w:r>
      <w:r w:rsidR="00CB5644">
        <w:rPr>
          <w:rFonts w:ascii="Times New Roman" w:hAnsi="Times New Roman" w:cs="Times New Roman"/>
          <w:b/>
          <w:sz w:val="28"/>
          <w:szCs w:val="28"/>
          <w:u w:val="single"/>
        </w:rPr>
        <w:t xml:space="preserve">  </w:t>
      </w:r>
      <w:r w:rsidR="001D4E42">
        <w:rPr>
          <w:rFonts w:ascii="Times New Roman" w:hAnsi="Times New Roman" w:cs="Times New Roman"/>
          <w:b/>
          <w:sz w:val="28"/>
          <w:szCs w:val="28"/>
          <w:u w:val="single"/>
        </w:rPr>
        <w:t>Russel Jay C. Calamba 26</w:t>
      </w:r>
      <w:r w:rsidR="00CB564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306F89">
        <w:rPr>
          <w:rFonts w:ascii="Times New Roman" w:hAnsi="Times New Roman" w:cs="Times New Roman"/>
          <w:sz w:val="28"/>
          <w:szCs w:val="28"/>
        </w:rPr>
        <w:t>legal age</w:t>
      </w:r>
      <w:r w:rsidRPr="00306F89">
        <w:rPr>
          <w:rFonts w:ascii="Times New Roman" w:hAnsi="Times New Roman" w:cs="Times New Roman"/>
          <w:b/>
          <w:sz w:val="28"/>
          <w:szCs w:val="28"/>
        </w:rPr>
        <w:t>,</w:t>
      </w:r>
      <w:r w:rsidRPr="00306F89">
        <w:rPr>
          <w:rFonts w:ascii="Times New Roman" w:hAnsi="Times New Roman" w:cs="Times New Roman"/>
          <w:sz w:val="28"/>
          <w:szCs w:val="28"/>
        </w:rPr>
        <w:t xml:space="preserve"> Filipino,</w:t>
      </w:r>
      <w:r w:rsidRPr="00306F8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228DA">
        <w:rPr>
          <w:rFonts w:ascii="Times New Roman" w:hAnsi="Times New Roman" w:cs="Times New Roman"/>
          <w:sz w:val="28"/>
          <w:szCs w:val="28"/>
        </w:rPr>
        <w:t>single</w:t>
      </w:r>
      <w:r w:rsidRPr="00306F89">
        <w:rPr>
          <w:rFonts w:ascii="Times New Roman" w:hAnsi="Times New Roman" w:cs="Times New Roman"/>
          <w:b/>
          <w:sz w:val="28"/>
          <w:szCs w:val="28"/>
        </w:rPr>
        <w:t>/</w:t>
      </w:r>
      <w:r w:rsidRPr="00306F89">
        <w:rPr>
          <w:rFonts w:ascii="Times New Roman" w:hAnsi="Times New Roman" w:cs="Times New Roman"/>
          <w:sz w:val="28"/>
          <w:szCs w:val="28"/>
        </w:rPr>
        <w:t>married</w:t>
      </w:r>
      <w:r w:rsidRPr="00306F89">
        <w:rPr>
          <w:rFonts w:ascii="Times New Roman" w:hAnsi="Times New Roman" w:cs="Times New Roman"/>
          <w:b/>
          <w:sz w:val="28"/>
          <w:szCs w:val="28"/>
        </w:rPr>
        <w:t>/</w:t>
      </w:r>
      <w:r w:rsidRPr="000228DA">
        <w:rPr>
          <w:rFonts w:ascii="Times New Roman" w:hAnsi="Times New Roman" w:cs="Times New Roman"/>
          <w:b/>
          <w:sz w:val="28"/>
          <w:szCs w:val="28"/>
          <w:u w:val="single"/>
        </w:rPr>
        <w:t>widow</w:t>
      </w:r>
      <w:r w:rsidRPr="004042EF">
        <w:rPr>
          <w:rFonts w:ascii="Times New Roman" w:hAnsi="Times New Roman" w:cs="Times New Roman"/>
          <w:sz w:val="28"/>
          <w:szCs w:val="28"/>
        </w:rPr>
        <w:t>/separated</w:t>
      </w:r>
      <w:r w:rsidRPr="00306F89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306F89">
        <w:rPr>
          <w:rFonts w:ascii="Times New Roman" w:hAnsi="Times New Roman" w:cs="Times New Roman"/>
          <w:sz w:val="28"/>
          <w:szCs w:val="28"/>
        </w:rPr>
        <w:t>a bona fide resident of Purok</w:t>
      </w:r>
      <w:r w:rsidR="007911A7">
        <w:rPr>
          <w:rFonts w:ascii="Times New Roman" w:hAnsi="Times New Roman" w:cs="Times New Roman"/>
          <w:sz w:val="28"/>
          <w:szCs w:val="28"/>
        </w:rPr>
        <w:t xml:space="preserve"> </w:t>
      </w:r>
      <w:r w:rsidR="00EA1071">
        <w:rPr>
          <w:rFonts w:ascii="Times New Roman" w:hAnsi="Times New Roman" w:cs="Times New Roman"/>
          <w:sz w:val="28"/>
          <w:szCs w:val="28"/>
        </w:rPr>
        <w:t>Muslim</w:t>
      </w:r>
      <w:r w:rsidRPr="00306F89">
        <w:rPr>
          <w:rFonts w:ascii="Times New Roman" w:hAnsi="Times New Roman" w:cs="Times New Roman"/>
          <w:sz w:val="28"/>
          <w:szCs w:val="28"/>
        </w:rPr>
        <w:t>, Barangay Upper Mingading, Aleosan, Cotabato.</w:t>
      </w:r>
    </w:p>
    <w:p w14:paraId="2F9D89A0" w14:textId="77777777" w:rsidR="000111A5" w:rsidRPr="00306F89" w:rsidRDefault="000111A5" w:rsidP="000111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9B598F7" w14:textId="23013A11" w:rsidR="000111A5" w:rsidRPr="00306F89" w:rsidRDefault="000111A5" w:rsidP="000111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06F89">
        <w:rPr>
          <w:rFonts w:ascii="Times New Roman" w:hAnsi="Times New Roman" w:cs="Times New Roman"/>
          <w:sz w:val="28"/>
          <w:szCs w:val="28"/>
        </w:rPr>
        <w:tab/>
        <w:t>This certification is being issued upon the request of the above-mentioned name person</w:t>
      </w:r>
      <w:r w:rsidRPr="00306F8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06F89">
        <w:rPr>
          <w:rFonts w:ascii="Times New Roman" w:hAnsi="Times New Roman" w:cs="Times New Roman"/>
          <w:sz w:val="28"/>
          <w:szCs w:val="28"/>
        </w:rPr>
        <w:t>on application for solo parent</w:t>
      </w:r>
      <w:r w:rsidR="003447F2" w:rsidRPr="00306F89">
        <w:rPr>
          <w:rFonts w:ascii="Times New Roman" w:hAnsi="Times New Roman" w:cs="Times New Roman"/>
          <w:sz w:val="28"/>
          <w:szCs w:val="28"/>
        </w:rPr>
        <w:t xml:space="preserve"> </w:t>
      </w:r>
      <w:r w:rsidR="00306F89" w:rsidRPr="00306F89">
        <w:rPr>
          <w:rFonts w:ascii="Times New Roman" w:hAnsi="Times New Roman" w:cs="Times New Roman"/>
          <w:sz w:val="28"/>
          <w:szCs w:val="28"/>
        </w:rPr>
        <w:t xml:space="preserve">due to </w:t>
      </w:r>
      <w:r w:rsidR="000228DA">
        <w:rPr>
          <w:rFonts w:ascii="Times New Roman" w:hAnsi="Times New Roman" w:cs="Times New Roman"/>
          <w:sz w:val="28"/>
          <w:szCs w:val="28"/>
        </w:rPr>
        <w:t>death of h</w:t>
      </w:r>
      <w:r w:rsidR="00EA1071">
        <w:rPr>
          <w:rFonts w:ascii="Times New Roman" w:hAnsi="Times New Roman" w:cs="Times New Roman"/>
          <w:sz w:val="28"/>
          <w:szCs w:val="28"/>
        </w:rPr>
        <w:t>er</w:t>
      </w:r>
      <w:r w:rsidR="000228DA">
        <w:rPr>
          <w:rFonts w:ascii="Times New Roman" w:hAnsi="Times New Roman" w:cs="Times New Roman"/>
          <w:sz w:val="28"/>
          <w:szCs w:val="28"/>
        </w:rPr>
        <w:t xml:space="preserve"> </w:t>
      </w:r>
      <w:r w:rsidR="00EA1071">
        <w:rPr>
          <w:rFonts w:ascii="Times New Roman" w:hAnsi="Times New Roman" w:cs="Times New Roman"/>
          <w:sz w:val="28"/>
          <w:szCs w:val="28"/>
        </w:rPr>
        <w:t>husband</w:t>
      </w:r>
      <w:r w:rsidR="00306F89" w:rsidRPr="00306F89">
        <w:rPr>
          <w:rFonts w:ascii="Times New Roman" w:hAnsi="Times New Roman" w:cs="Times New Roman"/>
          <w:sz w:val="28"/>
          <w:szCs w:val="28"/>
        </w:rPr>
        <w:t xml:space="preserve"> </w:t>
      </w:r>
      <w:r w:rsidR="003447F2" w:rsidRPr="00306F89">
        <w:rPr>
          <w:rFonts w:ascii="Times New Roman" w:hAnsi="Times New Roman" w:cs="Times New Roman"/>
          <w:sz w:val="28"/>
          <w:szCs w:val="28"/>
        </w:rPr>
        <w:t>and</w:t>
      </w:r>
      <w:r w:rsidRPr="00306F89">
        <w:rPr>
          <w:rFonts w:ascii="Times New Roman" w:hAnsi="Times New Roman" w:cs="Times New Roman"/>
          <w:sz w:val="28"/>
          <w:szCs w:val="28"/>
        </w:rPr>
        <w:t xml:space="preserve"> whatever any legal intent may serve best.</w:t>
      </w:r>
    </w:p>
    <w:p w14:paraId="56BA0D67" w14:textId="77777777" w:rsidR="000111A5" w:rsidRPr="00306F89" w:rsidRDefault="000111A5" w:rsidP="000111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AA101CF" w14:textId="3787FF4D" w:rsidR="000111A5" w:rsidRPr="00306F89" w:rsidRDefault="000111A5" w:rsidP="000111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06F89">
        <w:rPr>
          <w:rFonts w:ascii="Times New Roman" w:hAnsi="Times New Roman" w:cs="Times New Roman"/>
          <w:sz w:val="28"/>
          <w:szCs w:val="28"/>
        </w:rPr>
        <w:tab/>
        <w:t xml:space="preserve">Issued this </w:t>
      </w:r>
      <w:r w:rsidRPr="00306F89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1D4E42" w:rsidRPr="001D4E42">
        <w:rPr>
          <w:rFonts w:ascii="Times New Roman" w:hAnsi="Times New Roman" w:cs="Times New Roman"/>
          <w:b/>
          <w:sz w:val="28"/>
          <w:szCs w:val="28"/>
          <w:u w:val="single"/>
        </w:rPr>
        <w:t>10</w:t>
      </w:r>
      <w:r w:rsidR="00F26AF3" w:rsidRPr="001D4E42">
        <w:rPr>
          <w:rFonts w:ascii="Times New Roman" w:hAnsi="Times New Roman" w:cs="Times New Roman"/>
          <w:b/>
          <w:sz w:val="28"/>
          <w:szCs w:val="28"/>
          <w:u w:val="single"/>
          <w:vertAlign w:val="superscript"/>
        </w:rPr>
        <w:t>th</w:t>
      </w:r>
      <w:r w:rsidR="00F26AF3" w:rsidRPr="00306F8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447F2" w:rsidRPr="00306F8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06F8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06F89">
        <w:rPr>
          <w:rFonts w:ascii="Times New Roman" w:hAnsi="Times New Roman" w:cs="Times New Roman"/>
          <w:sz w:val="28"/>
          <w:szCs w:val="28"/>
        </w:rPr>
        <w:t xml:space="preserve">day of  </w:t>
      </w:r>
      <w:r w:rsidR="00CB5644">
        <w:rPr>
          <w:rFonts w:ascii="Times New Roman" w:hAnsi="Times New Roman" w:cs="Times New Roman"/>
          <w:b/>
          <w:sz w:val="28"/>
          <w:szCs w:val="28"/>
          <w:u w:val="single"/>
        </w:rPr>
        <w:t xml:space="preserve">    </w:t>
      </w:r>
      <w:r w:rsidR="001D4E42">
        <w:rPr>
          <w:rFonts w:ascii="Times New Roman" w:hAnsi="Times New Roman" w:cs="Times New Roman"/>
          <w:b/>
          <w:sz w:val="28"/>
          <w:szCs w:val="28"/>
          <w:u w:val="single"/>
        </w:rPr>
        <w:t>August 2026</w:t>
      </w:r>
      <w:r w:rsidR="00CB5644">
        <w:rPr>
          <w:rFonts w:ascii="Times New Roman" w:hAnsi="Times New Roman" w:cs="Times New Roman"/>
          <w:b/>
          <w:sz w:val="28"/>
          <w:szCs w:val="28"/>
          <w:u w:val="single"/>
        </w:rPr>
        <w:t xml:space="preserve">       </w:t>
      </w:r>
      <w:r w:rsidRPr="00306F89">
        <w:rPr>
          <w:rFonts w:ascii="Times New Roman" w:hAnsi="Times New Roman" w:cs="Times New Roman"/>
          <w:sz w:val="28"/>
          <w:szCs w:val="28"/>
        </w:rPr>
        <w:t>at Barangay Upper Mingading, Aleosan, Cotabato.</w:t>
      </w:r>
    </w:p>
    <w:p w14:paraId="4DCF306D" w14:textId="77777777" w:rsidR="000111A5" w:rsidRPr="00306F89" w:rsidRDefault="000111A5" w:rsidP="000111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</w:p>
    <w:p w14:paraId="2081915A" w14:textId="77777777" w:rsidR="000111A5" w:rsidRPr="00306F89" w:rsidRDefault="000111A5" w:rsidP="000111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5B1F5AD" w14:textId="770EA6D7" w:rsidR="000111A5" w:rsidRPr="00306F89" w:rsidRDefault="000111A5" w:rsidP="000111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F26AF3" w:rsidRPr="00306F89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306F89">
        <w:rPr>
          <w:rFonts w:ascii="Times New Roman" w:hAnsi="Times New Roman" w:cs="Times New Roman"/>
          <w:b/>
          <w:sz w:val="28"/>
          <w:szCs w:val="28"/>
        </w:rPr>
        <w:t>MAMERTO C. CLARITO</w:t>
      </w:r>
    </w:p>
    <w:p w14:paraId="372AA85E" w14:textId="44273A1E" w:rsidR="000111A5" w:rsidRPr="00306F89" w:rsidRDefault="000111A5" w:rsidP="000111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 w:rsidR="00F26AF3" w:rsidRPr="00306F89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306F89">
        <w:rPr>
          <w:rFonts w:ascii="Times New Roman" w:hAnsi="Times New Roman" w:cs="Times New Roman"/>
          <w:sz w:val="28"/>
          <w:szCs w:val="28"/>
        </w:rPr>
        <w:t>Punong Barangay</w:t>
      </w:r>
    </w:p>
    <w:p w14:paraId="7A89F2AA" w14:textId="77777777" w:rsidR="00951AFC" w:rsidRDefault="00951AFC"/>
    <w:sectPr w:rsidR="00951A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1A5"/>
    <w:rsid w:val="000111A5"/>
    <w:rsid w:val="000228DA"/>
    <w:rsid w:val="001D4E42"/>
    <w:rsid w:val="00211229"/>
    <w:rsid w:val="00306F89"/>
    <w:rsid w:val="003447F2"/>
    <w:rsid w:val="003E02EA"/>
    <w:rsid w:val="004042EF"/>
    <w:rsid w:val="005C70F1"/>
    <w:rsid w:val="00720F42"/>
    <w:rsid w:val="007911A7"/>
    <w:rsid w:val="00951AFC"/>
    <w:rsid w:val="009C5337"/>
    <w:rsid w:val="00A56553"/>
    <w:rsid w:val="00B96B8B"/>
    <w:rsid w:val="00C06795"/>
    <w:rsid w:val="00CB5644"/>
    <w:rsid w:val="00E40922"/>
    <w:rsid w:val="00EA1071"/>
    <w:rsid w:val="00F26AF3"/>
    <w:rsid w:val="00F5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3DF8B"/>
  <w15:chartTrackingRefBased/>
  <w15:docId w15:val="{0D0ABB66-1486-4E72-B0B1-7F4068FF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1A5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2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RUSSEL Calamba</cp:lastModifiedBy>
  <cp:revision>3</cp:revision>
  <cp:lastPrinted>2026-03-23T03:27:00Z</cp:lastPrinted>
  <dcterms:created xsi:type="dcterms:W3CDTF">2026-05-22T03:23:00Z</dcterms:created>
  <dcterms:modified xsi:type="dcterms:W3CDTF">2026-08-10T09:58:00Z</dcterms:modified>
</cp:coreProperties>
</file>