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rh71drkh9c" w:id="0"/>
      <w:bookmarkEnd w:id="0"/>
      <w:r w:rsidDel="00000000" w:rsidR="00000000" w:rsidRPr="00000000">
        <w:rPr>
          <w:rtl w:val="0"/>
        </w:rPr>
        <w:t xml:space="preserve">Distributed Programming - Test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kp9b0436le2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must build an App that provides information about countries. You must consume the API: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https://restcountries.eu/rest/v2/all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which will provide all the necessary information. If you want to consult the API documentation you can do it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https://restcountries.eu/#api-endpoints-all</w:t>
        </w:r>
      </w:hyperlink>
      <w:r w:rsidDel="00000000" w:rsidR="00000000" w:rsidRPr="00000000">
        <w:rPr>
          <w:rtl w:val="0"/>
        </w:rPr>
        <w:t xml:space="preserve">. You must take into account the following conditions: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work individually in a private repository on GitHub. Where you should observe the commits made progressively.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They must use Xamarin Forms Prism and the elements seen in class.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show ALL the information obtained by the API with an original and attractive design, including the country's flag.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location of the country must be shown on the map.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you make an API query, the data must be kept in persistence so that they are available for future reference where there is no internet connection.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must be displayed in English, Spanish and 2 other languages of your choice.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an option to see the countries sorted by name, size or population.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work must be delivered and supported: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Group 1: October 23, 2019.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Group 2 and 3: October 24, 2019.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4: October 19, 2019.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ff0000"/>
          <w:rtl w:val="0"/>
        </w:rPr>
        <w:t xml:space="preserve">If fraud is found, all those involved will be rated 0.0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4e18eq46ln7w" w:id="2"/>
      <w:bookmarkEnd w:id="2"/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country information. 20 points.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flag of the country. 10 points.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information without internet connection. 10 points.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country on the map. 10 points.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application in 4 languages. 7 points (optional)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ve1pfepwzu7" w:id="3"/>
      <w:bookmarkEnd w:id="3"/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Before the day of delivery and support you must create a document in Google Drive and share it with the teacher. This document should have the following points: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 URL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Self-rating to each of the points to be delivered.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where the achievement of each of the objectives is reflected.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eu/rest/v2/all" TargetMode="External"/><Relationship Id="rId7" Type="http://schemas.openxmlformats.org/officeDocument/2006/relationships/hyperlink" Target="https://restcountries.eu/#api-endpoints-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