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2i30tnqtq0x4" w:id="0"/>
      <w:bookmarkEnd w:id="0"/>
      <w:r w:rsidDel="00000000" w:rsidR="00000000" w:rsidRPr="00000000">
        <w:rPr>
          <w:rFonts w:ascii="Times New Roman" w:cs="Times New Roman" w:eastAsia="Times New Roman" w:hAnsi="Times New Roman"/>
          <w:b w:val="1"/>
          <w:sz w:val="24"/>
          <w:szCs w:val="24"/>
          <w:rtl w:val="0"/>
        </w:rPr>
        <w:t xml:space="preserve">Challenge #3: A Rocky Landing</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energy and the law of conservation of energy</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gravitational potential energy and kinetic energy</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much energy your system would need to absorb</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questions about energy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Gravitational Potential Energy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things you will need to do is quantitatively determine what percentage of mechanical energy is lost to air resistance as a result of the shape of your rover. After doing this, you will be able to determine how much energy remains, which would be the amount of energy your system would need to absorb.</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we do not wish to destroy your rover, we will use something with the shape of your rover in its place. Lasercut a piece of cardboard in the shape of your rover and calculate its potential energy as if it were dropped from </w:t>
      </w:r>
      <w:r w:rsidDel="00000000" w:rsidR="00000000" w:rsidRPr="00000000">
        <w:rPr>
          <w:rFonts w:ascii="Times New Roman" w:cs="Times New Roman" w:eastAsia="Times New Roman" w:hAnsi="Times New Roman"/>
          <w:b w:val="1"/>
          <w:sz w:val="24"/>
          <w:szCs w:val="24"/>
          <w:rtl w:val="0"/>
        </w:rPr>
        <w:t xml:space="preserve">.75m</w:t>
      </w:r>
      <w:r w:rsidDel="00000000" w:rsidR="00000000" w:rsidRPr="00000000">
        <w:rPr>
          <w:rFonts w:ascii="Times New Roman" w:cs="Times New Roman" w:eastAsia="Times New Roman" w:hAnsi="Times New Roman"/>
          <w:sz w:val="24"/>
          <w:szCs w:val="24"/>
          <w:rtl w:val="0"/>
        </w:rPr>
        <w:t xml:space="preserve">. Write down values to your variables below.</w:t>
      </w:r>
    </w:p>
    <w:p w:rsidR="00000000" w:rsidDel="00000000" w:rsidP="00000000" w:rsidRDefault="00000000" w:rsidRPr="00000000" w14:paraId="0000000D">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0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due to Gravity (g)</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F">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 (Δy)</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Gravitational Potential Energy (U</w:t>
      </w:r>
      <w:r w:rsidDel="00000000" w:rsidR="00000000" w:rsidRPr="00000000">
        <w:rPr>
          <w:rFonts w:ascii="Times New Roman" w:cs="Times New Roman" w:eastAsia="Times New Roman" w:hAnsi="Times New Roman"/>
          <w:b w:val="1"/>
          <w:sz w:val="24"/>
          <w:szCs w:val="24"/>
          <w:vertAlign w:val="subscript"/>
          <w:rtl w:val="0"/>
        </w:rPr>
        <w:t xml:space="preserve">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Kinetic Energy and Energy Loss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a video of your piece of cardboard as it falls from .75m face down onto the floor. Make sure to have a meter stick in the background for this. Then, use Vernier Video Analysis to analyze your video and determine the speed of the piece of cardboard right before it hits the ground. Write this value below and subsequently determine your calculated kinetic energy.</w:t>
      </w:r>
    </w:p>
    <w:p w:rsidR="00000000" w:rsidDel="00000000" w:rsidP="00000000" w:rsidRDefault="00000000" w:rsidRPr="00000000" w14:paraId="0000001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5">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Kinetic Energy (K)</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kinetic energy should be slightly less than your gravitational potential energy. Determine how much energy is lost by subtracting your kinetic energy from your gravitational potential energy and write it below.</w:t>
      </w:r>
    </w:p>
    <w:p w:rsidR="00000000" w:rsidDel="00000000" w:rsidP="00000000" w:rsidRDefault="00000000" w:rsidRPr="00000000" w14:paraId="0000001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Loss (E</w:t>
      </w:r>
      <w:r w:rsidDel="00000000" w:rsidR="00000000" w:rsidRPr="00000000">
        <w:rPr>
          <w:rFonts w:ascii="Times New Roman" w:cs="Times New Roman" w:eastAsia="Times New Roman" w:hAnsi="Times New Roman"/>
          <w:b w:val="1"/>
          <w:sz w:val="24"/>
          <w:szCs w:val="24"/>
          <w:vertAlign w:val="subscript"/>
          <w:rtl w:val="0"/>
        </w:rPr>
        <w:t xml:space="preserve">loss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now determine what percentage of energy loss can be attributed to the shape of your rover by using the following equation:</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loss %</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loss</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g</m:t>
                </m:r>
              </m:sub>
            </m:sSub>
          </m:den>
        </m:f>
        <m:r>
          <w:rPr>
            <w:rFonts w:ascii="Times New Roman" w:cs="Times New Roman" w:eastAsia="Times New Roman" w:hAnsi="Times New Roman"/>
            <w:sz w:val="24"/>
            <w:szCs w:val="24"/>
          </w:rPr>
          <m:t xml:space="preserve">*100</m:t>
        </m:r>
      </m:oMath>
      <w:r w:rsidDel="00000000" w:rsidR="00000000" w:rsidRPr="00000000">
        <w:rPr>
          <w:rtl w:val="0"/>
        </w:rPr>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Loss Percentage (E</w:t>
      </w:r>
      <w:r w:rsidDel="00000000" w:rsidR="00000000" w:rsidRPr="00000000">
        <w:rPr>
          <w:rFonts w:ascii="Times New Roman" w:cs="Times New Roman" w:eastAsia="Times New Roman" w:hAnsi="Times New Roman"/>
          <w:b w:val="1"/>
          <w:sz w:val="24"/>
          <w:szCs w:val="24"/>
          <w:vertAlign w:val="subscript"/>
          <w:rtl w:val="0"/>
        </w:rPr>
        <w:t xml:space="preserve">loss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Energy-Damping System</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you know your energy loss percentage, due to the shape of your rover, to air resistance, we can approximate how much energy you need your system to absorb.</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calculate how much gravitational potential system your rover actually would have for a fall of .75m by using the mass of your rover.</w:t>
      </w:r>
    </w:p>
    <w:p w:rsidR="00000000" w:rsidDel="00000000" w:rsidP="00000000" w:rsidRDefault="00000000" w:rsidRPr="00000000" w14:paraId="0000001E">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(m)</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1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due to Gravity (g)</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0">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 (Δy)</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Gravitational Potential Energy (U</w:t>
      </w:r>
      <w:r w:rsidDel="00000000" w:rsidR="00000000" w:rsidRPr="00000000">
        <w:rPr>
          <w:rFonts w:ascii="Times New Roman" w:cs="Times New Roman" w:eastAsia="Times New Roman" w:hAnsi="Times New Roman"/>
          <w:b w:val="1"/>
          <w:sz w:val="24"/>
          <w:szCs w:val="24"/>
          <w:vertAlign w:val="subscript"/>
          <w:rtl w:val="0"/>
        </w:rPr>
        <w:t xml:space="preserve">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determine the amount of energy your system needs to absorb by using the following equation:</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absorb</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loss %</m:t>
                </m:r>
              </m:sub>
            </m:sSub>
          </m:num>
          <m:den>
            <m:r>
              <w:rPr>
                <w:rFonts w:ascii="Times New Roman" w:cs="Times New Roman" w:eastAsia="Times New Roman" w:hAnsi="Times New Roman"/>
                <w:sz w:val="24"/>
                <w:szCs w:val="24"/>
              </w:rPr>
              <m:t xml:space="preserve">100</m:t>
            </m:r>
          </m:den>
        </m:f>
      </m:oMath>
      <w:r w:rsidDel="00000000" w:rsidR="00000000" w:rsidRPr="00000000">
        <w:rPr>
          <w:rtl w:val="0"/>
        </w:rPr>
      </w:r>
    </w:p>
    <w:p w:rsidR="00000000" w:rsidDel="00000000" w:rsidP="00000000" w:rsidRDefault="00000000" w:rsidRPr="00000000" w14:paraId="0000002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Absorb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vertAlign w:val="subscript"/>
          <w:rtl w:val="0"/>
        </w:rPr>
        <w:t xml:space="preserve">absorb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spring constant for the following part on your own, and it is correct or reasonable, you will receive exceeding proficiency.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common way people design a vehicle to “absorb” energy is by using a suspension system; essentially, adding a spring or a set of springs to each wheel. Assume that you have four springs of identical spring constants, each one attached to one of the wheels. If you wish for the springs to compress only 3cm, what would the spring constant need to be to absorb the remainder of the gravitational potential energy and turn it into elastic potential energy?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remember that the equation for elastic potential energy is as follows and use the box below for your calculations:</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Δ</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Constant (k)</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About Energy</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sources of mechanical energy loss for this challenge?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might be a way to maximize sources of mechanical energy loss to eliminate the need for springs for this challenge?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limitations of the experimental approximations made in this challenge component?</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