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PARIONA HUARCAYA, DONATO</w:t>
      </w:r>
    </w:p>
    <w:p>
      <w:r>
        <w:t>DNI: 06805959</w:t>
      </w:r>
    </w:p>
    <w:p>
      <w:r>
        <w:t>Institución de procedencia: INSTITUTO SUPERIOR TECNOLOGICO PRIVADO "MARIA DE LOS ANGELES" CIMAS</w:t>
      </w:r>
    </w:p>
    <w:p>
      <w:r>
        <w:t>Carrera de procedencia: PROFESIONAL TECNICO EN COMPUTACION E INFORMATICA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8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I: GESTIÓN DE LA INNOVACIÓN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