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PIÑA IRARICA, FRANK EDELIN</w:t>
      </w:r>
    </w:p>
    <w:p>
      <w:r>
        <w:t>DNI: 75887597</w:t>
      </w:r>
    </w:p>
    <w:p>
      <w:r>
        <w:t>Institución de procedencia: Servicio Nacional de Adiestramiento en Trabajo Industrial</w:t>
      </w:r>
    </w:p>
    <w:p>
      <w:r>
        <w:t>Carrera de procedencia: SOPORTE Y MANTENIMIENTO DE EQUIPOS DE COMPUTACIÓN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13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