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DE LOS SANTOS GUZMAN, FABIOLA DESIRE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72867082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ESCUELA DE EDUCACIÓN SUPERIOR PEDAGÓGICA PÚBLICA "MERCEDES CABELLO DE CARBONERA"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IDIOMAS: INGLÉS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Educación Secundaria con mención en Idiomas Extranjeros - 1 año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</w:t>
      </w:r>
    </w:p>
    <w:p>
      <w:r>
        <w:rPr>
          <w:b/>
        </w:rPr>
        <w:t xml:space="preserve">Cargo: </w:t>
      </w:r>
      <w:r>
        <w:t>Coordinador de Educación Secundaria con mención en Idiomas Extranjeros - 1 año</w:t>
      </w:r>
    </w:p>
    <w:p>
      <w:r>
        <w:rPr>
          <w:b/>
        </w:rPr>
        <w:t xml:space="preserve">Fecha y hora de aprobación: </w:t>
      </w:r>
      <w:r>
        <w:t>12/09/2026 03:42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