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CORDOVA FALCON, ESTALIN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71728546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982878181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estalincordova6@gmail.com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Servicio Nacional de Adiestramiento en Trabajo Industrial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ADMINISTRACIÓN DE EMPRESAS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LENGUAJE Y COMUNICACIÓN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16.8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RELACIONES LABORALES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16.7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>
              <w:t>FÍSICA Y QUÍMICA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16.1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/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>
            <w:r>
              <w:t>CONTABILIDAD GENERAL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ESTADÍSTICA PARA ADMINISTRACIÓN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ADMINISTRACIÓN Y ORGANIZACIÓN DE EMPRESAS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15.8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15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DESARROLLO PERSONAL Y TALLER DE LIDERAZGO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15.5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SEGURIDAD E HIGIENE INDUSTRIAL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MATEMÁTICA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16.7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/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INFORMÁTICA BÁSICA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12.9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/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/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CALIDAD TOTAL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14.4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TÉCNICAS Y MÉTODOS DE APRENDIZAJE INVESTIGATIVO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15.7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MATEMÁTICA APLICADA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15.2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15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>
              <w:t>ECONOMÍA GENERAL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15.1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>
              <w:t>EL COMPORTAMIENTO DEL CONSUMIDOR Y EL MARKETING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FISICA 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DIBUJO EN INGENIERÍA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QUÍMICA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QUÍMICA INDUSTRIAL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ANÁLISIS MATEMÁTICO III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>
              <w:t>LÓGICA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>
              <w:t xml:space="preserve">INTRODUCCIÓN A LA </w:t>
              <w:br/>
              <w:t>INGENIERÍA INDUSTRIAL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