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A1F" w:rsidRDefault="00C16870" w:rsidP="00C16870">
      <w:pPr>
        <w:pStyle w:val="Heading1"/>
      </w:pPr>
      <w:r>
        <w:t>Project Increment 2</w:t>
      </w:r>
      <w:bookmarkStart w:id="0" w:name="_GoBack"/>
      <w:bookmarkEnd w:id="0"/>
    </w:p>
    <w:p w:rsidR="00C16870" w:rsidRDefault="00C16870" w:rsidP="00C16870"/>
    <w:p w:rsidR="00C16870" w:rsidRDefault="00C16870" w:rsidP="00C16870">
      <w:r>
        <w:tab/>
        <w:t xml:space="preserve">For the second iteration we wanted to implement the following: speech out, enhanced movement, </w:t>
      </w:r>
      <w:r w:rsidR="00582C91">
        <w:t xml:space="preserve">updated </w:t>
      </w:r>
      <w:proofErr w:type="spellStart"/>
      <w:r w:rsidR="00582C91">
        <w:t>Romo</w:t>
      </w:r>
      <w:proofErr w:type="spellEnd"/>
      <w:r w:rsidR="00582C91">
        <w:t xml:space="preserve"> UI, </w:t>
      </w:r>
      <w:r>
        <w:t xml:space="preserve">and integrate Big Data into the project.  In alignment with </w:t>
      </w:r>
      <w:proofErr w:type="spellStart"/>
      <w:r>
        <w:t>NightBot’s</w:t>
      </w:r>
      <w:proofErr w:type="spellEnd"/>
      <w:r>
        <w:t xml:space="preserve"> purpose, the Yahoo! Weather API was added to satisfy the speech out requirement.  We believe that imminent weather can be a safety concern</w:t>
      </w:r>
      <w:r w:rsidR="00301FEE">
        <w:t xml:space="preserve">.  From the Android client, the user is capable of saying “weather” and </w:t>
      </w:r>
      <w:proofErr w:type="spellStart"/>
      <w:r w:rsidR="00301FEE">
        <w:t>Romo</w:t>
      </w:r>
      <w:proofErr w:type="spellEnd"/>
      <w:r w:rsidR="00301FEE">
        <w:t xml:space="preserve"> will reply by sending the user a text message via the </w:t>
      </w:r>
      <w:proofErr w:type="spellStart"/>
      <w:r w:rsidR="00301FEE">
        <w:t>Twilio</w:t>
      </w:r>
      <w:proofErr w:type="spellEnd"/>
      <w:r w:rsidR="00301FEE">
        <w:t xml:space="preserve"> API.  The text message will contain the current weather conditions as well as the daily forecast.  There are 49 weather codes such as windy, fair, and heavy snow to give the user a general idea of the current weather outlook. </w:t>
      </w:r>
    </w:p>
    <w:p w:rsidR="00C70532" w:rsidRDefault="00C70532" w:rsidP="00C70532">
      <w:pPr>
        <w:jc w:val="center"/>
      </w:pPr>
      <w:r>
        <w:rPr>
          <w:noProof/>
        </w:rPr>
        <w:drawing>
          <wp:inline distT="0" distB="0" distL="0" distR="0">
            <wp:extent cx="2405658" cy="4276725"/>
            <wp:effectExtent l="0" t="0" r="0" b="0"/>
            <wp:docPr id="1" name="Picture 1" descr="C:\Users\bcap68\Downloads\Screenshot_2015-07-13-22-0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ap68\Downloads\Screenshot_2015-07-13-22-08-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5658" cy="4276725"/>
                    </a:xfrm>
                    <a:prstGeom prst="rect">
                      <a:avLst/>
                    </a:prstGeom>
                    <a:noFill/>
                    <a:ln>
                      <a:noFill/>
                    </a:ln>
                  </pic:spPr>
                </pic:pic>
              </a:graphicData>
            </a:graphic>
          </wp:inline>
        </w:drawing>
      </w:r>
    </w:p>
    <w:p w:rsidR="00C5059C" w:rsidRPr="00C5059C" w:rsidRDefault="00C5059C" w:rsidP="00C70532">
      <w:pPr>
        <w:jc w:val="center"/>
        <w:rPr>
          <w:b/>
          <w:sz w:val="20"/>
          <w:szCs w:val="20"/>
        </w:rPr>
      </w:pPr>
      <w:r w:rsidRPr="00C5059C">
        <w:rPr>
          <w:b/>
          <w:sz w:val="20"/>
          <w:szCs w:val="20"/>
        </w:rPr>
        <w:t>Speech Out</w:t>
      </w:r>
    </w:p>
    <w:p w:rsidR="00582C91" w:rsidRDefault="00582C91" w:rsidP="00C16870">
      <w:r>
        <w:tab/>
        <w:t xml:space="preserve">Previously, our </w:t>
      </w:r>
      <w:proofErr w:type="spellStart"/>
      <w:r>
        <w:t>Romo</w:t>
      </w:r>
      <w:proofErr w:type="spellEnd"/>
      <w:r>
        <w:t xml:space="preserve"> maintained the UI from the stock </w:t>
      </w:r>
      <w:proofErr w:type="spellStart"/>
      <w:r>
        <w:t>Romo</w:t>
      </w:r>
      <w:proofErr w:type="spellEnd"/>
      <w:r>
        <w:t xml:space="preserve"> robot.  However, we thought it would be beneficial to split the view.  We wanted to do this to get a better idea of what the camera sensors were looking at for object detection.  Otherwise, we may not know precisely if the object that we are trying to track is in the frame.</w:t>
      </w:r>
      <w:r w:rsidR="0099506F" w:rsidRPr="0099506F">
        <w:rPr>
          <w:noProof/>
        </w:rPr>
        <w:t xml:space="preserve"> </w:t>
      </w:r>
    </w:p>
    <w:p w:rsidR="0099506F" w:rsidRDefault="0099506F" w:rsidP="00E143F1">
      <w:pPr>
        <w:jc w:val="center"/>
      </w:pPr>
      <w:r>
        <w:rPr>
          <w:noProof/>
        </w:rPr>
        <w:lastRenderedPageBreak/>
        <w:drawing>
          <wp:inline distT="0" distB="0" distL="0" distR="0" wp14:anchorId="67D2AF05" wp14:editId="18913E31">
            <wp:extent cx="1495425" cy="3178071"/>
            <wp:effectExtent l="0" t="0" r="0" b="3810"/>
            <wp:docPr id="3" name="Picture 3" descr="C:\Users\bcap68\Downloads\20150713_222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cap68\Downloads\20150713_222647-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3752" cy="3195768"/>
                    </a:xfrm>
                    <a:prstGeom prst="rect">
                      <a:avLst/>
                    </a:prstGeom>
                    <a:noFill/>
                    <a:ln>
                      <a:noFill/>
                    </a:ln>
                  </pic:spPr>
                </pic:pic>
              </a:graphicData>
            </a:graphic>
          </wp:inline>
        </w:drawing>
      </w:r>
    </w:p>
    <w:p w:rsidR="00C5059C" w:rsidRPr="00C5059C" w:rsidRDefault="00C5059C" w:rsidP="00E143F1">
      <w:pPr>
        <w:jc w:val="center"/>
        <w:rPr>
          <w:b/>
          <w:sz w:val="20"/>
          <w:szCs w:val="20"/>
        </w:rPr>
      </w:pPr>
      <w:proofErr w:type="spellStart"/>
      <w:r w:rsidRPr="00C5059C">
        <w:rPr>
          <w:b/>
          <w:sz w:val="20"/>
          <w:szCs w:val="20"/>
        </w:rPr>
        <w:t>Romo</w:t>
      </w:r>
      <w:proofErr w:type="spellEnd"/>
      <w:r w:rsidRPr="00C5059C">
        <w:rPr>
          <w:b/>
          <w:sz w:val="20"/>
          <w:szCs w:val="20"/>
        </w:rPr>
        <w:t xml:space="preserve"> UI</w:t>
      </w:r>
    </w:p>
    <w:p w:rsidR="00301FEE" w:rsidRDefault="00301FEE" w:rsidP="0099506F">
      <w:pPr>
        <w:ind w:firstLine="720"/>
      </w:pPr>
      <w:r>
        <w:t xml:space="preserve">In iteration 1 we had simple controls for our </w:t>
      </w:r>
      <w:proofErr w:type="spellStart"/>
      <w:r>
        <w:t>Romo</w:t>
      </w:r>
      <w:proofErr w:type="spellEnd"/>
      <w:r>
        <w:t xml:space="preserve"> using the Android client.  The teaching assistants have provided the class with an accelerometer based control using the Android client.  This has been consolidated into </w:t>
      </w:r>
      <w:proofErr w:type="spellStart"/>
      <w:r>
        <w:t>NightBot</w:t>
      </w:r>
      <w:proofErr w:type="spellEnd"/>
      <w:r>
        <w:t xml:space="preserve">.  </w:t>
      </w:r>
      <w:r w:rsidR="00EB2A7B">
        <w:t xml:space="preserve">Ideally, this will be much more responsive.  We had aspirations and the </w:t>
      </w:r>
      <w:proofErr w:type="spellStart"/>
      <w:r w:rsidR="00EB2A7B">
        <w:t>Romo</w:t>
      </w:r>
      <w:proofErr w:type="spellEnd"/>
      <w:r w:rsidR="00EB2A7B">
        <w:t xml:space="preserve"> performing line-following based on object detection, but further research will be required to get it working. </w:t>
      </w:r>
    </w:p>
    <w:p w:rsidR="0099506F" w:rsidRDefault="0099506F" w:rsidP="00C16870"/>
    <w:p w:rsidR="00301FEE" w:rsidRDefault="00301FEE" w:rsidP="00C16870">
      <w:r>
        <w:tab/>
        <w:t xml:space="preserve">Finally, for the Big Data portion, we thought it would be best to </w:t>
      </w:r>
      <w:r w:rsidR="001552EA">
        <w:t>provide the user with crime information from Twitter.  #</w:t>
      </w:r>
      <w:proofErr w:type="spellStart"/>
      <w:r w:rsidR="001552EA">
        <w:t>kcpolice</w:t>
      </w:r>
      <w:proofErr w:type="spellEnd"/>
      <w:r w:rsidR="001552EA">
        <w:t>, #</w:t>
      </w:r>
      <w:proofErr w:type="spellStart"/>
      <w:r w:rsidR="001552EA">
        <w:t>kcpd</w:t>
      </w:r>
      <w:proofErr w:type="spellEnd"/>
      <w:r w:rsidR="001552EA">
        <w:t>, #</w:t>
      </w:r>
      <w:proofErr w:type="spellStart"/>
      <w:r w:rsidR="001552EA">
        <w:t>kcmo</w:t>
      </w:r>
      <w:proofErr w:type="spellEnd"/>
      <w:r w:rsidR="001552EA">
        <w:t xml:space="preserve"> and other hash tags were utilized to find relevant information on Twitter.  In Spa</w:t>
      </w:r>
      <w:r w:rsidR="00EB2A7B">
        <w:t xml:space="preserve">rk, a </w:t>
      </w:r>
      <w:proofErr w:type="spellStart"/>
      <w:r w:rsidR="00EB2A7B">
        <w:t>MapReduce</w:t>
      </w:r>
      <w:proofErr w:type="spellEnd"/>
      <w:r w:rsidR="00EB2A7B">
        <w:t xml:space="preserve"> job was created</w:t>
      </w:r>
      <w:r w:rsidR="001552EA">
        <w:t xml:space="preserve"> with Scala to get the top 10 tweets, places, and hashtags.  All of which were filtered on keywords related to Kansas City and crime.  To accomplish this, the streaming API for Twitter was used and it continuously retrieves data every two seconds to stay current.  </w:t>
      </w:r>
      <w:r w:rsidR="00EB2A7B">
        <w:t xml:space="preserve">Next, we created a MongoDB and stored the data in JSON format.  Finally, the data was sent to the iPhone using a REST API.  The information is communicated to the user via text message and the </w:t>
      </w:r>
      <w:proofErr w:type="spellStart"/>
      <w:r w:rsidR="00EB2A7B">
        <w:t>Twilio</w:t>
      </w:r>
      <w:proofErr w:type="spellEnd"/>
      <w:r w:rsidR="00EB2A7B">
        <w:t xml:space="preserve"> API.</w:t>
      </w:r>
    </w:p>
    <w:p w:rsidR="00B1294D" w:rsidRDefault="00B1294D" w:rsidP="00B1294D">
      <w:pPr>
        <w:jc w:val="center"/>
      </w:pPr>
      <w:r>
        <w:rPr>
          <w:noProof/>
        </w:rPr>
        <w:lastRenderedPageBreak/>
        <w:drawing>
          <wp:inline distT="0" distB="0" distL="0" distR="0" wp14:anchorId="170B9C72" wp14:editId="337D6F32">
            <wp:extent cx="1741289" cy="3095625"/>
            <wp:effectExtent l="0" t="0" r="0" b="0"/>
            <wp:docPr id="2" name="Picture 2" descr="C:\Users\bcap68\Downloads\Screenshot_2015-07-13-22-17-3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cap68\Downloads\Screenshot_2015-07-13-22-17-30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1496" cy="3095993"/>
                    </a:xfrm>
                    <a:prstGeom prst="rect">
                      <a:avLst/>
                    </a:prstGeom>
                    <a:noFill/>
                    <a:ln>
                      <a:noFill/>
                    </a:ln>
                  </pic:spPr>
                </pic:pic>
              </a:graphicData>
            </a:graphic>
          </wp:inline>
        </w:drawing>
      </w:r>
    </w:p>
    <w:p w:rsidR="00E143F1" w:rsidRPr="00C5059C" w:rsidRDefault="00E143F1" w:rsidP="00B1294D">
      <w:pPr>
        <w:jc w:val="center"/>
        <w:rPr>
          <w:b/>
          <w:sz w:val="20"/>
          <w:szCs w:val="20"/>
        </w:rPr>
      </w:pPr>
      <w:r w:rsidRPr="00C5059C">
        <w:rPr>
          <w:b/>
          <w:sz w:val="20"/>
          <w:szCs w:val="20"/>
        </w:rPr>
        <w:t>Twitter Output</w:t>
      </w:r>
    </w:p>
    <w:p w:rsidR="00E143F1" w:rsidRDefault="00E143F1" w:rsidP="00B1294D">
      <w:pPr>
        <w:jc w:val="center"/>
      </w:pPr>
      <w:r>
        <w:rPr>
          <w:noProof/>
        </w:rPr>
        <w:drawing>
          <wp:inline distT="0" distB="0" distL="0" distR="0" wp14:anchorId="6836D4B7" wp14:editId="1A8B68AB">
            <wp:extent cx="4510516" cy="2400300"/>
            <wp:effectExtent l="0" t="0" r="4445" b="0"/>
            <wp:docPr id="4" name="Picture 4" descr="C:\Users\bcap68\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cap68\Download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408" cy="2400775"/>
                    </a:xfrm>
                    <a:prstGeom prst="rect">
                      <a:avLst/>
                    </a:prstGeom>
                    <a:noFill/>
                    <a:ln>
                      <a:noFill/>
                    </a:ln>
                  </pic:spPr>
                </pic:pic>
              </a:graphicData>
            </a:graphic>
          </wp:inline>
        </w:drawing>
      </w:r>
    </w:p>
    <w:p w:rsidR="00E143F1" w:rsidRPr="00C5059C" w:rsidRDefault="00E143F1" w:rsidP="00E143F1">
      <w:pPr>
        <w:jc w:val="center"/>
        <w:rPr>
          <w:b/>
          <w:sz w:val="20"/>
          <w:szCs w:val="20"/>
        </w:rPr>
      </w:pPr>
      <w:r w:rsidRPr="00C5059C">
        <w:rPr>
          <w:b/>
          <w:sz w:val="20"/>
          <w:szCs w:val="20"/>
        </w:rPr>
        <w:t>Spark (picture 1 of 2)</w:t>
      </w:r>
    </w:p>
    <w:p w:rsidR="00582C91" w:rsidRDefault="00E143F1" w:rsidP="00E143F1">
      <w:pPr>
        <w:jc w:val="center"/>
      </w:pPr>
      <w:r>
        <w:rPr>
          <w:noProof/>
        </w:rPr>
        <w:lastRenderedPageBreak/>
        <w:drawing>
          <wp:inline distT="0" distB="0" distL="0" distR="0" wp14:anchorId="7E46A178" wp14:editId="76AD71D3">
            <wp:extent cx="4637146" cy="4619625"/>
            <wp:effectExtent l="0" t="0" r="0" b="0"/>
            <wp:docPr id="5" name="Picture 5" descr="C:\Users\bcap68\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cap68\Download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7146" cy="4619625"/>
                    </a:xfrm>
                    <a:prstGeom prst="rect">
                      <a:avLst/>
                    </a:prstGeom>
                    <a:noFill/>
                    <a:ln>
                      <a:noFill/>
                    </a:ln>
                  </pic:spPr>
                </pic:pic>
              </a:graphicData>
            </a:graphic>
          </wp:inline>
        </w:drawing>
      </w:r>
    </w:p>
    <w:p w:rsidR="00E143F1" w:rsidRPr="00C5059C" w:rsidRDefault="00E143F1" w:rsidP="00E143F1">
      <w:pPr>
        <w:jc w:val="center"/>
        <w:rPr>
          <w:b/>
          <w:sz w:val="20"/>
          <w:szCs w:val="20"/>
        </w:rPr>
      </w:pPr>
      <w:r w:rsidRPr="00C5059C">
        <w:rPr>
          <w:b/>
          <w:sz w:val="20"/>
          <w:szCs w:val="20"/>
        </w:rPr>
        <w:t>Spark (picture 2 of 2)</w:t>
      </w:r>
    </w:p>
    <w:p w:rsidR="00E143F1" w:rsidRDefault="00E143F1" w:rsidP="00E143F1">
      <w:pPr>
        <w:jc w:val="center"/>
      </w:pPr>
      <w:r>
        <w:rPr>
          <w:noProof/>
        </w:rPr>
        <w:drawing>
          <wp:inline distT="0" distB="0" distL="0" distR="0" wp14:anchorId="77EA8873" wp14:editId="7B81AE17">
            <wp:extent cx="4500717" cy="2714625"/>
            <wp:effectExtent l="0" t="0" r="0" b="0"/>
            <wp:docPr id="6" name="Picture 6" descr="C:\Users\bcap68\Downloads\mo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cap68\Downloads\mon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122" cy="2717282"/>
                    </a:xfrm>
                    <a:prstGeom prst="rect">
                      <a:avLst/>
                    </a:prstGeom>
                    <a:noFill/>
                    <a:ln>
                      <a:noFill/>
                    </a:ln>
                  </pic:spPr>
                </pic:pic>
              </a:graphicData>
            </a:graphic>
          </wp:inline>
        </w:drawing>
      </w:r>
    </w:p>
    <w:p w:rsidR="00C5059C" w:rsidRPr="00C5059C" w:rsidRDefault="00C5059C" w:rsidP="00E143F1">
      <w:pPr>
        <w:jc w:val="center"/>
        <w:rPr>
          <w:b/>
          <w:sz w:val="20"/>
          <w:szCs w:val="20"/>
        </w:rPr>
      </w:pPr>
      <w:r w:rsidRPr="00C5059C">
        <w:rPr>
          <w:b/>
          <w:sz w:val="20"/>
          <w:szCs w:val="20"/>
        </w:rPr>
        <w:t>MongoDB</w:t>
      </w:r>
    </w:p>
    <w:sectPr w:rsidR="00C5059C" w:rsidRPr="00C5059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E62" w:rsidRDefault="00E24E62" w:rsidP="00C16870">
      <w:pPr>
        <w:spacing w:after="0" w:line="240" w:lineRule="auto"/>
      </w:pPr>
      <w:r>
        <w:separator/>
      </w:r>
    </w:p>
  </w:endnote>
  <w:endnote w:type="continuationSeparator" w:id="0">
    <w:p w:rsidR="00E24E62" w:rsidRDefault="00E24E62" w:rsidP="00C1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A7B" w:rsidRDefault="00EB2A7B">
    <w:pPr>
      <w:pStyle w:val="Footer"/>
    </w:pPr>
    <w:r>
      <w:tab/>
    </w:r>
  </w:p>
  <w:p w:rsidR="00EB2A7B" w:rsidRDefault="00EB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E62" w:rsidRDefault="00E24E62" w:rsidP="00C16870">
      <w:pPr>
        <w:spacing w:after="0" w:line="240" w:lineRule="auto"/>
      </w:pPr>
      <w:r>
        <w:separator/>
      </w:r>
    </w:p>
  </w:footnote>
  <w:footnote w:type="continuationSeparator" w:id="0">
    <w:p w:rsidR="00E24E62" w:rsidRDefault="00E24E62" w:rsidP="00C16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870" w:rsidRDefault="00C16870">
    <w:pPr>
      <w:pStyle w:val="Header"/>
    </w:pPr>
    <w:r>
      <w:t>Jeffrey Lanning</w:t>
    </w:r>
    <w:r>
      <w:tab/>
      <w:t xml:space="preserve">PG6 </w:t>
    </w:r>
    <w:proofErr w:type="spellStart"/>
    <w:r>
      <w:t>NightBot</w:t>
    </w:r>
    <w:proofErr w:type="spellEnd"/>
    <w:r>
      <w:tab/>
    </w:r>
    <w:proofErr w:type="spellStart"/>
    <w:r>
      <w:t>Kothuri</w:t>
    </w:r>
    <w:proofErr w:type="spellEnd"/>
    <w:r>
      <w:t xml:space="preserve"> Um Rao</w:t>
    </w:r>
    <w:r>
      <w:tab/>
    </w:r>
  </w:p>
  <w:p w:rsidR="00C16870" w:rsidRDefault="00C16870">
    <w:pPr>
      <w:pStyle w:val="Header"/>
    </w:pPr>
    <w:r>
      <w:t>Brandon Andrews</w:t>
    </w:r>
    <w:r>
      <w:ptab w:relativeTo="margin" w:alignment="center" w:leader="none"/>
    </w:r>
    <w:r>
      <w:ptab w:relativeTo="margin" w:alignment="right" w:leader="none"/>
    </w:r>
    <w:proofErr w:type="spellStart"/>
    <w:r>
      <w:t>Venkata</w:t>
    </w:r>
    <w:proofErr w:type="spellEnd"/>
    <w:r>
      <w:t xml:space="preserve"> Reddy </w:t>
    </w:r>
    <w:proofErr w:type="spellStart"/>
    <w:r>
      <w:t>Guttikonda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870"/>
    <w:rsid w:val="001552EA"/>
    <w:rsid w:val="00184F8C"/>
    <w:rsid w:val="00301FEE"/>
    <w:rsid w:val="00582C91"/>
    <w:rsid w:val="0099506F"/>
    <w:rsid w:val="00B1294D"/>
    <w:rsid w:val="00B428C4"/>
    <w:rsid w:val="00C16870"/>
    <w:rsid w:val="00C5059C"/>
    <w:rsid w:val="00C70532"/>
    <w:rsid w:val="00E143F1"/>
    <w:rsid w:val="00E24E62"/>
    <w:rsid w:val="00EB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87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70"/>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1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870"/>
  </w:style>
  <w:style w:type="paragraph" w:styleId="Footer">
    <w:name w:val="footer"/>
    <w:basedOn w:val="Normal"/>
    <w:link w:val="FooterChar"/>
    <w:uiPriority w:val="99"/>
    <w:unhideWhenUsed/>
    <w:rsid w:val="00C1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870"/>
  </w:style>
  <w:style w:type="paragraph" w:styleId="BalloonText">
    <w:name w:val="Balloon Text"/>
    <w:basedOn w:val="Normal"/>
    <w:link w:val="BalloonTextChar"/>
    <w:uiPriority w:val="99"/>
    <w:semiHidden/>
    <w:unhideWhenUsed/>
    <w:rsid w:val="00C16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70"/>
    <w:rPr>
      <w:rFonts w:ascii="Tahoma" w:hAnsi="Tahoma" w:cs="Tahoma"/>
      <w:sz w:val="16"/>
      <w:szCs w:val="16"/>
    </w:rPr>
  </w:style>
  <w:style w:type="character" w:styleId="Hyperlink">
    <w:name w:val="Hyperlink"/>
    <w:basedOn w:val="DefaultParagraphFont"/>
    <w:uiPriority w:val="99"/>
    <w:unhideWhenUsed/>
    <w:rsid w:val="0099506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87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70"/>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1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870"/>
  </w:style>
  <w:style w:type="paragraph" w:styleId="Footer">
    <w:name w:val="footer"/>
    <w:basedOn w:val="Normal"/>
    <w:link w:val="FooterChar"/>
    <w:uiPriority w:val="99"/>
    <w:unhideWhenUsed/>
    <w:rsid w:val="00C1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870"/>
  </w:style>
  <w:style w:type="paragraph" w:styleId="BalloonText">
    <w:name w:val="Balloon Text"/>
    <w:basedOn w:val="Normal"/>
    <w:link w:val="BalloonTextChar"/>
    <w:uiPriority w:val="99"/>
    <w:semiHidden/>
    <w:unhideWhenUsed/>
    <w:rsid w:val="00C16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70"/>
    <w:rPr>
      <w:rFonts w:ascii="Tahoma" w:hAnsi="Tahoma" w:cs="Tahoma"/>
      <w:sz w:val="16"/>
      <w:szCs w:val="16"/>
    </w:rPr>
  </w:style>
  <w:style w:type="character" w:styleId="Hyperlink">
    <w:name w:val="Hyperlink"/>
    <w:basedOn w:val="DefaultParagraphFont"/>
    <w:uiPriority w:val="99"/>
    <w:unhideWhenUsed/>
    <w:rsid w:val="00995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 Brandon C. (UMKC-Student)</dc:creator>
  <cp:lastModifiedBy>Andrews, Brandon C. (UMKC-Student)</cp:lastModifiedBy>
  <cp:revision>1</cp:revision>
  <dcterms:created xsi:type="dcterms:W3CDTF">2015-07-14T02:06:00Z</dcterms:created>
  <dcterms:modified xsi:type="dcterms:W3CDTF">2015-07-14T04:18:00Z</dcterms:modified>
</cp:coreProperties>
</file>