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7FFC" w14:textId="09F0C8D5" w:rsidR="00A875DB" w:rsidRDefault="00782748">
      <w:r>
        <w:t>Je suis un document inutile</w:t>
      </w:r>
    </w:p>
    <w:sectPr w:rsidR="00A87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B"/>
    <w:rsid w:val="00782748"/>
    <w:rsid w:val="00A8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F493"/>
  <w15:chartTrackingRefBased/>
  <w15:docId w15:val="{AF9764D5-7B55-42B3-B242-017A4E3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2</cp:revision>
  <dcterms:created xsi:type="dcterms:W3CDTF">2024-03-07T22:25:00Z</dcterms:created>
  <dcterms:modified xsi:type="dcterms:W3CDTF">2024-03-07T22:26:00Z</dcterms:modified>
</cp:coreProperties>
</file>