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EFC9D" w14:textId="6A8B499B" w:rsidR="00F125CE" w:rsidRPr="00BB49E6" w:rsidRDefault="009B410B" w:rsidP="00893E3F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893E3F">
        <w:rPr>
          <w:b/>
          <w:bCs/>
        </w:rPr>
        <w:t xml:space="preserve"> for </w:t>
      </w:r>
      <w:r w:rsidR="00F125CE" w:rsidRPr="00BB49E6">
        <w:rPr>
          <w:b/>
          <w:bCs/>
        </w:rPr>
        <w:t>The Mean Value Theorem</w:t>
      </w:r>
    </w:p>
    <w:p w14:paraId="47893FE8" w14:textId="77777777" w:rsidR="00893E3F" w:rsidRPr="00893E3F" w:rsidRDefault="00893E3F" w:rsidP="00893E3F">
      <w:pPr>
        <w:pStyle w:val="noindent"/>
        <w:spacing w:before="0" w:beforeAutospacing="0" w:after="0" w:afterAutospacing="0"/>
        <w:ind w:left="1440"/>
      </w:pPr>
    </w:p>
    <w:p w14:paraId="02DFFDDD" w14:textId="776570EF" w:rsidR="00F125CE" w:rsidRPr="00BB49E6" w:rsidRDefault="00F32AEF" w:rsidP="00FB21B3">
      <w:pPr>
        <w:pStyle w:val="noindent"/>
        <w:spacing w:before="0" w:beforeAutospacing="0" w:after="0" w:afterAutospacing="0"/>
        <w:jc w:val="center"/>
      </w:pPr>
      <w:r w:rsidRPr="00BB49E6">
        <w:t xml:space="preserve">For each of the following functions, locate a value for </w:t>
      </w:r>
      <m:oMath>
        <m:r>
          <w:rPr>
            <w:rFonts w:ascii="Cambria Math" w:hAnsi="Cambria Math"/>
          </w:rPr>
          <m:t>c</m:t>
        </m:r>
      </m:oMath>
      <w:r w:rsidRPr="00BB49E6">
        <w:t xml:space="preserve"> in the interval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-2,7</m:t>
            </m:r>
          </m:e>
        </m:d>
      </m:oMath>
      <w:r w:rsidRPr="00BB49E6">
        <w:t xml:space="preserve"> where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-f(7)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func>
      </m:oMath>
    </w:p>
    <w:p w14:paraId="6A9278FA" w14:textId="77777777" w:rsidR="00893E3F" w:rsidRDefault="00893E3F" w:rsidP="00893E3F">
      <w:pPr>
        <w:pStyle w:val="noindent"/>
        <w:spacing w:before="0" w:beforeAutospacing="0" w:after="0" w:afterAutospacing="0"/>
        <w:ind w:left="2340"/>
      </w:pPr>
    </w:p>
    <w:p w14:paraId="5D8ACBE0" w14:textId="09AA6FDF" w:rsidR="00F32AEF" w:rsidRPr="00BB49E6" w:rsidRDefault="00F32AEF" w:rsidP="00893E3F">
      <w:pPr>
        <w:pStyle w:val="noindent"/>
        <w:spacing w:before="0" w:beforeAutospacing="0" w:after="0" w:afterAutospacing="0"/>
        <w:ind w:left="2340"/>
      </w:pPr>
      <w:r w:rsidRPr="00BB49E6">
        <w:rPr>
          <w:noProof/>
        </w:rPr>
        <w:drawing>
          <wp:inline distT="0" distB="0" distL="0" distR="0" wp14:anchorId="58B2FC4F" wp14:editId="6A6458D3">
            <wp:extent cx="1828800" cy="1129202"/>
            <wp:effectExtent l="0" t="0" r="0" b="1270"/>
            <wp:docPr id="15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B2F476A4-49EA-624C-9343-653FECBAD2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B2F476A4-49EA-624C-9343-653FECBAD2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4E15" w14:textId="77777777" w:rsidR="00893E3F" w:rsidRDefault="00893E3F" w:rsidP="00893E3F">
      <w:pPr>
        <w:pStyle w:val="noindent"/>
        <w:spacing w:before="0" w:beforeAutospacing="0" w:after="0" w:afterAutospacing="0"/>
        <w:ind w:left="2340"/>
      </w:pPr>
    </w:p>
    <w:p w14:paraId="7EC91B74" w14:textId="10380D27" w:rsidR="00F32AEF" w:rsidRPr="00BB49E6" w:rsidRDefault="00F32AEF" w:rsidP="00893E3F">
      <w:pPr>
        <w:pStyle w:val="noindent"/>
        <w:spacing w:before="0" w:beforeAutospacing="0" w:after="0" w:afterAutospacing="0"/>
        <w:ind w:left="2340"/>
      </w:pPr>
      <w:r w:rsidRPr="00BB49E6">
        <w:rPr>
          <w:noProof/>
        </w:rPr>
        <w:drawing>
          <wp:inline distT="0" distB="0" distL="0" distR="0" wp14:anchorId="54B8057C" wp14:editId="036CEF05">
            <wp:extent cx="1828800" cy="1177364"/>
            <wp:effectExtent l="0" t="0" r="0" b="3810"/>
            <wp:docPr id="16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30EAC104-7414-2349-A8E4-F2AAD41A5A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30EAC104-7414-2349-A8E4-F2AAD41A5A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7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61A6" w14:textId="77777777" w:rsidR="00893E3F" w:rsidRDefault="00893E3F" w:rsidP="00893E3F">
      <w:pPr>
        <w:pStyle w:val="noindent"/>
        <w:spacing w:before="0" w:beforeAutospacing="0" w:after="0" w:afterAutospacing="0"/>
        <w:ind w:left="2340"/>
      </w:pPr>
    </w:p>
    <w:p w14:paraId="44C82ADE" w14:textId="03896F52" w:rsidR="00F32AEF" w:rsidRPr="00BB49E6" w:rsidRDefault="00F32AEF" w:rsidP="00893E3F">
      <w:pPr>
        <w:pStyle w:val="noindent"/>
        <w:spacing w:before="0" w:beforeAutospacing="0" w:after="0" w:afterAutospacing="0"/>
        <w:ind w:left="2340"/>
      </w:pPr>
      <w:r w:rsidRPr="00BB49E6">
        <w:rPr>
          <w:noProof/>
        </w:rPr>
        <w:drawing>
          <wp:inline distT="0" distB="0" distL="0" distR="0" wp14:anchorId="6BADF416" wp14:editId="1A896D0F">
            <wp:extent cx="1828800" cy="1129203"/>
            <wp:effectExtent l="0" t="0" r="0" b="1270"/>
            <wp:docPr id="1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D009FFF-86FB-0548-B164-6469E6B38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D009FFF-86FB-0548-B164-6469E6B38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BCE6" w14:textId="77777777" w:rsidR="00893E3F" w:rsidRDefault="00893E3F" w:rsidP="00893E3F">
      <w:pPr>
        <w:pStyle w:val="noindent"/>
        <w:spacing w:before="0" w:beforeAutospacing="0" w:after="0" w:afterAutospacing="0"/>
        <w:ind w:left="2340"/>
      </w:pPr>
    </w:p>
    <w:p w14:paraId="2F51BAB2" w14:textId="3A2EF45F" w:rsidR="00F32AEF" w:rsidRPr="00BB49E6" w:rsidRDefault="00F32AEF" w:rsidP="00893E3F">
      <w:pPr>
        <w:pStyle w:val="noindent"/>
        <w:spacing w:before="0" w:beforeAutospacing="0" w:after="0" w:afterAutospacing="0"/>
        <w:ind w:left="2340"/>
      </w:pPr>
      <w:r w:rsidRPr="00BB49E6">
        <w:rPr>
          <w:noProof/>
        </w:rPr>
        <w:drawing>
          <wp:inline distT="0" distB="0" distL="0" distR="0" wp14:anchorId="2075019B" wp14:editId="43E49F67">
            <wp:extent cx="1828800" cy="1129203"/>
            <wp:effectExtent l="0" t="0" r="0" b="1270"/>
            <wp:docPr id="18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46FDC3B9-D696-1D4D-9496-95FCD8C6A8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46FDC3B9-D696-1D4D-9496-95FCD8C6A8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2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AEF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93E3F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B21B3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61</cp:revision>
  <dcterms:created xsi:type="dcterms:W3CDTF">2019-07-07T00:46:00Z</dcterms:created>
  <dcterms:modified xsi:type="dcterms:W3CDTF">2020-04-29T19:18:00Z</dcterms:modified>
</cp:coreProperties>
</file>