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C327B" w14:textId="77777777" w:rsidR="00950A8A" w:rsidRDefault="00950A8A" w:rsidP="00CB1244">
      <w:pPr>
        <w:jc w:val="center"/>
        <w:rPr>
          <w:rFonts w:ascii="Times New Roman" w:hAnsi="Times New Roman" w:cs="Times New Roman"/>
          <w:b/>
          <w:sz w:val="48"/>
          <w:szCs w:val="48"/>
        </w:rPr>
      </w:pPr>
    </w:p>
    <w:p w14:paraId="2FF3C034" w14:textId="77777777" w:rsidR="00950A8A" w:rsidRDefault="00950A8A" w:rsidP="00CB1244">
      <w:pPr>
        <w:jc w:val="center"/>
        <w:rPr>
          <w:rFonts w:ascii="Times New Roman" w:hAnsi="Times New Roman" w:cs="Times New Roman"/>
          <w:b/>
          <w:bCs/>
          <w:sz w:val="48"/>
          <w:szCs w:val="48"/>
        </w:rPr>
      </w:pPr>
    </w:p>
    <w:p w14:paraId="5C615BF9" w14:textId="2B8426DB" w:rsidR="004D06C4" w:rsidRPr="00F745F6" w:rsidRDefault="004D06C4" w:rsidP="2F7B5A74">
      <w:pPr>
        <w:jc w:val="center"/>
        <w:rPr>
          <w:rFonts w:ascii="Times New Roman" w:hAnsi="Times New Roman" w:cs="Times New Roman"/>
          <w:b/>
          <w:bCs/>
          <w:sz w:val="48"/>
          <w:szCs w:val="48"/>
        </w:rPr>
      </w:pPr>
    </w:p>
    <w:p w14:paraId="2C08260F" w14:textId="2DA35358" w:rsidR="2F7B5A74" w:rsidRPr="00376ACF" w:rsidRDefault="2024D2DB" w:rsidP="00376ACF">
      <w:pPr>
        <w:jc w:val="center"/>
        <w:rPr>
          <w:rFonts w:ascii="Times New Roman" w:hAnsi="Times New Roman" w:cs="Times New Roman"/>
          <w:b/>
          <w:bCs/>
          <w:color w:val="000000" w:themeColor="text1"/>
          <w:sz w:val="32"/>
          <w:szCs w:val="32"/>
        </w:rPr>
      </w:pPr>
      <w:r w:rsidRPr="00376ACF">
        <w:rPr>
          <w:rFonts w:ascii="Times New Roman" w:hAnsi="Times New Roman" w:cs="Times New Roman"/>
          <w:b/>
          <w:color w:val="000000" w:themeColor="text1"/>
          <w:sz w:val="32"/>
          <w:szCs w:val="32"/>
        </w:rPr>
        <w:t>Smart Crop Prediction for Agricultural Transformation</w:t>
      </w:r>
    </w:p>
    <w:p w14:paraId="1876D3F2" w14:textId="77777777" w:rsidR="00376ACF" w:rsidRDefault="00376ACF" w:rsidP="00CB1244">
      <w:pPr>
        <w:jc w:val="center"/>
        <w:rPr>
          <w:rFonts w:ascii="Times New Roman" w:hAnsi="Times New Roman" w:cs="Times New Roman"/>
        </w:rPr>
      </w:pPr>
    </w:p>
    <w:p w14:paraId="1D294DED" w14:textId="77777777" w:rsidR="00376ACF" w:rsidRDefault="00376ACF" w:rsidP="00CB1244">
      <w:pPr>
        <w:jc w:val="center"/>
        <w:rPr>
          <w:rFonts w:ascii="Times New Roman" w:hAnsi="Times New Roman" w:cs="Times New Roman"/>
        </w:rPr>
      </w:pPr>
    </w:p>
    <w:p w14:paraId="79BE2D15" w14:textId="77777777" w:rsidR="00376ACF" w:rsidRDefault="00376ACF" w:rsidP="00CB1244">
      <w:pPr>
        <w:jc w:val="center"/>
        <w:rPr>
          <w:rFonts w:ascii="Times New Roman" w:hAnsi="Times New Roman" w:cs="Times New Roman"/>
        </w:rPr>
      </w:pPr>
    </w:p>
    <w:p w14:paraId="62275055" w14:textId="77777777" w:rsidR="00376ACF" w:rsidRDefault="00376ACF" w:rsidP="00CB1244">
      <w:pPr>
        <w:jc w:val="center"/>
        <w:rPr>
          <w:rFonts w:ascii="Times New Roman" w:hAnsi="Times New Roman" w:cs="Times New Roman"/>
        </w:rPr>
      </w:pPr>
    </w:p>
    <w:p w14:paraId="6229C45B" w14:textId="77777777" w:rsidR="00376ACF" w:rsidRDefault="00376ACF" w:rsidP="00CB1244">
      <w:pPr>
        <w:jc w:val="center"/>
        <w:rPr>
          <w:rFonts w:ascii="Times New Roman" w:hAnsi="Times New Roman" w:cs="Times New Roman"/>
        </w:rPr>
      </w:pPr>
    </w:p>
    <w:p w14:paraId="09221D4C" w14:textId="77777777" w:rsidR="00376ACF" w:rsidRDefault="00376ACF" w:rsidP="00CB1244">
      <w:pPr>
        <w:jc w:val="center"/>
        <w:rPr>
          <w:rFonts w:ascii="Times New Roman" w:hAnsi="Times New Roman" w:cs="Times New Roman"/>
        </w:rPr>
      </w:pPr>
    </w:p>
    <w:p w14:paraId="413560FC" w14:textId="26B2EB02" w:rsidR="00950A8A" w:rsidRDefault="00BF4FCE" w:rsidP="00CB1244">
      <w:pPr>
        <w:jc w:val="center"/>
        <w:rPr>
          <w:rFonts w:ascii="Times New Roman" w:hAnsi="Times New Roman" w:cs="Times New Roman"/>
        </w:rPr>
      </w:pPr>
      <w:r>
        <w:rPr>
          <w:rFonts w:ascii="Times New Roman" w:hAnsi="Times New Roman" w:cs="Times New Roman"/>
        </w:rPr>
        <w:t>Prepared for</w:t>
      </w:r>
    </w:p>
    <w:p w14:paraId="2C345AA6" w14:textId="77777777" w:rsidR="00BF4FCE" w:rsidRDefault="00BF4FCE" w:rsidP="00CB1244">
      <w:pPr>
        <w:jc w:val="center"/>
        <w:rPr>
          <w:rFonts w:ascii="Times New Roman" w:hAnsi="Times New Roman" w:cs="Times New Roman"/>
        </w:rPr>
      </w:pPr>
    </w:p>
    <w:p w14:paraId="58F43950" w14:textId="181E1B89" w:rsidR="007647B4" w:rsidRDefault="007647B4" w:rsidP="00CB1244">
      <w:pPr>
        <w:jc w:val="center"/>
        <w:rPr>
          <w:rFonts w:ascii="Times New Roman" w:hAnsi="Times New Roman" w:cs="Times New Roman"/>
        </w:rPr>
      </w:pPr>
      <w:r w:rsidRPr="243D656A">
        <w:rPr>
          <w:rFonts w:ascii="Times New Roman" w:hAnsi="Times New Roman" w:cs="Times New Roman"/>
        </w:rPr>
        <w:t>Reza Ebrahimi</w:t>
      </w:r>
    </w:p>
    <w:p w14:paraId="12659F53" w14:textId="77777777" w:rsidR="00BF4FCE" w:rsidRDefault="00BF4FCE" w:rsidP="00CB1244">
      <w:pPr>
        <w:jc w:val="center"/>
        <w:rPr>
          <w:rFonts w:ascii="Times New Roman" w:hAnsi="Times New Roman" w:cs="Times New Roman"/>
        </w:rPr>
      </w:pPr>
    </w:p>
    <w:p w14:paraId="55E66F83" w14:textId="2A24E80E" w:rsidR="005645F8" w:rsidRDefault="005645F8" w:rsidP="005645F8">
      <w:pPr>
        <w:jc w:val="center"/>
        <w:rPr>
          <w:rFonts w:ascii="Times New Roman" w:hAnsi="Times New Roman" w:cs="Times New Roman"/>
        </w:rPr>
      </w:pPr>
      <w:r>
        <w:rPr>
          <w:rFonts w:ascii="Times New Roman" w:hAnsi="Times New Roman" w:cs="Times New Roman"/>
        </w:rPr>
        <w:t>University of South Florida - Muma College of Business</w:t>
      </w:r>
    </w:p>
    <w:p w14:paraId="5BF87BE0" w14:textId="77777777" w:rsidR="007647B4" w:rsidRDefault="007647B4" w:rsidP="00CB1244">
      <w:pPr>
        <w:jc w:val="center"/>
        <w:rPr>
          <w:rFonts w:ascii="Times New Roman" w:hAnsi="Times New Roman" w:cs="Times New Roman"/>
        </w:rPr>
      </w:pPr>
    </w:p>
    <w:p w14:paraId="502B1A14" w14:textId="77777777" w:rsidR="007647B4" w:rsidRDefault="007647B4" w:rsidP="00CB1244">
      <w:pPr>
        <w:jc w:val="center"/>
        <w:rPr>
          <w:rFonts w:ascii="Times New Roman" w:hAnsi="Times New Roman" w:cs="Times New Roman"/>
        </w:rPr>
      </w:pPr>
    </w:p>
    <w:p w14:paraId="74BE94B8" w14:textId="77777777" w:rsidR="007647B4" w:rsidRDefault="007647B4" w:rsidP="00CB1244">
      <w:pPr>
        <w:jc w:val="center"/>
        <w:rPr>
          <w:rFonts w:ascii="Times New Roman" w:hAnsi="Times New Roman" w:cs="Times New Roman"/>
        </w:rPr>
      </w:pPr>
    </w:p>
    <w:p w14:paraId="48150A60" w14:textId="77777777" w:rsidR="007647B4" w:rsidRDefault="007647B4" w:rsidP="008140C6">
      <w:pPr>
        <w:jc w:val="center"/>
        <w:rPr>
          <w:rFonts w:ascii="Times New Roman" w:hAnsi="Times New Roman" w:cs="Times New Roman"/>
        </w:rPr>
      </w:pPr>
    </w:p>
    <w:p w14:paraId="73AC2769" w14:textId="49A33917" w:rsidR="005B252A" w:rsidRDefault="00BF4FCE" w:rsidP="00CB1244">
      <w:pPr>
        <w:jc w:val="center"/>
        <w:rPr>
          <w:rFonts w:ascii="Times New Roman" w:hAnsi="Times New Roman" w:cs="Times New Roman"/>
        </w:rPr>
      </w:pPr>
      <w:r>
        <w:rPr>
          <w:rFonts w:ascii="Times New Roman" w:hAnsi="Times New Roman" w:cs="Times New Roman"/>
        </w:rPr>
        <w:t>by</w:t>
      </w:r>
    </w:p>
    <w:p w14:paraId="5A3911EF" w14:textId="77777777" w:rsidR="00BF4FCE" w:rsidRDefault="00BF4FCE" w:rsidP="00CB1244">
      <w:pPr>
        <w:jc w:val="center"/>
        <w:rPr>
          <w:rFonts w:ascii="Times New Roman" w:hAnsi="Times New Roman" w:cs="Times New Roman"/>
        </w:rPr>
      </w:pPr>
    </w:p>
    <w:p w14:paraId="513EA10C" w14:textId="77777777" w:rsidR="005B252A" w:rsidRDefault="006F36CC" w:rsidP="00CB1244">
      <w:pPr>
        <w:jc w:val="center"/>
        <w:rPr>
          <w:rFonts w:ascii="Times New Roman" w:hAnsi="Times New Roman" w:cs="Times New Roman"/>
        </w:rPr>
      </w:pPr>
      <w:r w:rsidRPr="243D656A">
        <w:rPr>
          <w:rFonts w:ascii="Times New Roman" w:hAnsi="Times New Roman" w:cs="Times New Roman"/>
        </w:rPr>
        <w:t>Safiya Joseph</w:t>
      </w:r>
    </w:p>
    <w:p w14:paraId="36E3318D" w14:textId="77777777" w:rsidR="00BF4FCE" w:rsidRDefault="00BF4FCE" w:rsidP="00CB1244">
      <w:pPr>
        <w:jc w:val="center"/>
        <w:rPr>
          <w:rFonts w:ascii="Times New Roman" w:hAnsi="Times New Roman" w:cs="Times New Roman"/>
        </w:rPr>
      </w:pPr>
    </w:p>
    <w:p w14:paraId="2CDE38E1" w14:textId="05579116" w:rsidR="2773FA6D" w:rsidRDefault="2773FA6D" w:rsidP="243D656A">
      <w:pPr>
        <w:jc w:val="center"/>
        <w:rPr>
          <w:rFonts w:ascii="Times New Roman" w:hAnsi="Times New Roman" w:cs="Times New Roman"/>
        </w:rPr>
      </w:pPr>
      <w:r w:rsidRPr="243D656A">
        <w:rPr>
          <w:rFonts w:ascii="Times New Roman" w:hAnsi="Times New Roman" w:cs="Times New Roman"/>
        </w:rPr>
        <w:t>Chi Phuong Diep</w:t>
      </w:r>
    </w:p>
    <w:p w14:paraId="60526C5C" w14:textId="77777777" w:rsidR="00BF4FCE" w:rsidRDefault="00BF4FCE" w:rsidP="243D656A">
      <w:pPr>
        <w:jc w:val="center"/>
        <w:rPr>
          <w:rFonts w:ascii="Times New Roman" w:hAnsi="Times New Roman" w:cs="Times New Roman"/>
        </w:rPr>
      </w:pPr>
    </w:p>
    <w:p w14:paraId="18810BE8" w14:textId="7E0B6885" w:rsidR="2773FA6D" w:rsidRDefault="2773FA6D" w:rsidP="243D656A">
      <w:pPr>
        <w:jc w:val="center"/>
        <w:rPr>
          <w:rFonts w:ascii="Times New Roman" w:hAnsi="Times New Roman" w:cs="Times New Roman"/>
        </w:rPr>
      </w:pPr>
      <w:r w:rsidRPr="243D656A">
        <w:rPr>
          <w:rFonts w:ascii="Times New Roman" w:hAnsi="Times New Roman" w:cs="Times New Roman"/>
        </w:rPr>
        <w:t>Carolina Aldana Yabur</w:t>
      </w:r>
    </w:p>
    <w:p w14:paraId="77ECED8D" w14:textId="77777777" w:rsidR="00BF4FCE" w:rsidRDefault="00BF4FCE" w:rsidP="243D656A">
      <w:pPr>
        <w:jc w:val="center"/>
        <w:rPr>
          <w:rFonts w:ascii="Times New Roman" w:hAnsi="Times New Roman" w:cs="Times New Roman"/>
        </w:rPr>
      </w:pPr>
    </w:p>
    <w:p w14:paraId="4585E6D4" w14:textId="3C9E7B61" w:rsidR="2773FA6D" w:rsidRDefault="2773FA6D" w:rsidP="243D656A">
      <w:pPr>
        <w:jc w:val="center"/>
        <w:rPr>
          <w:rFonts w:ascii="Times New Roman" w:hAnsi="Times New Roman" w:cs="Times New Roman"/>
        </w:rPr>
      </w:pPr>
      <w:r w:rsidRPr="243D656A">
        <w:rPr>
          <w:rFonts w:ascii="Times New Roman" w:hAnsi="Times New Roman" w:cs="Times New Roman"/>
        </w:rPr>
        <w:t xml:space="preserve"> Bhargav Rishi Medisetti</w:t>
      </w:r>
    </w:p>
    <w:p w14:paraId="6B743B48" w14:textId="77777777" w:rsidR="00BF4FCE" w:rsidRDefault="00BF4FCE" w:rsidP="243D656A">
      <w:pPr>
        <w:jc w:val="center"/>
        <w:rPr>
          <w:rFonts w:ascii="Times New Roman" w:hAnsi="Times New Roman" w:cs="Times New Roman"/>
        </w:rPr>
      </w:pPr>
    </w:p>
    <w:p w14:paraId="4FDE900E" w14:textId="47D2D138" w:rsidR="1B4F3205" w:rsidRDefault="1B4F3205" w:rsidP="243D656A">
      <w:pPr>
        <w:jc w:val="center"/>
        <w:rPr>
          <w:rFonts w:ascii="Times New Roman" w:hAnsi="Times New Roman" w:cs="Times New Roman"/>
        </w:rPr>
      </w:pPr>
      <w:r w:rsidRPr="243D656A">
        <w:rPr>
          <w:rFonts w:ascii="Times New Roman" w:hAnsi="Times New Roman" w:cs="Times New Roman"/>
        </w:rPr>
        <w:t>Venkata Sai Ni</w:t>
      </w:r>
      <w:r w:rsidR="0044303A">
        <w:rPr>
          <w:rFonts w:ascii="Times New Roman" w:hAnsi="Times New Roman" w:cs="Times New Roman"/>
        </w:rPr>
        <w:t>h</w:t>
      </w:r>
      <w:r w:rsidRPr="243D656A">
        <w:rPr>
          <w:rFonts w:ascii="Times New Roman" w:hAnsi="Times New Roman" w:cs="Times New Roman"/>
        </w:rPr>
        <w:t>arika Allu</w:t>
      </w:r>
    </w:p>
    <w:p w14:paraId="292E228E" w14:textId="77777777" w:rsidR="00BF4FCE" w:rsidRDefault="00BF4FCE" w:rsidP="243D656A">
      <w:pPr>
        <w:jc w:val="center"/>
        <w:rPr>
          <w:rFonts w:ascii="Times New Roman" w:hAnsi="Times New Roman" w:cs="Times New Roman"/>
        </w:rPr>
      </w:pPr>
    </w:p>
    <w:p w14:paraId="5B4DB63F" w14:textId="4D9A644A" w:rsidR="006F36CC" w:rsidRDefault="006F36CC" w:rsidP="00CB1244">
      <w:pPr>
        <w:jc w:val="center"/>
        <w:rPr>
          <w:rFonts w:ascii="Times New Roman" w:hAnsi="Times New Roman" w:cs="Times New Roman"/>
        </w:rPr>
      </w:pPr>
      <w:r w:rsidRPr="243D656A">
        <w:rPr>
          <w:rFonts w:ascii="Times New Roman" w:hAnsi="Times New Roman" w:cs="Times New Roman"/>
        </w:rPr>
        <w:t xml:space="preserve"> D</w:t>
      </w:r>
      <w:r w:rsidR="0002105B" w:rsidRPr="243D656A">
        <w:rPr>
          <w:rFonts w:ascii="Times New Roman" w:hAnsi="Times New Roman" w:cs="Times New Roman"/>
        </w:rPr>
        <w:t>i</w:t>
      </w:r>
      <w:r w:rsidRPr="243D656A">
        <w:rPr>
          <w:rFonts w:ascii="Times New Roman" w:hAnsi="Times New Roman" w:cs="Times New Roman"/>
        </w:rPr>
        <w:t>vya Sharmila Penumaka</w:t>
      </w:r>
    </w:p>
    <w:p w14:paraId="189050A8" w14:textId="77777777" w:rsidR="00376ACF" w:rsidRDefault="00376ACF" w:rsidP="00CB1244">
      <w:pPr>
        <w:jc w:val="center"/>
        <w:rPr>
          <w:rFonts w:ascii="Times New Roman" w:hAnsi="Times New Roman" w:cs="Times New Roman"/>
        </w:rPr>
      </w:pPr>
    </w:p>
    <w:p w14:paraId="2E6B36D5" w14:textId="77777777" w:rsidR="008140C6" w:rsidRDefault="008140C6" w:rsidP="00CB1244">
      <w:pPr>
        <w:jc w:val="center"/>
        <w:rPr>
          <w:rFonts w:ascii="Times New Roman" w:hAnsi="Times New Roman" w:cs="Times New Roman"/>
        </w:rPr>
      </w:pPr>
    </w:p>
    <w:p w14:paraId="7DDC83FA" w14:textId="77777777" w:rsidR="008140C6" w:rsidRDefault="008140C6" w:rsidP="00CB1244">
      <w:pPr>
        <w:jc w:val="center"/>
        <w:rPr>
          <w:rFonts w:ascii="Times New Roman" w:hAnsi="Times New Roman" w:cs="Times New Roman"/>
        </w:rPr>
      </w:pPr>
    </w:p>
    <w:p w14:paraId="1C17434C" w14:textId="5645454E" w:rsidR="00376ACF" w:rsidRDefault="00376ACF" w:rsidP="00376ACF">
      <w:pPr>
        <w:spacing w:after="160"/>
        <w:jc w:val="center"/>
      </w:pPr>
      <w:r w:rsidRPr="15787AC6">
        <w:rPr>
          <w:rFonts w:ascii="Times New Roman" w:eastAsia="Times New Roman" w:hAnsi="Times New Roman" w:cs="Times New Roman"/>
          <w:color w:val="000000" w:themeColor="text1"/>
          <w:lang w:val="es-CO"/>
        </w:rPr>
        <w:t>November 20</w:t>
      </w:r>
      <w:r w:rsidR="00BF4FCE">
        <w:rPr>
          <w:rFonts w:ascii="Times New Roman" w:eastAsia="Times New Roman" w:hAnsi="Times New Roman" w:cs="Times New Roman"/>
          <w:color w:val="000000" w:themeColor="text1"/>
          <w:lang w:val="es-CO"/>
        </w:rPr>
        <w:t>,</w:t>
      </w:r>
      <w:r w:rsidRPr="15787AC6">
        <w:rPr>
          <w:rFonts w:ascii="Times New Roman" w:eastAsia="Times New Roman" w:hAnsi="Times New Roman" w:cs="Times New Roman"/>
          <w:color w:val="000000" w:themeColor="text1"/>
          <w:lang w:val="es-CO"/>
        </w:rPr>
        <w:t xml:space="preserve"> 2024</w:t>
      </w:r>
    </w:p>
    <w:p w14:paraId="0A6A5357" w14:textId="416BF574" w:rsidR="00BF4FCE" w:rsidRDefault="00BF4FCE" w:rsidP="09C63539">
      <w:pPr>
        <w:jc w:val="center"/>
        <w:rPr>
          <w:rFonts w:ascii="Times New Roman" w:hAnsi="Times New Roman" w:cs="Times New Roman"/>
        </w:rPr>
      </w:pPr>
    </w:p>
    <w:p w14:paraId="7464D72E" w14:textId="20C6CB10" w:rsidR="00BF4FCE" w:rsidRDefault="00BF4FCE" w:rsidP="005321FC">
      <w:pPr>
        <w:rPr>
          <w:rFonts w:ascii="Times New Roman" w:hAnsi="Times New Roman" w:cs="Times New Roman"/>
        </w:rPr>
      </w:pPr>
    </w:p>
    <w:p w14:paraId="25DA7009" w14:textId="506921D2" w:rsidR="0020440F" w:rsidRDefault="0020440F">
      <w:pPr>
        <w:rPr>
          <w:rFonts w:ascii="Times New Roman" w:hAnsi="Times New Roman" w:cs="Times New Roman"/>
          <w:b/>
          <w:bCs/>
        </w:rPr>
      </w:pPr>
      <w:r>
        <w:rPr>
          <w:rFonts w:ascii="Times New Roman" w:hAnsi="Times New Roman" w:cs="Times New Roman"/>
          <w:b/>
          <w:bCs/>
        </w:rPr>
        <w:br w:type="page"/>
      </w:r>
    </w:p>
    <w:p w14:paraId="514C9826" w14:textId="6A982C6E" w:rsidR="005321FC" w:rsidRDefault="25DB7ED5" w:rsidP="00786114">
      <w:pPr>
        <w:jc w:val="both"/>
        <w:rPr>
          <w:rFonts w:ascii="Times New Roman" w:hAnsi="Times New Roman" w:cs="Times New Roman"/>
          <w:b/>
          <w:bCs/>
        </w:rPr>
      </w:pPr>
      <w:r w:rsidRPr="6FE0CE81">
        <w:rPr>
          <w:rFonts w:ascii="Times New Roman" w:hAnsi="Times New Roman" w:cs="Times New Roman"/>
          <w:b/>
          <w:bCs/>
        </w:rPr>
        <w:lastRenderedPageBreak/>
        <w:t xml:space="preserve">Executive </w:t>
      </w:r>
      <w:r w:rsidRPr="7D2B993A">
        <w:rPr>
          <w:rFonts w:ascii="Times New Roman" w:hAnsi="Times New Roman" w:cs="Times New Roman"/>
          <w:b/>
          <w:bCs/>
        </w:rPr>
        <w:t xml:space="preserve">Summary </w:t>
      </w:r>
    </w:p>
    <w:p w14:paraId="2F25831A" w14:textId="77777777" w:rsidR="00371ABF" w:rsidRDefault="00371ABF" w:rsidP="00786114">
      <w:pPr>
        <w:jc w:val="both"/>
        <w:rPr>
          <w:rFonts w:ascii="Times New Roman" w:hAnsi="Times New Roman" w:cs="Times New Roman"/>
          <w:b/>
        </w:rPr>
      </w:pPr>
    </w:p>
    <w:p w14:paraId="5C5F24FF" w14:textId="302A3236" w:rsidR="00965135" w:rsidRDefault="01D6C538" w:rsidP="00371ABF">
      <w:pPr>
        <w:pStyle w:val="NoSpacing"/>
        <w:ind w:firstLine="720"/>
        <w:rPr>
          <w:rFonts w:ascii="Times New Roman" w:hAnsi="Times New Roman" w:cs="Times New Roman"/>
        </w:rPr>
      </w:pPr>
      <w:r w:rsidRPr="00371ABF">
        <w:rPr>
          <w:rFonts w:ascii="Times New Roman" w:hAnsi="Times New Roman" w:cs="Times New Roman"/>
        </w:rPr>
        <w:t xml:space="preserve">Agriculture remains a cornerstone of human survival and economic stability, yet it faces mounting challenges from global population growth, climate change, and resource constraints. In response, precision agriculture and advanced technologies are emerging as critical solutions to improve crop productivity and sustainability. This report focuses on developing a </w:t>
      </w:r>
      <w:r w:rsidRPr="00371ABF">
        <w:rPr>
          <w:rFonts w:ascii="Times New Roman" w:hAnsi="Times New Roman" w:cs="Times New Roman"/>
          <w:b/>
          <w:bCs/>
        </w:rPr>
        <w:t>Smart Crop Prediction System</w:t>
      </w:r>
      <w:r w:rsidRPr="00371ABF">
        <w:rPr>
          <w:rFonts w:ascii="Times New Roman" w:hAnsi="Times New Roman" w:cs="Times New Roman"/>
        </w:rPr>
        <w:t xml:space="preserve"> using machine learning to identify the </w:t>
      </w:r>
      <w:r w:rsidR="00242947">
        <w:rPr>
          <w:rFonts w:ascii="Times New Roman" w:hAnsi="Times New Roman" w:cs="Times New Roman"/>
        </w:rPr>
        <w:t>“</w:t>
      </w:r>
      <w:r w:rsidRPr="00371ABF">
        <w:rPr>
          <w:rFonts w:ascii="Times New Roman" w:hAnsi="Times New Roman" w:cs="Times New Roman"/>
        </w:rPr>
        <w:t>most suitable crop</w:t>
      </w:r>
      <w:r w:rsidR="00242947">
        <w:rPr>
          <w:rFonts w:ascii="Times New Roman" w:hAnsi="Times New Roman" w:cs="Times New Roman"/>
        </w:rPr>
        <w:t>”</w:t>
      </w:r>
      <w:r w:rsidRPr="00371ABF">
        <w:rPr>
          <w:rFonts w:ascii="Times New Roman" w:hAnsi="Times New Roman" w:cs="Times New Roman"/>
        </w:rPr>
        <w:t xml:space="preserve"> </w:t>
      </w:r>
      <w:r w:rsidR="00242947">
        <w:rPr>
          <w:rFonts w:ascii="Times New Roman" w:hAnsi="Times New Roman" w:cs="Times New Roman"/>
        </w:rPr>
        <w:t>or the crop that would give the largest yield</w:t>
      </w:r>
      <w:r w:rsidR="00242947" w:rsidRPr="2B452334">
        <w:rPr>
          <w:rFonts w:ascii="Times New Roman" w:hAnsi="Times New Roman" w:cs="Times New Roman"/>
        </w:rPr>
        <w:t xml:space="preserve"> with the given conditions</w:t>
      </w:r>
      <w:r w:rsidR="00242947">
        <w:rPr>
          <w:rFonts w:ascii="Times New Roman" w:hAnsi="Times New Roman" w:cs="Times New Roman"/>
        </w:rPr>
        <w:t>.</w:t>
      </w:r>
    </w:p>
    <w:p w14:paraId="40D757C9" w14:textId="77777777" w:rsidR="00A45152" w:rsidRPr="00371ABF" w:rsidRDefault="00A45152" w:rsidP="00371ABF">
      <w:pPr>
        <w:pStyle w:val="NoSpacing"/>
        <w:ind w:firstLine="720"/>
        <w:rPr>
          <w:rFonts w:ascii="Times New Roman" w:hAnsi="Times New Roman" w:cs="Times New Roman"/>
        </w:rPr>
      </w:pPr>
    </w:p>
    <w:p w14:paraId="6F636E4F" w14:textId="14AD9E7D" w:rsidR="01D6C538" w:rsidRDefault="01D6C538" w:rsidP="00371ABF">
      <w:pPr>
        <w:pStyle w:val="NoSpacing"/>
        <w:ind w:firstLine="720"/>
        <w:rPr>
          <w:rFonts w:ascii="Times New Roman" w:hAnsi="Times New Roman" w:cs="Times New Roman"/>
        </w:rPr>
      </w:pPr>
      <w:r w:rsidRPr="00371ABF">
        <w:rPr>
          <w:rFonts w:ascii="Times New Roman" w:hAnsi="Times New Roman" w:cs="Times New Roman"/>
        </w:rPr>
        <w:t xml:space="preserve">Utilizing a dataset with features such as soil pH, electrical conductivity, nutrient levels, moisture, and temperature, the study applied various machine learning models, including Naive Bayes, </w:t>
      </w:r>
      <w:r w:rsidR="00624977">
        <w:rPr>
          <w:rFonts w:ascii="Times New Roman" w:hAnsi="Times New Roman" w:cs="Times New Roman"/>
        </w:rPr>
        <w:t xml:space="preserve">Support Vector machine (SVM), </w:t>
      </w:r>
      <w:r w:rsidRPr="00371ABF">
        <w:rPr>
          <w:rFonts w:ascii="Times New Roman" w:hAnsi="Times New Roman" w:cs="Times New Roman"/>
        </w:rPr>
        <w:t>K-Nearest Neighbors (KNN), Decision Tree, Logistic Regression, Neural Networks, and Random Forest. Each model was evaluated using robust metrics, including accuracy, precision, recall, and F1-score, supported by cross-validation to ensure reliability.</w:t>
      </w:r>
    </w:p>
    <w:p w14:paraId="274FD773" w14:textId="19FB2344" w:rsidR="00A45152" w:rsidRPr="00371ABF" w:rsidRDefault="00A45152" w:rsidP="00371ABF">
      <w:pPr>
        <w:pStyle w:val="NoSpacing"/>
        <w:ind w:firstLine="720"/>
        <w:rPr>
          <w:rFonts w:ascii="Times New Roman" w:hAnsi="Times New Roman" w:cs="Times New Roman"/>
        </w:rPr>
      </w:pPr>
    </w:p>
    <w:p w14:paraId="6866B05B" w14:textId="40EFCAAF" w:rsidR="01D6C538" w:rsidRDefault="01D6C538" w:rsidP="00371ABF">
      <w:pPr>
        <w:pStyle w:val="NoSpacing"/>
        <w:ind w:firstLine="720"/>
        <w:rPr>
          <w:rFonts w:ascii="Times New Roman" w:hAnsi="Times New Roman" w:cs="Times New Roman"/>
        </w:rPr>
      </w:pPr>
      <w:r w:rsidRPr="2B452334">
        <w:rPr>
          <w:rFonts w:ascii="Times New Roman" w:hAnsi="Times New Roman" w:cs="Times New Roman"/>
        </w:rPr>
        <w:t xml:space="preserve">Key findings reveal that the </w:t>
      </w:r>
      <w:r w:rsidR="39AC98C2" w:rsidRPr="2B452334">
        <w:rPr>
          <w:rFonts w:ascii="Times New Roman" w:hAnsi="Times New Roman" w:cs="Times New Roman"/>
          <w:b/>
          <w:bCs/>
        </w:rPr>
        <w:t>Decision Tree</w:t>
      </w:r>
      <w:r w:rsidRPr="2B452334">
        <w:rPr>
          <w:rFonts w:ascii="Times New Roman" w:hAnsi="Times New Roman" w:cs="Times New Roman"/>
          <w:b/>
          <w:bCs/>
        </w:rPr>
        <w:t xml:space="preserve"> </w:t>
      </w:r>
      <w:r w:rsidRPr="2B452334">
        <w:rPr>
          <w:rFonts w:ascii="Times New Roman" w:hAnsi="Times New Roman" w:cs="Times New Roman"/>
        </w:rPr>
        <w:t xml:space="preserve">model emerged as the most effective, achieving an accuracy of </w:t>
      </w:r>
      <w:r w:rsidRPr="2B452334">
        <w:rPr>
          <w:rFonts w:ascii="Times New Roman" w:hAnsi="Times New Roman" w:cs="Times New Roman"/>
          <w:b/>
          <w:bCs/>
        </w:rPr>
        <w:t>91.0</w:t>
      </w:r>
      <w:r w:rsidR="5C0B4CC0" w:rsidRPr="2B452334">
        <w:rPr>
          <w:rFonts w:ascii="Times New Roman" w:hAnsi="Times New Roman" w:cs="Times New Roman"/>
          <w:b/>
          <w:bCs/>
        </w:rPr>
        <w:t>7</w:t>
      </w:r>
      <w:r w:rsidRPr="2B452334">
        <w:rPr>
          <w:rFonts w:ascii="Times New Roman" w:hAnsi="Times New Roman" w:cs="Times New Roman"/>
          <w:b/>
          <w:bCs/>
        </w:rPr>
        <w:t>%</w:t>
      </w:r>
      <w:r w:rsidRPr="2B452334">
        <w:rPr>
          <w:rFonts w:ascii="Times New Roman" w:hAnsi="Times New Roman" w:cs="Times New Roman"/>
        </w:rPr>
        <w:t xml:space="preserve">, with superior precision, recall, and F1-score compared to other models. The </w:t>
      </w:r>
      <w:r w:rsidR="718729C9" w:rsidRPr="2B452334">
        <w:rPr>
          <w:rFonts w:ascii="Times New Roman" w:hAnsi="Times New Roman" w:cs="Times New Roman"/>
          <w:b/>
          <w:bCs/>
        </w:rPr>
        <w:t>Random</w:t>
      </w:r>
      <w:r w:rsidRPr="2B452334">
        <w:rPr>
          <w:rFonts w:ascii="Times New Roman" w:hAnsi="Times New Roman" w:cs="Times New Roman"/>
          <w:b/>
          <w:bCs/>
        </w:rPr>
        <w:t xml:space="preserve"> </w:t>
      </w:r>
      <w:r w:rsidR="718729C9" w:rsidRPr="2B452334">
        <w:rPr>
          <w:rFonts w:ascii="Times New Roman" w:hAnsi="Times New Roman" w:cs="Times New Roman"/>
          <w:b/>
          <w:bCs/>
        </w:rPr>
        <w:t xml:space="preserve">Forest </w:t>
      </w:r>
      <w:r w:rsidRPr="2B452334">
        <w:rPr>
          <w:rFonts w:ascii="Times New Roman" w:hAnsi="Times New Roman" w:cs="Times New Roman"/>
        </w:rPr>
        <w:t xml:space="preserve">model performed </w:t>
      </w:r>
      <w:r w:rsidR="7BB65AE5" w:rsidRPr="2B452334">
        <w:rPr>
          <w:rFonts w:ascii="Times New Roman" w:hAnsi="Times New Roman" w:cs="Times New Roman"/>
        </w:rPr>
        <w:t xml:space="preserve">equally </w:t>
      </w:r>
      <w:r w:rsidRPr="2B452334">
        <w:rPr>
          <w:rFonts w:ascii="Times New Roman" w:hAnsi="Times New Roman" w:cs="Times New Roman"/>
        </w:rPr>
        <w:t xml:space="preserve">well, with an accuracy of </w:t>
      </w:r>
      <w:r w:rsidR="358FA60B" w:rsidRPr="2B452334">
        <w:rPr>
          <w:rFonts w:ascii="Times New Roman" w:hAnsi="Times New Roman" w:cs="Times New Roman"/>
          <w:b/>
          <w:bCs/>
        </w:rPr>
        <w:t>91.03</w:t>
      </w:r>
      <w:r w:rsidRPr="2B452334">
        <w:rPr>
          <w:rFonts w:ascii="Times New Roman" w:hAnsi="Times New Roman" w:cs="Times New Roman"/>
          <w:b/>
          <w:bCs/>
        </w:rPr>
        <w:t>%</w:t>
      </w:r>
      <w:r w:rsidRPr="2B452334">
        <w:rPr>
          <w:rFonts w:ascii="Times New Roman" w:hAnsi="Times New Roman" w:cs="Times New Roman"/>
        </w:rPr>
        <w:t>, demonstrating its ability to make accurate and interpretable predictions.</w:t>
      </w:r>
      <w:r w:rsidR="002B063F" w:rsidRPr="2B452334">
        <w:rPr>
          <w:rFonts w:ascii="Times New Roman" w:hAnsi="Times New Roman" w:cs="Times New Roman"/>
        </w:rPr>
        <w:t xml:space="preserve"> </w:t>
      </w:r>
      <w:r w:rsidR="3628AB5E" w:rsidRPr="62D179D4">
        <w:rPr>
          <w:rFonts w:ascii="Times New Roman" w:hAnsi="Times New Roman" w:cs="Times New Roman"/>
        </w:rPr>
        <w:t xml:space="preserve">The </w:t>
      </w:r>
      <w:r w:rsidR="3628AB5E" w:rsidRPr="62D179D4">
        <w:rPr>
          <w:rFonts w:ascii="Times New Roman" w:hAnsi="Times New Roman" w:cs="Times New Roman"/>
          <w:b/>
          <w:bCs/>
        </w:rPr>
        <w:t xml:space="preserve">SVM </w:t>
      </w:r>
      <w:r w:rsidR="3628AB5E" w:rsidRPr="62D179D4">
        <w:rPr>
          <w:rFonts w:ascii="Times New Roman" w:hAnsi="Times New Roman" w:cs="Times New Roman"/>
        </w:rPr>
        <w:t xml:space="preserve">model performed remarkably well with an accuracy of </w:t>
      </w:r>
      <w:r w:rsidR="3628AB5E" w:rsidRPr="62D179D4">
        <w:rPr>
          <w:rFonts w:ascii="Times New Roman" w:hAnsi="Times New Roman" w:cs="Times New Roman"/>
          <w:b/>
          <w:bCs/>
        </w:rPr>
        <w:t>88.93%</w:t>
      </w:r>
      <w:r w:rsidR="4F759CBB" w:rsidRPr="62D179D4">
        <w:rPr>
          <w:rFonts w:ascii="Times New Roman" w:hAnsi="Times New Roman" w:cs="Times New Roman"/>
          <w:b/>
          <w:bCs/>
        </w:rPr>
        <w:t xml:space="preserve">, </w:t>
      </w:r>
      <w:r w:rsidR="4F759CBB" w:rsidRPr="62D179D4">
        <w:rPr>
          <w:rFonts w:ascii="Times New Roman" w:hAnsi="Times New Roman" w:cs="Times New Roman"/>
        </w:rPr>
        <w:t xml:space="preserve">standing as our final model to </w:t>
      </w:r>
      <w:r w:rsidR="21FEAAE1" w:rsidRPr="62D179D4">
        <w:rPr>
          <w:rFonts w:ascii="Times New Roman" w:hAnsi="Times New Roman" w:cs="Times New Roman"/>
        </w:rPr>
        <w:t>exceed</w:t>
      </w:r>
      <w:r w:rsidR="4F759CBB" w:rsidRPr="62D179D4">
        <w:rPr>
          <w:rFonts w:ascii="Times New Roman" w:hAnsi="Times New Roman" w:cs="Times New Roman"/>
        </w:rPr>
        <w:t xml:space="preserve"> the baseline model, Nai</w:t>
      </w:r>
      <w:r w:rsidR="71E3525E" w:rsidRPr="62D179D4">
        <w:rPr>
          <w:rFonts w:ascii="Times New Roman" w:hAnsi="Times New Roman" w:cs="Times New Roman"/>
        </w:rPr>
        <w:t>ve Bayes.</w:t>
      </w:r>
      <w:r w:rsidR="71E3525E" w:rsidRPr="62D179D4">
        <w:rPr>
          <w:rFonts w:ascii="Times New Roman" w:hAnsi="Times New Roman" w:cs="Times New Roman"/>
          <w:b/>
          <w:bCs/>
        </w:rPr>
        <w:t xml:space="preserve"> </w:t>
      </w:r>
      <w:r w:rsidRPr="2B452334">
        <w:rPr>
          <w:rFonts w:ascii="Times New Roman" w:hAnsi="Times New Roman" w:cs="Times New Roman"/>
        </w:rPr>
        <w:t xml:space="preserve">The </w:t>
      </w:r>
      <w:r w:rsidRPr="2B452334">
        <w:rPr>
          <w:rFonts w:ascii="Times New Roman" w:hAnsi="Times New Roman" w:cs="Times New Roman"/>
          <w:b/>
          <w:bCs/>
        </w:rPr>
        <w:t xml:space="preserve">Naive Bayes </w:t>
      </w:r>
      <w:r w:rsidRPr="2B452334">
        <w:rPr>
          <w:rFonts w:ascii="Times New Roman" w:hAnsi="Times New Roman" w:cs="Times New Roman"/>
        </w:rPr>
        <w:t xml:space="preserve">model performed admirably as a baseline, achieving an accuracy of </w:t>
      </w:r>
      <w:r w:rsidRPr="2B452334">
        <w:rPr>
          <w:rFonts w:ascii="Times New Roman" w:hAnsi="Times New Roman" w:cs="Times New Roman"/>
          <w:b/>
          <w:bCs/>
        </w:rPr>
        <w:t>88.49%</w:t>
      </w:r>
      <w:r w:rsidRPr="2B452334">
        <w:rPr>
          <w:rFonts w:ascii="Times New Roman" w:hAnsi="Times New Roman" w:cs="Times New Roman"/>
        </w:rPr>
        <w:t xml:space="preserve">. While it is efficient and simple, its reliance on feature independence limits its ability to handle complex relationships within the dataset. </w:t>
      </w:r>
      <w:r w:rsidR="6B9F14FD" w:rsidRPr="48E7F96E">
        <w:rPr>
          <w:rFonts w:ascii="Times New Roman" w:eastAsia="Times New Roman" w:hAnsi="Times New Roman" w:cs="Times New Roman"/>
        </w:rPr>
        <w:t xml:space="preserve">The </w:t>
      </w:r>
      <w:r w:rsidR="6B9F14FD" w:rsidRPr="00BA0774">
        <w:rPr>
          <w:rFonts w:ascii="Times New Roman" w:eastAsia="Times New Roman" w:hAnsi="Times New Roman" w:cs="Times New Roman"/>
          <w:b/>
          <w:bCs/>
        </w:rPr>
        <w:t>Logistic Regression</w:t>
      </w:r>
      <w:r w:rsidR="6B9F14FD" w:rsidRPr="48E7F96E">
        <w:rPr>
          <w:rFonts w:ascii="Times New Roman" w:eastAsia="Times New Roman" w:hAnsi="Times New Roman" w:cs="Times New Roman"/>
        </w:rPr>
        <w:t xml:space="preserve"> model performed reasonably well, achieving an accuracy of </w:t>
      </w:r>
      <w:r w:rsidR="6B9F14FD" w:rsidRPr="48E7F96E">
        <w:rPr>
          <w:rFonts w:ascii="Times New Roman" w:eastAsia="Times New Roman" w:hAnsi="Times New Roman" w:cs="Times New Roman"/>
          <w:b/>
          <w:bCs/>
        </w:rPr>
        <w:t>8</w:t>
      </w:r>
      <w:r w:rsidR="007977CC">
        <w:rPr>
          <w:rFonts w:ascii="Times New Roman" w:eastAsia="Times New Roman" w:hAnsi="Times New Roman" w:cs="Times New Roman"/>
          <w:b/>
          <w:bCs/>
        </w:rPr>
        <w:t>8</w:t>
      </w:r>
      <w:r w:rsidR="6B9F14FD" w:rsidRPr="48E7F96E">
        <w:rPr>
          <w:rFonts w:ascii="Times New Roman" w:eastAsia="Times New Roman" w:hAnsi="Times New Roman" w:cs="Times New Roman"/>
          <w:b/>
          <w:bCs/>
        </w:rPr>
        <w:t>%</w:t>
      </w:r>
      <w:r w:rsidR="6B9F14FD" w:rsidRPr="48E7F96E">
        <w:rPr>
          <w:rFonts w:ascii="Times New Roman" w:eastAsia="Times New Roman" w:hAnsi="Times New Roman" w:cs="Times New Roman"/>
        </w:rPr>
        <w:t>. While it is easy to interpret and implement, its linear nature limits its ability to capture complex non-linear relationships, making it less effective for datasets with intricate crop-environment interactions.</w:t>
      </w:r>
      <w:r w:rsidRPr="48E7F96E">
        <w:rPr>
          <w:rFonts w:ascii="Times New Roman" w:hAnsi="Times New Roman" w:cs="Times New Roman"/>
        </w:rPr>
        <w:t xml:space="preserve"> </w:t>
      </w:r>
      <w:r w:rsidR="7BFA2A14" w:rsidRPr="2B452334">
        <w:rPr>
          <w:rFonts w:ascii="Times New Roman" w:hAnsi="Times New Roman" w:cs="Times New Roman"/>
        </w:rPr>
        <w:t xml:space="preserve">The </w:t>
      </w:r>
      <w:r w:rsidR="7BFA2A14" w:rsidRPr="00BA0774">
        <w:rPr>
          <w:rFonts w:ascii="Times New Roman" w:hAnsi="Times New Roman" w:cs="Times New Roman"/>
          <w:b/>
          <w:bCs/>
        </w:rPr>
        <w:t>Neural Network</w:t>
      </w:r>
      <w:r w:rsidRPr="2B452334">
        <w:rPr>
          <w:rFonts w:ascii="Times New Roman" w:hAnsi="Times New Roman" w:cs="Times New Roman"/>
        </w:rPr>
        <w:t xml:space="preserve"> model </w:t>
      </w:r>
      <w:r w:rsidR="7BFA2A14" w:rsidRPr="2B452334">
        <w:rPr>
          <w:rFonts w:ascii="Times New Roman" w:hAnsi="Times New Roman" w:cs="Times New Roman"/>
        </w:rPr>
        <w:t>demonstrated promise, achieving a cross-validation accuracy of</w:t>
      </w:r>
      <w:r w:rsidR="7BFA2A14" w:rsidRPr="48E7F96E">
        <w:rPr>
          <w:rFonts w:ascii="Times New Roman" w:hAnsi="Times New Roman" w:cs="Times New Roman"/>
          <w:b/>
        </w:rPr>
        <w:t xml:space="preserve"> 79.62%.</w:t>
      </w:r>
      <w:r w:rsidR="7BFA2A14" w:rsidRPr="2B452334">
        <w:rPr>
          <w:rFonts w:ascii="Times New Roman" w:hAnsi="Times New Roman" w:cs="Times New Roman"/>
        </w:rPr>
        <w:t xml:space="preserve"> However, its performance was constrained by the dataset size and computational resources</w:t>
      </w:r>
      <w:r w:rsidR="3C5AE593" w:rsidRPr="2B452334">
        <w:rPr>
          <w:rFonts w:ascii="Times New Roman" w:hAnsi="Times New Roman" w:cs="Times New Roman"/>
        </w:rPr>
        <w:t xml:space="preserve">. </w:t>
      </w:r>
      <w:r w:rsidRPr="2B452334">
        <w:rPr>
          <w:rFonts w:ascii="Times New Roman" w:hAnsi="Times New Roman" w:cs="Times New Roman"/>
        </w:rPr>
        <w:t>This study recommends deploying the models through a user-friendly application accessible to farmers, enabling them to input soil parameters and receive tailored crop recommendations.</w:t>
      </w:r>
    </w:p>
    <w:p w14:paraId="22C66427" w14:textId="77777777" w:rsidR="00A45152" w:rsidRPr="00371ABF" w:rsidRDefault="00A45152" w:rsidP="00371ABF">
      <w:pPr>
        <w:pStyle w:val="NoSpacing"/>
        <w:ind w:firstLine="720"/>
        <w:rPr>
          <w:rFonts w:ascii="Times New Roman" w:hAnsi="Times New Roman" w:cs="Times New Roman"/>
        </w:rPr>
      </w:pPr>
    </w:p>
    <w:p w14:paraId="1B377C47" w14:textId="57B120EF" w:rsidR="00127364" w:rsidRDefault="00127364" w:rsidP="00371ABF">
      <w:pPr>
        <w:pStyle w:val="NoSpacing"/>
        <w:ind w:firstLine="720"/>
        <w:rPr>
          <w:rFonts w:ascii="Times New Roman" w:hAnsi="Times New Roman" w:cs="Times New Roman"/>
        </w:rPr>
      </w:pPr>
      <w:r w:rsidRPr="00371ABF">
        <w:rPr>
          <w:rFonts w:ascii="Times New Roman" w:hAnsi="Times New Roman" w:cs="Times New Roman"/>
        </w:rPr>
        <w:t>By combining technological innovation with farmer support, this project lays a foundation for transforming agriculture, optimizing resource use, reducing crop failure risks, and contributing to global food security. The adoption of such solutions can significantly improve decision-making in farming and drive the transition toward a sustainable and resilient agricultural future.</w:t>
      </w:r>
    </w:p>
    <w:p w14:paraId="15F98DA3" w14:textId="77777777" w:rsidR="00A45152" w:rsidRPr="00371ABF" w:rsidRDefault="00A45152" w:rsidP="00371ABF">
      <w:pPr>
        <w:pStyle w:val="NoSpacing"/>
        <w:ind w:firstLine="720"/>
        <w:rPr>
          <w:rFonts w:ascii="Times New Roman" w:hAnsi="Times New Roman" w:cs="Times New Roman"/>
        </w:rPr>
      </w:pPr>
    </w:p>
    <w:p w14:paraId="4F66B25E" w14:textId="41494C03" w:rsidR="01D6C538" w:rsidRPr="00371ABF" w:rsidRDefault="01D6C538" w:rsidP="00371ABF">
      <w:pPr>
        <w:pStyle w:val="NoSpacing"/>
        <w:ind w:firstLine="720"/>
        <w:rPr>
          <w:rFonts w:ascii="Times New Roman" w:hAnsi="Times New Roman" w:cs="Times New Roman"/>
        </w:rPr>
      </w:pPr>
      <w:r w:rsidRPr="00371ABF">
        <w:rPr>
          <w:rFonts w:ascii="Times New Roman" w:hAnsi="Times New Roman" w:cs="Times New Roman"/>
        </w:rPr>
        <w:t xml:space="preserve">To further enhance predictive capabilities, integrating IoT sensors for real-time data collection and providing training programs for farmers are essential steps. Ongoing data collection and model refinement will ensure adaptability to changing conditions, fostering sustainable agricultural practices. </w:t>
      </w:r>
    </w:p>
    <w:p w14:paraId="1A7C274E" w14:textId="38A0A101" w:rsidR="2F7B5A74" w:rsidRDefault="2F7B5A74" w:rsidP="00786114">
      <w:pPr>
        <w:jc w:val="both"/>
        <w:rPr>
          <w:rFonts w:ascii="Times New Roman" w:hAnsi="Times New Roman" w:cs="Times New Roman"/>
          <w:b/>
          <w:bCs/>
        </w:rPr>
      </w:pPr>
    </w:p>
    <w:p w14:paraId="7C5A5023" w14:textId="1D7BFDCD" w:rsidR="48E7F96E" w:rsidRDefault="48E7F96E" w:rsidP="48E7F96E">
      <w:pPr>
        <w:jc w:val="both"/>
        <w:rPr>
          <w:rFonts w:ascii="Times New Roman" w:hAnsi="Times New Roman" w:cs="Times New Roman"/>
          <w:b/>
          <w:bCs/>
        </w:rPr>
      </w:pPr>
    </w:p>
    <w:p w14:paraId="727E8ED1" w14:textId="77777777" w:rsidR="001C1E72" w:rsidRDefault="001C1E72" w:rsidP="48E7F96E">
      <w:pPr>
        <w:jc w:val="both"/>
        <w:rPr>
          <w:rFonts w:ascii="Times New Roman" w:hAnsi="Times New Roman" w:cs="Times New Roman"/>
          <w:b/>
          <w:bCs/>
        </w:rPr>
      </w:pPr>
    </w:p>
    <w:p w14:paraId="36DD956D" w14:textId="69F51F7A" w:rsidR="0088473F" w:rsidRDefault="008422D4" w:rsidP="00786114">
      <w:pPr>
        <w:jc w:val="both"/>
        <w:rPr>
          <w:rFonts w:ascii="Times New Roman" w:hAnsi="Times New Roman" w:cs="Times New Roman"/>
          <w:b/>
          <w:bCs/>
        </w:rPr>
      </w:pPr>
      <w:r>
        <w:rPr>
          <w:rFonts w:ascii="Times New Roman" w:hAnsi="Times New Roman" w:cs="Times New Roman"/>
          <w:b/>
          <w:bCs/>
        </w:rPr>
        <w:lastRenderedPageBreak/>
        <w:t>Introduction</w:t>
      </w:r>
    </w:p>
    <w:p w14:paraId="23428E8A" w14:textId="3918C58A" w:rsidR="040AA043" w:rsidRDefault="040AA043" w:rsidP="040AA043">
      <w:pPr>
        <w:jc w:val="both"/>
        <w:rPr>
          <w:rFonts w:ascii="Times New Roman" w:hAnsi="Times New Roman" w:cs="Times New Roman"/>
          <w:b/>
          <w:bCs/>
        </w:rPr>
      </w:pPr>
    </w:p>
    <w:p w14:paraId="760C2735" w14:textId="73F0AE88" w:rsidR="6C720085" w:rsidRDefault="6C720085" w:rsidP="00371ABF">
      <w:pPr>
        <w:pStyle w:val="NoSpacing"/>
        <w:ind w:firstLine="720"/>
        <w:rPr>
          <w:rFonts w:ascii="Times New Roman" w:hAnsi="Times New Roman" w:cs="Times New Roman"/>
        </w:rPr>
      </w:pPr>
      <w:r w:rsidRPr="00371ABF">
        <w:rPr>
          <w:rFonts w:ascii="Times New Roman" w:hAnsi="Times New Roman" w:cs="Times New Roman"/>
        </w:rPr>
        <w:t>In today’s fast-paced world, agriculture often goes unrecognized despite being the backbone of human survival and well-being. As lives get busier, people may pay less attention to the nutritional quality of foods, yet consumers still prefer high-quality products when given the choice. This high demand creates challenges for the agricultural industry, which must continuously ensure a steady, reliable, and high-quality supply of crops</w:t>
      </w:r>
      <w:r w:rsidR="6A5CF99F" w:rsidRPr="00371ABF">
        <w:rPr>
          <w:rFonts w:ascii="Times New Roman" w:hAnsi="Times New Roman" w:cs="Times New Roman"/>
        </w:rPr>
        <w:t>.</w:t>
      </w:r>
    </w:p>
    <w:p w14:paraId="2ED96588" w14:textId="77777777" w:rsidR="00A45152" w:rsidRPr="00371ABF" w:rsidRDefault="00A45152" w:rsidP="00371ABF">
      <w:pPr>
        <w:pStyle w:val="NoSpacing"/>
        <w:ind w:firstLine="720"/>
        <w:rPr>
          <w:rFonts w:ascii="Times New Roman" w:hAnsi="Times New Roman" w:cs="Times New Roman"/>
          <w:b/>
        </w:rPr>
      </w:pPr>
    </w:p>
    <w:p w14:paraId="3DC09092" w14:textId="591E960D" w:rsidR="6C720085" w:rsidRDefault="6C720085" w:rsidP="00371ABF">
      <w:pPr>
        <w:pStyle w:val="NoSpacing"/>
        <w:ind w:firstLine="720"/>
        <w:rPr>
          <w:rFonts w:ascii="Times New Roman" w:hAnsi="Times New Roman" w:cs="Times New Roman"/>
        </w:rPr>
      </w:pPr>
      <w:r w:rsidRPr="00371ABF">
        <w:rPr>
          <w:rFonts w:ascii="Times New Roman" w:hAnsi="Times New Roman" w:cs="Times New Roman"/>
        </w:rPr>
        <w:t xml:space="preserve">With global population growth and climate change increasingly threatening agriculture by negatively impacting crops and livestock, there is a growing need for sophisticated and efficient food management practices to combat rising food insecurity. According to the </w:t>
      </w:r>
      <w:r w:rsidRPr="00371ABF">
        <w:rPr>
          <w:rFonts w:ascii="Times New Roman" w:hAnsi="Times New Roman" w:cs="Times New Roman"/>
          <w:i/>
        </w:rPr>
        <w:t>Global Commission on Adaptation</w:t>
      </w:r>
      <w:r w:rsidRPr="00371ABF">
        <w:rPr>
          <w:rFonts w:ascii="Times New Roman" w:hAnsi="Times New Roman" w:cs="Times New Roman"/>
        </w:rPr>
        <w:t xml:space="preserve"> report (2019), “These challenges include a likely 50 percent increase in global demand for food between 2010 and 2050, with even larger increases in the world’s most food-insecure regions—about a threefold increase in sub-Saharan Africa and almost twofold in South Asia.”</w:t>
      </w:r>
    </w:p>
    <w:p w14:paraId="5FD34B12" w14:textId="77777777" w:rsidR="00A45152" w:rsidRPr="00371ABF" w:rsidRDefault="00A45152" w:rsidP="00371ABF">
      <w:pPr>
        <w:pStyle w:val="NoSpacing"/>
        <w:ind w:firstLine="720"/>
        <w:rPr>
          <w:rFonts w:ascii="Times New Roman" w:hAnsi="Times New Roman" w:cs="Times New Roman"/>
        </w:rPr>
      </w:pPr>
    </w:p>
    <w:p w14:paraId="113E6DFD" w14:textId="5442841F" w:rsidR="6C720085" w:rsidRPr="00371ABF" w:rsidRDefault="6C720085" w:rsidP="00371ABF">
      <w:pPr>
        <w:pStyle w:val="NoSpacing"/>
        <w:ind w:firstLine="720"/>
        <w:rPr>
          <w:rFonts w:ascii="Times New Roman" w:hAnsi="Times New Roman" w:cs="Times New Roman"/>
        </w:rPr>
      </w:pPr>
      <w:r w:rsidRPr="00371ABF">
        <w:rPr>
          <w:rFonts w:ascii="Times New Roman" w:hAnsi="Times New Roman" w:cs="Times New Roman"/>
        </w:rPr>
        <w:t xml:space="preserve">Agricultural productivity growth is therefore essential to alleviate poverty and improve food security. This highlights the importance of responsibly regulating and managing resources to optimize crop performance (García, Zambrano, Alcivar &amp; Romero, 2020). To meet these demands, a critical question arises: Which crops </w:t>
      </w:r>
      <w:r w:rsidR="2B3421BA" w:rsidRPr="00371ABF">
        <w:rPr>
          <w:rFonts w:ascii="Times New Roman" w:hAnsi="Times New Roman" w:cs="Times New Roman"/>
        </w:rPr>
        <w:t>are best suited for specific</w:t>
      </w:r>
      <w:r w:rsidRPr="00371ABF">
        <w:rPr>
          <w:rFonts w:ascii="Times New Roman" w:hAnsi="Times New Roman" w:cs="Times New Roman"/>
        </w:rPr>
        <w:t xml:space="preserve"> environments, and when</w:t>
      </w:r>
      <w:r w:rsidR="2B3421BA" w:rsidRPr="00371ABF">
        <w:rPr>
          <w:rFonts w:ascii="Times New Roman" w:hAnsi="Times New Roman" w:cs="Times New Roman"/>
        </w:rPr>
        <w:t xml:space="preserve"> should they be planted</w:t>
      </w:r>
      <w:r w:rsidRPr="00371ABF">
        <w:rPr>
          <w:rFonts w:ascii="Times New Roman" w:hAnsi="Times New Roman" w:cs="Times New Roman"/>
        </w:rPr>
        <w:t xml:space="preserve"> to maximize yields, minimize costs, and </w:t>
      </w:r>
      <w:r w:rsidR="2B3421BA" w:rsidRPr="00371ABF">
        <w:rPr>
          <w:rFonts w:ascii="Times New Roman" w:hAnsi="Times New Roman" w:cs="Times New Roman"/>
        </w:rPr>
        <w:t>ensure</w:t>
      </w:r>
      <w:r w:rsidRPr="00371ABF">
        <w:rPr>
          <w:rFonts w:ascii="Times New Roman" w:hAnsi="Times New Roman" w:cs="Times New Roman"/>
        </w:rPr>
        <w:t xml:space="preserve"> sustainability?</w:t>
      </w:r>
    </w:p>
    <w:p w14:paraId="7D54AE37" w14:textId="77777777" w:rsidR="00DF0F83" w:rsidRDefault="00DF0F83" w:rsidP="00371ABF">
      <w:pPr>
        <w:pStyle w:val="NoSpacing"/>
        <w:ind w:firstLine="720"/>
        <w:rPr>
          <w:rFonts w:ascii="Times New Roman" w:hAnsi="Times New Roman" w:cs="Times New Roman"/>
        </w:rPr>
      </w:pPr>
    </w:p>
    <w:p w14:paraId="59543DD1" w14:textId="5080EEC4" w:rsidR="6C720085" w:rsidRPr="00371ABF" w:rsidRDefault="6C720085" w:rsidP="00371ABF">
      <w:pPr>
        <w:pStyle w:val="NoSpacing"/>
        <w:ind w:firstLine="720"/>
        <w:rPr>
          <w:rFonts w:ascii="Times New Roman" w:hAnsi="Times New Roman" w:cs="Times New Roman"/>
        </w:rPr>
      </w:pPr>
      <w:r w:rsidRPr="00371ABF">
        <w:rPr>
          <w:rFonts w:ascii="Times New Roman" w:hAnsi="Times New Roman" w:cs="Times New Roman"/>
        </w:rPr>
        <w:t>To address these challenges, this paper employs a machine learning approach to explore the following key questions:</w:t>
      </w:r>
    </w:p>
    <w:p w14:paraId="48EC5B49" w14:textId="433D73BD" w:rsidR="00F729BE" w:rsidRDefault="00F729BE" w:rsidP="007F756E">
      <w:pPr>
        <w:pStyle w:val="NoSpacing"/>
        <w:numPr>
          <w:ilvl w:val="0"/>
          <w:numId w:val="18"/>
        </w:numPr>
        <w:rPr>
          <w:rFonts w:ascii="Times New Roman" w:hAnsi="Times New Roman" w:cs="Times New Roman"/>
        </w:rPr>
      </w:pPr>
      <w:r>
        <w:rPr>
          <w:rFonts w:ascii="Times New Roman" w:hAnsi="Times New Roman" w:cs="Times New Roman"/>
        </w:rPr>
        <w:t xml:space="preserve">Which </w:t>
      </w:r>
      <w:r w:rsidRPr="00F729BE">
        <w:rPr>
          <w:rFonts w:ascii="Times New Roman" w:hAnsi="Times New Roman" w:cs="Times New Roman"/>
        </w:rPr>
        <w:t>machine learning</w:t>
      </w:r>
      <w:r w:rsidR="00BD62E0">
        <w:rPr>
          <w:rFonts w:ascii="Times New Roman" w:hAnsi="Times New Roman" w:cs="Times New Roman"/>
        </w:rPr>
        <w:t xml:space="preserve"> models</w:t>
      </w:r>
      <w:r w:rsidRPr="00F729BE">
        <w:rPr>
          <w:rFonts w:ascii="Times New Roman" w:hAnsi="Times New Roman" w:cs="Times New Roman"/>
        </w:rPr>
        <w:t xml:space="preserve"> </w:t>
      </w:r>
      <w:r>
        <w:rPr>
          <w:rFonts w:ascii="Times New Roman" w:hAnsi="Times New Roman" w:cs="Times New Roman"/>
        </w:rPr>
        <w:t>have the strongest predictive capacity</w:t>
      </w:r>
      <w:r w:rsidRPr="00F729BE">
        <w:rPr>
          <w:rFonts w:ascii="Times New Roman" w:hAnsi="Times New Roman" w:cs="Times New Roman"/>
        </w:rPr>
        <w:t xml:space="preserve"> to predict the most suitable crop for specific soil and environmental conditions?</w:t>
      </w:r>
    </w:p>
    <w:p w14:paraId="6FB3965E" w14:textId="469652A7" w:rsidR="008D4A9F" w:rsidRDefault="007F756E" w:rsidP="007F756E">
      <w:pPr>
        <w:pStyle w:val="NoSpacing"/>
        <w:numPr>
          <w:ilvl w:val="0"/>
          <w:numId w:val="18"/>
        </w:numPr>
        <w:rPr>
          <w:rFonts w:ascii="Times New Roman" w:hAnsi="Times New Roman" w:cs="Times New Roman"/>
        </w:rPr>
      </w:pPr>
      <w:r w:rsidRPr="007F756E">
        <w:rPr>
          <w:rFonts w:ascii="Times New Roman" w:hAnsi="Times New Roman" w:cs="Times New Roman"/>
        </w:rPr>
        <w:t>What features best determine crop suitability, &amp; how can they guide precision agriculture?</w:t>
      </w:r>
    </w:p>
    <w:p w14:paraId="2DA178A8" w14:textId="77777777" w:rsidR="007F756E" w:rsidRPr="007F756E" w:rsidRDefault="007F756E" w:rsidP="007F756E">
      <w:pPr>
        <w:pStyle w:val="NoSpacing"/>
        <w:ind w:left="720"/>
        <w:rPr>
          <w:rFonts w:ascii="Times New Roman" w:hAnsi="Times New Roman" w:cs="Times New Roman"/>
        </w:rPr>
      </w:pPr>
    </w:p>
    <w:p w14:paraId="4D654529" w14:textId="03177E16" w:rsidR="009A66BE" w:rsidRPr="00371ABF" w:rsidRDefault="008D4A9F" w:rsidP="00DF0F83">
      <w:pPr>
        <w:pStyle w:val="NoSpacing"/>
        <w:ind w:firstLine="360"/>
        <w:rPr>
          <w:rFonts w:ascii="Times New Roman" w:hAnsi="Times New Roman" w:cs="Times New Roman"/>
        </w:rPr>
      </w:pPr>
      <w:bookmarkStart w:id="0" w:name="_Int_QUYUWA3g"/>
      <w:r w:rsidRPr="00371ABF">
        <w:rPr>
          <w:rFonts w:ascii="Times New Roman" w:hAnsi="Times New Roman" w:cs="Times New Roman"/>
        </w:rPr>
        <w:t xml:space="preserve">The primary objective of this study </w:t>
      </w:r>
      <w:r w:rsidR="00347125" w:rsidRPr="00371ABF">
        <w:rPr>
          <w:rFonts w:ascii="Times New Roman" w:hAnsi="Times New Roman" w:cs="Times New Roman"/>
        </w:rPr>
        <w:t>was</w:t>
      </w:r>
      <w:r w:rsidRPr="00371ABF">
        <w:rPr>
          <w:rFonts w:ascii="Times New Roman" w:hAnsi="Times New Roman" w:cs="Times New Roman"/>
        </w:rPr>
        <w:t xml:space="preserve"> to utilize a machine learning framework to analyze key agronomic features and predict the most suitable crop for given soil and environmental conditions.</w:t>
      </w:r>
      <w:bookmarkEnd w:id="0"/>
      <w:r w:rsidRPr="00371ABF">
        <w:rPr>
          <w:rFonts w:ascii="Times New Roman" w:hAnsi="Times New Roman" w:cs="Times New Roman"/>
        </w:rPr>
        <w:t xml:space="preserve"> This approach supports precision agriculture practices </w:t>
      </w:r>
      <w:r w:rsidR="00FD4E39" w:rsidRPr="00371ABF">
        <w:rPr>
          <w:rFonts w:ascii="Times New Roman" w:hAnsi="Times New Roman" w:cs="Times New Roman"/>
        </w:rPr>
        <w:t xml:space="preserve">and </w:t>
      </w:r>
      <w:r w:rsidRPr="00371ABF">
        <w:rPr>
          <w:rFonts w:ascii="Times New Roman" w:hAnsi="Times New Roman" w:cs="Times New Roman"/>
        </w:rPr>
        <w:t>contributes to sustainable farming by optimizing resource use and reducing risks associated with crop failure.</w:t>
      </w:r>
    </w:p>
    <w:p w14:paraId="7165B822" w14:textId="4DC7E1AB" w:rsidR="005D1AD9" w:rsidRPr="005D1AD9" w:rsidRDefault="005D1AD9" w:rsidP="00786114">
      <w:pPr>
        <w:pStyle w:val="ListParagraph"/>
        <w:jc w:val="both"/>
        <w:rPr>
          <w:rFonts w:ascii="Times New Roman" w:eastAsia="Times New Roman" w:hAnsi="Times New Roman" w:cs="Times New Roman"/>
        </w:rPr>
      </w:pPr>
    </w:p>
    <w:p w14:paraId="1BDE5CA9" w14:textId="3F1013EF" w:rsidR="002278E2" w:rsidRDefault="7078B74F" w:rsidP="00786114">
      <w:pPr>
        <w:jc w:val="both"/>
        <w:rPr>
          <w:rFonts w:ascii="Times New Roman" w:hAnsi="Times New Roman" w:cs="Times New Roman"/>
          <w:b/>
          <w:bCs/>
        </w:rPr>
      </w:pPr>
      <w:r w:rsidRPr="27F61120">
        <w:rPr>
          <w:rFonts w:ascii="Times New Roman" w:hAnsi="Times New Roman" w:cs="Times New Roman"/>
          <w:b/>
          <w:bCs/>
        </w:rPr>
        <w:t>Background</w:t>
      </w:r>
    </w:p>
    <w:p w14:paraId="5DFC29A1" w14:textId="1ABFE14A" w:rsidR="009A66AE" w:rsidRDefault="009A66AE" w:rsidP="00786114">
      <w:pPr>
        <w:jc w:val="both"/>
        <w:rPr>
          <w:rFonts w:ascii="Times New Roman" w:hAnsi="Times New Roman" w:cs="Times New Roman"/>
          <w:b/>
          <w:bCs/>
        </w:rPr>
      </w:pPr>
    </w:p>
    <w:p w14:paraId="219DCB40" w14:textId="60125320" w:rsidR="009A66AE" w:rsidRDefault="0013499E" w:rsidP="00127364">
      <w:pPr>
        <w:ind w:firstLine="360"/>
        <w:jc w:val="both"/>
        <w:rPr>
          <w:rFonts w:ascii="Times New Roman" w:hAnsi="Times New Roman" w:cs="Times New Roman"/>
        </w:rPr>
      </w:pPr>
      <w:r w:rsidRPr="0013499E">
        <w:rPr>
          <w:rFonts w:ascii="Times New Roman" w:hAnsi="Times New Roman" w:cs="Times New Roman"/>
        </w:rPr>
        <w:t>Agriculture plays a critical role in ensuring food security and economic stability worldwide. As global populations grow and climate change alters environmental conditions, precision agriculture has emerged as a vital approach to maximize crop productivity and adaptability. One of the key challenges in precision agriculture is identifying the most suitable crop for a given set of soil and environmental conditions, including soil pH, nutrient levels, moisture, and temperature.</w:t>
      </w:r>
    </w:p>
    <w:p w14:paraId="7ACB1F42" w14:textId="77777777" w:rsidR="0013499E" w:rsidRPr="0013499E" w:rsidRDefault="0013499E" w:rsidP="00786114">
      <w:pPr>
        <w:jc w:val="both"/>
        <w:rPr>
          <w:rFonts w:ascii="Times New Roman" w:hAnsi="Times New Roman" w:cs="Times New Roman"/>
        </w:rPr>
      </w:pPr>
    </w:p>
    <w:p w14:paraId="52A8A630" w14:textId="1C40DA61" w:rsidR="002278E2" w:rsidRDefault="00D91BCB" w:rsidP="00786114">
      <w:pPr>
        <w:pStyle w:val="ListParagraph"/>
        <w:numPr>
          <w:ilvl w:val="0"/>
          <w:numId w:val="3"/>
        </w:numPr>
        <w:jc w:val="both"/>
        <w:rPr>
          <w:rFonts w:ascii="Times New Roman" w:hAnsi="Times New Roman" w:cs="Times New Roman"/>
        </w:rPr>
      </w:pPr>
      <w:r w:rsidRPr="00FD66BF">
        <w:rPr>
          <w:rFonts w:ascii="Times New Roman" w:hAnsi="Times New Roman" w:cs="Times New Roman"/>
          <w:i/>
          <w:iCs/>
          <w:u w:val="single"/>
        </w:rPr>
        <w:t>Climate change</w:t>
      </w:r>
      <w:r w:rsidRPr="00626670">
        <w:rPr>
          <w:rFonts w:ascii="Times New Roman" w:hAnsi="Times New Roman" w:cs="Times New Roman"/>
        </w:rPr>
        <w:t xml:space="preserve"> is </w:t>
      </w:r>
      <w:r w:rsidR="00F9201C">
        <w:rPr>
          <w:rFonts w:ascii="Times New Roman" w:hAnsi="Times New Roman" w:cs="Times New Roman"/>
        </w:rPr>
        <w:t>adding</w:t>
      </w:r>
      <w:r w:rsidRPr="00626670">
        <w:rPr>
          <w:rFonts w:ascii="Times New Roman" w:hAnsi="Times New Roman" w:cs="Times New Roman"/>
        </w:rPr>
        <w:t xml:space="preserve"> stress to the </w:t>
      </w:r>
      <w:r w:rsidR="00283F90">
        <w:rPr>
          <w:rFonts w:ascii="Times New Roman" w:hAnsi="Times New Roman" w:cs="Times New Roman"/>
        </w:rPr>
        <w:t>agricultural</w:t>
      </w:r>
      <w:r w:rsidRPr="00626670">
        <w:rPr>
          <w:rFonts w:ascii="Times New Roman" w:hAnsi="Times New Roman" w:cs="Times New Roman"/>
        </w:rPr>
        <w:t xml:space="preserve"> system, such as extreme weather, soil erosion, water shortages, temperature swings, and many other issues.</w:t>
      </w:r>
    </w:p>
    <w:p w14:paraId="3DC9FFD3" w14:textId="362F9B46" w:rsidR="00626670" w:rsidRDefault="00626670" w:rsidP="00786114">
      <w:pPr>
        <w:pStyle w:val="ListParagraph"/>
        <w:numPr>
          <w:ilvl w:val="0"/>
          <w:numId w:val="3"/>
        </w:numPr>
        <w:jc w:val="both"/>
        <w:rPr>
          <w:rFonts w:ascii="Times New Roman" w:hAnsi="Times New Roman" w:cs="Times New Roman"/>
        </w:rPr>
      </w:pPr>
      <w:r w:rsidRPr="00FD66BF">
        <w:rPr>
          <w:rFonts w:ascii="Times New Roman" w:hAnsi="Times New Roman" w:cs="Times New Roman"/>
          <w:i/>
          <w:iCs/>
          <w:u w:val="single"/>
        </w:rPr>
        <w:lastRenderedPageBreak/>
        <w:t>Time and productivity</w:t>
      </w:r>
      <w:r>
        <w:rPr>
          <w:rFonts w:ascii="Times New Roman" w:hAnsi="Times New Roman" w:cs="Times New Roman"/>
        </w:rPr>
        <w:t xml:space="preserve"> </w:t>
      </w:r>
      <w:r w:rsidR="00033D75">
        <w:rPr>
          <w:rFonts w:ascii="Times New Roman" w:hAnsi="Times New Roman" w:cs="Times New Roman"/>
        </w:rPr>
        <w:t>are</w:t>
      </w:r>
      <w:r>
        <w:rPr>
          <w:rFonts w:ascii="Times New Roman" w:hAnsi="Times New Roman" w:cs="Times New Roman"/>
        </w:rPr>
        <w:t xml:space="preserve"> impacted </w:t>
      </w:r>
      <w:r w:rsidR="004329F9">
        <w:rPr>
          <w:rFonts w:ascii="Times New Roman" w:hAnsi="Times New Roman" w:cs="Times New Roman"/>
        </w:rPr>
        <w:t>by the</w:t>
      </w:r>
      <w:r w:rsidRPr="00626670">
        <w:rPr>
          <w:rFonts w:ascii="Times New Roman" w:hAnsi="Times New Roman" w:cs="Times New Roman"/>
        </w:rPr>
        <w:t xml:space="preserve"> decision</w:t>
      </w:r>
      <w:r w:rsidR="004329F9">
        <w:rPr>
          <w:rFonts w:ascii="Times New Roman" w:hAnsi="Times New Roman" w:cs="Times New Roman"/>
        </w:rPr>
        <w:t>-</w:t>
      </w:r>
      <w:r w:rsidRPr="00626670">
        <w:rPr>
          <w:rFonts w:ascii="Times New Roman" w:hAnsi="Times New Roman" w:cs="Times New Roman"/>
        </w:rPr>
        <w:t>making regarding planting, watering, and crop survival, with each failed crop representing a substantial loss of income and resources.</w:t>
      </w:r>
    </w:p>
    <w:p w14:paraId="727D5F27" w14:textId="2D2D18E0" w:rsidR="00A642B9" w:rsidRPr="00A642B9" w:rsidRDefault="00A642B9" w:rsidP="00786114">
      <w:pPr>
        <w:pStyle w:val="ListParagraph"/>
        <w:numPr>
          <w:ilvl w:val="0"/>
          <w:numId w:val="3"/>
        </w:numPr>
        <w:jc w:val="both"/>
        <w:rPr>
          <w:rFonts w:ascii="Times New Roman" w:hAnsi="Times New Roman" w:cs="Times New Roman"/>
          <w:i/>
          <w:iCs/>
          <w:u w:val="single"/>
        </w:rPr>
      </w:pPr>
      <w:r>
        <w:rPr>
          <w:rFonts w:ascii="Times New Roman" w:hAnsi="Times New Roman" w:cs="Times New Roman"/>
          <w:i/>
          <w:iCs/>
          <w:u w:val="single"/>
        </w:rPr>
        <w:t>Competitors</w:t>
      </w:r>
      <w:r>
        <w:rPr>
          <w:rFonts w:ascii="Times New Roman" w:hAnsi="Times New Roman" w:cs="Times New Roman"/>
        </w:rPr>
        <w:t xml:space="preserve"> are increasingly adopting advanced technology to compete for market positions</w:t>
      </w:r>
      <w:r w:rsidR="002B5278">
        <w:rPr>
          <w:rFonts w:ascii="Times New Roman" w:hAnsi="Times New Roman" w:cs="Times New Roman"/>
        </w:rPr>
        <w:t xml:space="preserve"> and set a higher bar.</w:t>
      </w:r>
    </w:p>
    <w:p w14:paraId="46BBDFF3" w14:textId="5EFBCAC6" w:rsidR="000102E8" w:rsidRPr="00A37863" w:rsidRDefault="00FD66BF" w:rsidP="00786114">
      <w:pPr>
        <w:pStyle w:val="ListParagraph"/>
        <w:numPr>
          <w:ilvl w:val="0"/>
          <w:numId w:val="3"/>
        </w:numPr>
        <w:jc w:val="both"/>
        <w:rPr>
          <w:rFonts w:ascii="Times New Roman" w:hAnsi="Times New Roman" w:cs="Times New Roman"/>
          <w:i/>
          <w:iCs/>
          <w:u w:val="single"/>
        </w:rPr>
      </w:pPr>
      <w:r w:rsidRPr="00FD66BF">
        <w:rPr>
          <w:rFonts w:ascii="Times New Roman" w:hAnsi="Times New Roman" w:cs="Times New Roman"/>
          <w:i/>
          <w:iCs/>
          <w:u w:val="single"/>
        </w:rPr>
        <w:t xml:space="preserve">Sustainability and </w:t>
      </w:r>
      <w:r w:rsidR="0DBE7E64" w:rsidRPr="2DF841FC">
        <w:rPr>
          <w:rFonts w:ascii="Times New Roman" w:hAnsi="Times New Roman" w:cs="Times New Roman"/>
          <w:i/>
          <w:iCs/>
          <w:u w:val="single"/>
        </w:rPr>
        <w:t>n</w:t>
      </w:r>
      <w:r w:rsidRPr="2DF841FC">
        <w:rPr>
          <w:rFonts w:ascii="Times New Roman" w:hAnsi="Times New Roman" w:cs="Times New Roman"/>
          <w:i/>
          <w:iCs/>
          <w:u w:val="single"/>
        </w:rPr>
        <w:t>utrition</w:t>
      </w:r>
      <w:r w:rsidR="00CE6A1D" w:rsidRPr="00CE6A1D">
        <w:rPr>
          <w:rFonts w:ascii="Times New Roman" w:hAnsi="Times New Roman" w:cs="Times New Roman"/>
          <w:i/>
          <w:iCs/>
        </w:rPr>
        <w:t xml:space="preserve"> </w:t>
      </w:r>
      <w:r w:rsidR="00CE6A1D">
        <w:rPr>
          <w:rFonts w:ascii="Times New Roman" w:hAnsi="Times New Roman" w:cs="Times New Roman"/>
        </w:rPr>
        <w:t xml:space="preserve">need to be persistently maintained </w:t>
      </w:r>
      <w:r w:rsidR="00A66C3F">
        <w:rPr>
          <w:rFonts w:ascii="Times New Roman" w:hAnsi="Times New Roman" w:cs="Times New Roman"/>
        </w:rPr>
        <w:t>to produce high-quality crops that achieve consumer expectation</w:t>
      </w:r>
      <w:r w:rsidR="00D459A3">
        <w:rPr>
          <w:rFonts w:ascii="Times New Roman" w:hAnsi="Times New Roman" w:cs="Times New Roman"/>
        </w:rPr>
        <w:t>s and maximize profits.</w:t>
      </w:r>
    </w:p>
    <w:p w14:paraId="26F7C038" w14:textId="6DBA8BF8" w:rsidR="00917B04" w:rsidRDefault="2C15B4AA" w:rsidP="00786114">
      <w:pPr>
        <w:pStyle w:val="ListParagraph"/>
        <w:numPr>
          <w:ilvl w:val="0"/>
          <w:numId w:val="3"/>
        </w:numPr>
        <w:jc w:val="both"/>
        <w:rPr>
          <w:rFonts w:ascii="Times New Roman" w:hAnsi="Times New Roman" w:cs="Times New Roman"/>
          <w:i/>
          <w:u w:val="single"/>
        </w:rPr>
      </w:pPr>
      <w:r w:rsidRPr="2DF841FC">
        <w:rPr>
          <w:rFonts w:ascii="Times New Roman" w:hAnsi="Times New Roman" w:cs="Times New Roman"/>
          <w:i/>
          <w:iCs/>
          <w:u w:val="single"/>
        </w:rPr>
        <w:t xml:space="preserve">Market </w:t>
      </w:r>
      <w:r w:rsidR="00453FC6" w:rsidRPr="2DF841FC">
        <w:rPr>
          <w:rFonts w:ascii="Times New Roman" w:hAnsi="Times New Roman" w:cs="Times New Roman"/>
          <w:i/>
          <w:iCs/>
          <w:u w:val="single"/>
        </w:rPr>
        <w:t>trend</w:t>
      </w:r>
      <w:r w:rsidR="00453FC6" w:rsidRPr="00BE0819">
        <w:rPr>
          <w:rFonts w:ascii="Times New Roman" w:hAnsi="Times New Roman" w:cs="Times New Roman"/>
          <w:i/>
          <w:iCs/>
          <w:u w:val="single"/>
        </w:rPr>
        <w:t xml:space="preserve"> </w:t>
      </w:r>
      <w:r w:rsidR="00BE0819" w:rsidRPr="00BE0819">
        <w:rPr>
          <w:rFonts w:ascii="Times New Roman" w:hAnsi="Times New Roman" w:cs="Times New Roman"/>
          <w:i/>
          <w:iCs/>
          <w:u w:val="single"/>
        </w:rPr>
        <w:t>fluctuations</w:t>
      </w:r>
      <w:r w:rsidR="00BE0819">
        <w:rPr>
          <w:rFonts w:ascii="Times New Roman" w:hAnsi="Times New Roman" w:cs="Times New Roman"/>
        </w:rPr>
        <w:t xml:space="preserve"> </w:t>
      </w:r>
      <w:r w:rsidR="00C83787">
        <w:rPr>
          <w:rFonts w:ascii="Times New Roman" w:hAnsi="Times New Roman" w:cs="Times New Roman"/>
        </w:rPr>
        <w:t xml:space="preserve">tend to increase instability </w:t>
      </w:r>
      <w:r w:rsidR="003F01D4">
        <w:rPr>
          <w:rFonts w:ascii="Times New Roman" w:hAnsi="Times New Roman" w:cs="Times New Roman"/>
        </w:rPr>
        <w:t>of the market price and consumers’ demand</w:t>
      </w:r>
      <w:r w:rsidR="00C83787">
        <w:rPr>
          <w:rFonts w:ascii="Times New Roman" w:hAnsi="Times New Roman" w:cs="Times New Roman"/>
        </w:rPr>
        <w:t xml:space="preserve"> </w:t>
      </w:r>
      <w:r w:rsidR="004F10A7">
        <w:rPr>
          <w:rFonts w:ascii="Times New Roman" w:hAnsi="Times New Roman" w:cs="Times New Roman"/>
        </w:rPr>
        <w:t xml:space="preserve">which makes it more difficult </w:t>
      </w:r>
      <w:r w:rsidR="003F01D4">
        <w:rPr>
          <w:rFonts w:ascii="Times New Roman" w:hAnsi="Times New Roman" w:cs="Times New Roman"/>
        </w:rPr>
        <w:t>to plan and manage the production line.</w:t>
      </w:r>
    </w:p>
    <w:p w14:paraId="78AAA3CB" w14:textId="6EBDC16C" w:rsidR="5F235648" w:rsidRDefault="5F235648" w:rsidP="00786114">
      <w:pPr>
        <w:pStyle w:val="ListParagraph"/>
        <w:jc w:val="both"/>
        <w:rPr>
          <w:rFonts w:ascii="Times New Roman" w:hAnsi="Times New Roman" w:cs="Times New Roman"/>
          <w:i/>
          <w:iCs/>
          <w:u w:val="single"/>
        </w:rPr>
      </w:pPr>
    </w:p>
    <w:p w14:paraId="085AD0B7" w14:textId="11F7F615" w:rsidR="006A6C48" w:rsidRDefault="006A6C48" w:rsidP="00786114">
      <w:pPr>
        <w:jc w:val="both"/>
        <w:rPr>
          <w:rFonts w:ascii="Times New Roman" w:hAnsi="Times New Roman" w:cs="Times New Roman"/>
          <w:b/>
          <w:bCs/>
        </w:rPr>
      </w:pPr>
      <w:r>
        <w:rPr>
          <w:rFonts w:ascii="Times New Roman" w:hAnsi="Times New Roman" w:cs="Times New Roman"/>
          <w:b/>
          <w:bCs/>
        </w:rPr>
        <w:t>Methodology</w:t>
      </w:r>
    </w:p>
    <w:p w14:paraId="43C7362B" w14:textId="0D80A7E3" w:rsidR="040AA043" w:rsidRDefault="040AA043" w:rsidP="040AA043">
      <w:pPr>
        <w:jc w:val="both"/>
        <w:rPr>
          <w:rFonts w:ascii="Times New Roman" w:hAnsi="Times New Roman" w:cs="Times New Roman"/>
          <w:b/>
          <w:bCs/>
        </w:rPr>
      </w:pPr>
    </w:p>
    <w:p w14:paraId="573D33ED" w14:textId="2883B0A5" w:rsidR="00E452FF" w:rsidRDefault="00877D5B" w:rsidP="00127364">
      <w:pPr>
        <w:ind w:firstLine="720"/>
        <w:jc w:val="both"/>
        <w:rPr>
          <w:rFonts w:ascii="Times New Roman" w:hAnsi="Times New Roman" w:cs="Times New Roman"/>
        </w:rPr>
      </w:pPr>
      <w:r w:rsidRPr="00877D5B">
        <w:rPr>
          <w:rFonts w:ascii="Times New Roman" w:hAnsi="Times New Roman" w:cs="Times New Roman"/>
        </w:rPr>
        <w:t>This r</w:t>
      </w:r>
      <w:r w:rsidR="009E24EB">
        <w:rPr>
          <w:rFonts w:ascii="Times New Roman" w:hAnsi="Times New Roman" w:cs="Times New Roman"/>
        </w:rPr>
        <w:t xml:space="preserve">eport </w:t>
      </w:r>
      <w:r w:rsidRPr="00877D5B">
        <w:rPr>
          <w:rFonts w:ascii="Times New Roman" w:hAnsi="Times New Roman" w:cs="Times New Roman"/>
        </w:rPr>
        <w:t xml:space="preserve">proposes a smart crop prediction </w:t>
      </w:r>
      <w:r w:rsidR="0E6A679E" w:rsidRPr="7F7F284A">
        <w:rPr>
          <w:rFonts w:ascii="Times New Roman" w:hAnsi="Times New Roman" w:cs="Times New Roman"/>
        </w:rPr>
        <w:t>system</w:t>
      </w:r>
      <w:r w:rsidR="00D4038D">
        <w:rPr>
          <w:rFonts w:ascii="Times New Roman" w:hAnsi="Times New Roman" w:cs="Times New Roman"/>
        </w:rPr>
        <w:t xml:space="preserve"> </w:t>
      </w:r>
      <w:r w:rsidR="00E3168A">
        <w:rPr>
          <w:rFonts w:ascii="Times New Roman" w:hAnsi="Times New Roman" w:cs="Times New Roman"/>
        </w:rPr>
        <w:t>that</w:t>
      </w:r>
      <w:r w:rsidR="00D4038D">
        <w:rPr>
          <w:rFonts w:ascii="Times New Roman" w:hAnsi="Times New Roman" w:cs="Times New Roman"/>
        </w:rPr>
        <w:t xml:space="preserve"> </w:t>
      </w:r>
      <w:r w:rsidR="51EB2819" w:rsidRPr="7F7F284A">
        <w:rPr>
          <w:rFonts w:ascii="Times New Roman" w:hAnsi="Times New Roman" w:cs="Times New Roman"/>
        </w:rPr>
        <w:t>uses</w:t>
      </w:r>
      <w:r w:rsidR="00D4038D">
        <w:rPr>
          <w:rFonts w:ascii="Times New Roman" w:hAnsi="Times New Roman" w:cs="Times New Roman"/>
        </w:rPr>
        <w:t xml:space="preserve"> </w:t>
      </w:r>
      <w:r w:rsidRPr="00877D5B">
        <w:rPr>
          <w:rFonts w:ascii="Times New Roman" w:hAnsi="Times New Roman" w:cs="Times New Roman"/>
        </w:rPr>
        <w:t xml:space="preserve">a comprehensive machine learning methodology to address the </w:t>
      </w:r>
      <w:r w:rsidR="008155EA">
        <w:rPr>
          <w:rFonts w:ascii="Times New Roman" w:hAnsi="Times New Roman" w:cs="Times New Roman"/>
        </w:rPr>
        <w:t>agricultural</w:t>
      </w:r>
      <w:r w:rsidR="00E3168A">
        <w:rPr>
          <w:rFonts w:ascii="Times New Roman" w:hAnsi="Times New Roman" w:cs="Times New Roman"/>
        </w:rPr>
        <w:t xml:space="preserve"> sector's </w:t>
      </w:r>
      <w:r w:rsidRPr="00877D5B">
        <w:rPr>
          <w:rFonts w:ascii="Times New Roman" w:hAnsi="Times New Roman" w:cs="Times New Roman"/>
        </w:rPr>
        <w:t>urgent issues</w:t>
      </w:r>
      <w:r w:rsidR="008155EA">
        <w:rPr>
          <w:rFonts w:ascii="Times New Roman" w:hAnsi="Times New Roman" w:cs="Times New Roman"/>
        </w:rPr>
        <w:t>.</w:t>
      </w:r>
      <w:r>
        <w:rPr>
          <w:rFonts w:ascii="Times New Roman" w:hAnsi="Times New Roman" w:cs="Times New Roman"/>
        </w:rPr>
        <w:t xml:space="preserve"> </w:t>
      </w:r>
      <w:r w:rsidR="00295548">
        <w:rPr>
          <w:rFonts w:ascii="Times New Roman" w:hAnsi="Times New Roman" w:cs="Times New Roman"/>
        </w:rPr>
        <w:t xml:space="preserve">The objective is to </w:t>
      </w:r>
      <w:r w:rsidR="00256E6B">
        <w:rPr>
          <w:rFonts w:ascii="Times New Roman" w:hAnsi="Times New Roman" w:cs="Times New Roman"/>
        </w:rPr>
        <w:t xml:space="preserve">predict </w:t>
      </w:r>
      <w:r w:rsidR="00E61036">
        <w:rPr>
          <w:rFonts w:ascii="Times New Roman" w:hAnsi="Times New Roman" w:cs="Times New Roman"/>
        </w:rPr>
        <w:t>the crop best suited for</w:t>
      </w:r>
      <w:r w:rsidR="0007673A">
        <w:rPr>
          <w:rFonts w:ascii="Times New Roman" w:hAnsi="Times New Roman" w:cs="Times New Roman"/>
        </w:rPr>
        <w:t xml:space="preserve"> given </w:t>
      </w:r>
      <w:r w:rsidR="009F4299">
        <w:rPr>
          <w:rFonts w:ascii="Times New Roman" w:hAnsi="Times New Roman" w:cs="Times New Roman"/>
        </w:rPr>
        <w:t xml:space="preserve">specific </w:t>
      </w:r>
      <w:r w:rsidR="007F663B">
        <w:rPr>
          <w:rFonts w:ascii="Times New Roman" w:hAnsi="Times New Roman" w:cs="Times New Roman"/>
        </w:rPr>
        <w:t>soil conditions</w:t>
      </w:r>
      <w:r w:rsidR="009F4299">
        <w:rPr>
          <w:rFonts w:ascii="Times New Roman" w:hAnsi="Times New Roman" w:cs="Times New Roman"/>
        </w:rPr>
        <w:t>.</w:t>
      </w:r>
    </w:p>
    <w:p w14:paraId="63238CF9" w14:textId="5A2A4BA0" w:rsidR="00E452FF" w:rsidRDefault="00E452FF" w:rsidP="00786114">
      <w:pPr>
        <w:jc w:val="both"/>
        <w:rPr>
          <w:rFonts w:ascii="Times New Roman" w:hAnsi="Times New Roman" w:cs="Times New Roman"/>
        </w:rPr>
      </w:pPr>
    </w:p>
    <w:p w14:paraId="5FB7C28B" w14:textId="16C65CED" w:rsidR="001D35E2" w:rsidRDefault="001D35E2" w:rsidP="00127364">
      <w:pPr>
        <w:ind w:firstLine="720"/>
        <w:jc w:val="both"/>
        <w:rPr>
          <w:rFonts w:ascii="Times New Roman" w:hAnsi="Times New Roman" w:cs="Times New Roman"/>
        </w:rPr>
      </w:pPr>
      <w:r w:rsidRPr="2B452334">
        <w:rPr>
          <w:rFonts w:ascii="Times New Roman" w:hAnsi="Times New Roman" w:cs="Times New Roman"/>
        </w:rPr>
        <w:t xml:space="preserve">The dataset was chosen from </w:t>
      </w:r>
      <w:r w:rsidR="00E43197" w:rsidRPr="2B452334">
        <w:rPr>
          <w:rFonts w:ascii="Times New Roman" w:hAnsi="Times New Roman" w:cs="Times New Roman"/>
        </w:rPr>
        <w:t>the Kaggle online platform</w:t>
      </w:r>
      <w:r w:rsidR="00D94345" w:rsidRPr="2B452334">
        <w:rPr>
          <w:rFonts w:ascii="Times New Roman" w:hAnsi="Times New Roman" w:cs="Times New Roman"/>
        </w:rPr>
        <w:t xml:space="preserve">. </w:t>
      </w:r>
      <w:r w:rsidR="00E066E1" w:rsidRPr="2B452334">
        <w:rPr>
          <w:rFonts w:ascii="Times New Roman" w:hAnsi="Times New Roman" w:cs="Times New Roman"/>
        </w:rPr>
        <w:t>It contain</w:t>
      </w:r>
      <w:r w:rsidR="00202CDF" w:rsidRPr="2B452334">
        <w:rPr>
          <w:rFonts w:ascii="Times New Roman" w:hAnsi="Times New Roman" w:cs="Times New Roman"/>
        </w:rPr>
        <w:t xml:space="preserve">s </w:t>
      </w:r>
      <w:r w:rsidR="00CC149E" w:rsidRPr="2B452334">
        <w:rPr>
          <w:rFonts w:ascii="Times New Roman" w:hAnsi="Times New Roman" w:cs="Times New Roman"/>
        </w:rPr>
        <w:t xml:space="preserve">10 columns </w:t>
      </w:r>
      <w:r w:rsidR="00ED2B63" w:rsidRPr="2B452334">
        <w:rPr>
          <w:rFonts w:ascii="Times New Roman" w:hAnsi="Times New Roman" w:cs="Times New Roman"/>
        </w:rPr>
        <w:t>including the target variable, Plant Type</w:t>
      </w:r>
      <w:r w:rsidR="61F61DB5" w:rsidRPr="2B452334">
        <w:rPr>
          <w:rFonts w:ascii="Times New Roman" w:hAnsi="Times New Roman" w:cs="Times New Roman"/>
        </w:rPr>
        <w:t>,</w:t>
      </w:r>
      <w:r w:rsidR="00ED2B63" w:rsidRPr="2B452334">
        <w:rPr>
          <w:rFonts w:ascii="Times New Roman" w:hAnsi="Times New Roman" w:cs="Times New Roman"/>
        </w:rPr>
        <w:t xml:space="preserve"> </w:t>
      </w:r>
      <w:r w:rsidR="00054E3B" w:rsidRPr="2B452334">
        <w:rPr>
          <w:rFonts w:ascii="Times New Roman" w:hAnsi="Times New Roman" w:cs="Times New Roman"/>
        </w:rPr>
        <w:t xml:space="preserve">which is categorical </w:t>
      </w:r>
      <w:r w:rsidR="00ED2B63" w:rsidRPr="2B452334">
        <w:rPr>
          <w:rFonts w:ascii="Times New Roman" w:hAnsi="Times New Roman" w:cs="Times New Roman"/>
        </w:rPr>
        <w:t xml:space="preserve">and 9 </w:t>
      </w:r>
      <w:r w:rsidR="00054E3B" w:rsidRPr="2B452334">
        <w:rPr>
          <w:rFonts w:ascii="Times New Roman" w:hAnsi="Times New Roman" w:cs="Times New Roman"/>
        </w:rPr>
        <w:t xml:space="preserve">numerical </w:t>
      </w:r>
      <w:r w:rsidR="00ED2B63" w:rsidRPr="2B452334">
        <w:rPr>
          <w:rFonts w:ascii="Times New Roman" w:hAnsi="Times New Roman" w:cs="Times New Roman"/>
        </w:rPr>
        <w:t xml:space="preserve">features </w:t>
      </w:r>
      <w:r w:rsidR="00054E3B" w:rsidRPr="2B452334">
        <w:rPr>
          <w:rFonts w:ascii="Times New Roman" w:hAnsi="Times New Roman" w:cs="Times New Roman"/>
        </w:rPr>
        <w:t xml:space="preserve">which include </w:t>
      </w:r>
      <w:r w:rsidR="00BD6D7B" w:rsidRPr="2B452334">
        <w:rPr>
          <w:rFonts w:ascii="Times New Roman" w:hAnsi="Times New Roman" w:cs="Times New Roman"/>
        </w:rPr>
        <w:t xml:space="preserve">soil pH, </w:t>
      </w:r>
      <w:r w:rsidR="00B04B84" w:rsidRPr="2B452334">
        <w:rPr>
          <w:rFonts w:ascii="Times New Roman" w:hAnsi="Times New Roman" w:cs="Times New Roman"/>
        </w:rPr>
        <w:t>electrical conductivity</w:t>
      </w:r>
      <w:r w:rsidR="001A44B5" w:rsidRPr="2B452334">
        <w:rPr>
          <w:rFonts w:ascii="Times New Roman" w:hAnsi="Times New Roman" w:cs="Times New Roman"/>
        </w:rPr>
        <w:t xml:space="preserve"> (Soil EC), Phosphorus, Potassium, </w:t>
      </w:r>
      <w:r w:rsidR="00A25DCF" w:rsidRPr="2B452334">
        <w:rPr>
          <w:rFonts w:ascii="Times New Roman" w:hAnsi="Times New Roman" w:cs="Times New Roman"/>
        </w:rPr>
        <w:t>Urea</w:t>
      </w:r>
      <w:r w:rsidR="000F55F7" w:rsidRPr="2B452334">
        <w:rPr>
          <w:rFonts w:ascii="Times New Roman" w:hAnsi="Times New Roman" w:cs="Times New Roman"/>
        </w:rPr>
        <w:t xml:space="preserve">, Triple Superphosphate (T.S.P), Muriate of Potash (M.O.P), Moisture, and Temperature. </w:t>
      </w:r>
      <w:r w:rsidR="002E2819" w:rsidRPr="2B452334">
        <w:rPr>
          <w:rFonts w:ascii="Times New Roman" w:hAnsi="Times New Roman" w:cs="Times New Roman"/>
        </w:rPr>
        <w:t>The target variable</w:t>
      </w:r>
      <w:r w:rsidR="000F55F7" w:rsidRPr="2B452334">
        <w:rPr>
          <w:rFonts w:ascii="Times New Roman" w:hAnsi="Times New Roman" w:cs="Times New Roman"/>
        </w:rPr>
        <w:t xml:space="preserve"> </w:t>
      </w:r>
      <w:r w:rsidR="002E2819" w:rsidRPr="2B452334">
        <w:rPr>
          <w:rFonts w:ascii="Times New Roman" w:hAnsi="Times New Roman" w:cs="Times New Roman"/>
        </w:rPr>
        <w:t>represents</w:t>
      </w:r>
      <w:r w:rsidR="000F55F7" w:rsidRPr="2B452334">
        <w:rPr>
          <w:rFonts w:ascii="Times New Roman" w:hAnsi="Times New Roman" w:cs="Times New Roman"/>
        </w:rPr>
        <w:t xml:space="preserve"> the crop </w:t>
      </w:r>
      <w:r w:rsidR="00D35374">
        <w:rPr>
          <w:rFonts w:ascii="Times New Roman" w:hAnsi="Times New Roman" w:cs="Times New Roman"/>
        </w:rPr>
        <w:t>that would give the largest yield</w:t>
      </w:r>
      <w:r w:rsidR="000F55F7" w:rsidRPr="2B452334">
        <w:rPr>
          <w:rFonts w:ascii="Times New Roman" w:hAnsi="Times New Roman" w:cs="Times New Roman"/>
        </w:rPr>
        <w:t xml:space="preserve"> with the given conditions. The features are critical agronomic parameters that influence crop growth </w:t>
      </w:r>
      <w:r w:rsidR="00EB6D8D" w:rsidRPr="2B452334">
        <w:rPr>
          <w:rFonts w:ascii="Times New Roman" w:hAnsi="Times New Roman" w:cs="Times New Roman"/>
        </w:rPr>
        <w:t>and hence</w:t>
      </w:r>
      <w:r w:rsidR="003E5DBE" w:rsidRPr="2B452334">
        <w:rPr>
          <w:rFonts w:ascii="Times New Roman" w:hAnsi="Times New Roman" w:cs="Times New Roman"/>
        </w:rPr>
        <w:t xml:space="preserve"> are</w:t>
      </w:r>
      <w:r w:rsidR="000F55F7" w:rsidRPr="2B452334">
        <w:rPr>
          <w:rFonts w:ascii="Times New Roman" w:hAnsi="Times New Roman" w:cs="Times New Roman"/>
        </w:rPr>
        <w:t xml:space="preserve"> suitable for predictive modeling in agriculture. The goal is to predict the most suitable crop based on the given soil and environmental conditions.</w:t>
      </w:r>
    </w:p>
    <w:p w14:paraId="4A185FF5" w14:textId="413D267C" w:rsidR="00A45323" w:rsidRDefault="00A45323" w:rsidP="00786114">
      <w:pPr>
        <w:jc w:val="both"/>
        <w:rPr>
          <w:rFonts w:ascii="Times New Roman" w:hAnsi="Times New Roman" w:cs="Times New Roman"/>
        </w:rPr>
      </w:pPr>
    </w:p>
    <w:p w14:paraId="6E3680E9" w14:textId="620CA531" w:rsidR="00A45323" w:rsidRPr="00A45323" w:rsidRDefault="00A45323" w:rsidP="00786114">
      <w:pPr>
        <w:jc w:val="both"/>
        <w:rPr>
          <w:rFonts w:ascii="Times New Roman" w:hAnsi="Times New Roman" w:cs="Times New Roman"/>
          <w:u w:val="single"/>
        </w:rPr>
      </w:pPr>
      <w:r w:rsidRPr="00A45323">
        <w:rPr>
          <w:rFonts w:ascii="Times New Roman" w:hAnsi="Times New Roman" w:cs="Times New Roman"/>
          <w:u w:val="single"/>
        </w:rPr>
        <w:t>Column Names</w:t>
      </w:r>
    </w:p>
    <w:p w14:paraId="3BFC587D" w14:textId="0250269A"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pH: Soil pH value.</w:t>
      </w:r>
    </w:p>
    <w:p w14:paraId="5ADB9856" w14:textId="546BD5FF"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Soil EC:</w:t>
      </w:r>
      <w:r w:rsidRPr="003E5CCE">
        <w:rPr>
          <w:rFonts w:ascii="Times New Roman" w:hAnsi="Times New Roman" w:cs="Times New Roman"/>
        </w:rPr>
        <w:t xml:space="preserve"> </w:t>
      </w:r>
      <w:r w:rsidRPr="00A45323">
        <w:rPr>
          <w:rFonts w:ascii="Times New Roman" w:hAnsi="Times New Roman" w:cs="Times New Roman"/>
        </w:rPr>
        <w:t>Electrical conductivity of the soil.</w:t>
      </w:r>
    </w:p>
    <w:p w14:paraId="35700EC8" w14:textId="784258FF"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Phosphorus:</w:t>
      </w:r>
      <w:r w:rsidRPr="003E5CCE">
        <w:rPr>
          <w:rFonts w:ascii="Times New Roman" w:hAnsi="Times New Roman" w:cs="Times New Roman"/>
        </w:rPr>
        <w:t xml:space="preserve"> </w:t>
      </w:r>
      <w:r w:rsidRPr="00A45323">
        <w:rPr>
          <w:rFonts w:ascii="Times New Roman" w:hAnsi="Times New Roman" w:cs="Times New Roman"/>
        </w:rPr>
        <w:t>Phosphorus content in the soil.</w:t>
      </w:r>
    </w:p>
    <w:p w14:paraId="26F3EBF2" w14:textId="4204F98E"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Potassium: Potassium content in the soil.</w:t>
      </w:r>
    </w:p>
    <w:p w14:paraId="76AF5BDB" w14:textId="26A32A38"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Urea:</w:t>
      </w:r>
      <w:r w:rsidRPr="003E5CCE">
        <w:rPr>
          <w:rFonts w:ascii="Times New Roman" w:hAnsi="Times New Roman" w:cs="Times New Roman"/>
        </w:rPr>
        <w:t xml:space="preserve"> </w:t>
      </w:r>
      <w:r w:rsidRPr="00A45323">
        <w:rPr>
          <w:rFonts w:ascii="Times New Roman" w:hAnsi="Times New Roman" w:cs="Times New Roman"/>
        </w:rPr>
        <w:t>Urea content in the soil.</w:t>
      </w:r>
    </w:p>
    <w:p w14:paraId="4063E28F" w14:textId="42700AC5"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T.S.P: Triple superphosphate content in the soil.</w:t>
      </w:r>
    </w:p>
    <w:p w14:paraId="52F7677B" w14:textId="19A99F65"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M.O.P: Muriate of potash content in the soil.</w:t>
      </w:r>
    </w:p>
    <w:p w14:paraId="7849CA39" w14:textId="50FA9E23"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Moisture: Soil moisture level.</w:t>
      </w:r>
    </w:p>
    <w:p w14:paraId="41DFE62A" w14:textId="1272BF49"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Temperature: Soil temperature.</w:t>
      </w:r>
    </w:p>
    <w:p w14:paraId="458DC408" w14:textId="71C3F096" w:rsidR="00A45323" w:rsidRPr="00A45323" w:rsidRDefault="00A45323" w:rsidP="00786114">
      <w:pPr>
        <w:numPr>
          <w:ilvl w:val="0"/>
          <w:numId w:val="10"/>
        </w:numPr>
        <w:jc w:val="both"/>
        <w:rPr>
          <w:rFonts w:ascii="Times New Roman" w:hAnsi="Times New Roman" w:cs="Times New Roman"/>
        </w:rPr>
      </w:pPr>
      <w:r w:rsidRPr="00A45323">
        <w:rPr>
          <w:rFonts w:ascii="Times New Roman" w:hAnsi="Times New Roman" w:cs="Times New Roman"/>
        </w:rPr>
        <w:t>Plant Type: Target variable, indicating the crop type</w:t>
      </w:r>
      <w:r w:rsidR="008774A3" w:rsidRPr="008774A3">
        <w:rPr>
          <w:rFonts w:ascii="Times New Roman" w:hAnsi="Times New Roman" w:cs="Times New Roman"/>
        </w:rPr>
        <w:t xml:space="preserve"> </w:t>
      </w:r>
      <w:r w:rsidR="008774A3">
        <w:rPr>
          <w:rFonts w:ascii="Times New Roman" w:hAnsi="Times New Roman" w:cs="Times New Roman"/>
        </w:rPr>
        <w:t>that would give the largest yield.</w:t>
      </w:r>
    </w:p>
    <w:p w14:paraId="19C1068A" w14:textId="77777777" w:rsidR="001D35E2" w:rsidRDefault="001D35E2" w:rsidP="00786114">
      <w:pPr>
        <w:jc w:val="both"/>
        <w:rPr>
          <w:rFonts w:ascii="Times New Roman" w:hAnsi="Times New Roman" w:cs="Times New Roman"/>
        </w:rPr>
      </w:pPr>
    </w:p>
    <w:p w14:paraId="3CAFC60F" w14:textId="2531D7D3" w:rsidR="7CCDBAD3" w:rsidRDefault="006A6C48" w:rsidP="10B5D62A">
      <w:pPr>
        <w:spacing w:line="276" w:lineRule="auto"/>
        <w:ind w:firstLine="360"/>
        <w:jc w:val="both"/>
        <w:rPr>
          <w:rFonts w:ascii="Times New Roman" w:hAnsi="Times New Roman" w:cs="Times New Roman"/>
        </w:rPr>
      </w:pPr>
      <w:r w:rsidRPr="009B7391">
        <w:rPr>
          <w:rFonts w:ascii="Times New Roman" w:hAnsi="Times New Roman" w:cs="Times New Roman"/>
        </w:rPr>
        <w:t>T</w:t>
      </w:r>
      <w:r w:rsidR="002F0327" w:rsidRPr="009B7391">
        <w:rPr>
          <w:rFonts w:ascii="Times New Roman" w:hAnsi="Times New Roman" w:cs="Times New Roman"/>
        </w:rPr>
        <w:t>his is a multi-clas</w:t>
      </w:r>
      <w:r w:rsidR="00C4727E" w:rsidRPr="009B7391">
        <w:rPr>
          <w:rFonts w:ascii="Times New Roman" w:hAnsi="Times New Roman" w:cs="Times New Roman"/>
        </w:rPr>
        <w:t>s</w:t>
      </w:r>
      <w:r w:rsidR="007D6F23" w:rsidRPr="009B7391">
        <w:rPr>
          <w:rFonts w:ascii="Times New Roman" w:hAnsi="Times New Roman" w:cs="Times New Roman"/>
        </w:rPr>
        <w:t xml:space="preserve"> classification problem and</w:t>
      </w:r>
      <w:r w:rsidR="002F0327" w:rsidRPr="009B7391">
        <w:rPr>
          <w:rFonts w:ascii="Times New Roman" w:hAnsi="Times New Roman" w:cs="Times New Roman"/>
        </w:rPr>
        <w:t xml:space="preserve"> </w:t>
      </w:r>
      <w:r w:rsidRPr="009B7391">
        <w:rPr>
          <w:rFonts w:ascii="Times New Roman" w:hAnsi="Times New Roman" w:cs="Times New Roman"/>
        </w:rPr>
        <w:t xml:space="preserve">will include </w:t>
      </w:r>
      <w:r w:rsidR="007C684C">
        <w:rPr>
          <w:rFonts w:ascii="Times New Roman" w:hAnsi="Times New Roman" w:cs="Times New Roman"/>
        </w:rPr>
        <w:t>using</w:t>
      </w:r>
      <w:r w:rsidRPr="009B7391">
        <w:rPr>
          <w:rFonts w:ascii="Times New Roman" w:hAnsi="Times New Roman" w:cs="Times New Roman"/>
        </w:rPr>
        <w:t xml:space="preserve"> cross</w:t>
      </w:r>
      <w:r w:rsidRPr="006A6C48">
        <w:rPr>
          <w:rFonts w:ascii="Times New Roman" w:hAnsi="Times New Roman" w:cs="Times New Roman"/>
        </w:rPr>
        <w:t xml:space="preserve">-validation to ensure the </w:t>
      </w:r>
      <w:r w:rsidR="00282EE3">
        <w:rPr>
          <w:rFonts w:ascii="Times New Roman" w:hAnsi="Times New Roman" w:cs="Times New Roman"/>
        </w:rPr>
        <w:t>confidence of each model</w:t>
      </w:r>
      <w:r w:rsidRPr="006A6C48">
        <w:rPr>
          <w:rFonts w:ascii="Times New Roman" w:hAnsi="Times New Roman" w:cs="Times New Roman"/>
        </w:rPr>
        <w:t xml:space="preserve">, constructing the </w:t>
      </w:r>
      <w:r w:rsidR="0081114B">
        <w:rPr>
          <w:rFonts w:ascii="Times New Roman" w:hAnsi="Times New Roman" w:cs="Times New Roman"/>
        </w:rPr>
        <w:t xml:space="preserve">prediction </w:t>
      </w:r>
      <w:r w:rsidRPr="006A6C48">
        <w:rPr>
          <w:rFonts w:ascii="Times New Roman" w:hAnsi="Times New Roman" w:cs="Times New Roman"/>
        </w:rPr>
        <w:t xml:space="preserve">models, </w:t>
      </w:r>
      <w:r w:rsidR="00A679C0">
        <w:rPr>
          <w:rFonts w:ascii="Times New Roman" w:hAnsi="Times New Roman" w:cs="Times New Roman"/>
        </w:rPr>
        <w:t>training</w:t>
      </w:r>
      <w:r w:rsidR="00412C36">
        <w:rPr>
          <w:rFonts w:ascii="Times New Roman" w:hAnsi="Times New Roman" w:cs="Times New Roman"/>
        </w:rPr>
        <w:t xml:space="preserve"> on a 72% train set,</w:t>
      </w:r>
      <w:r w:rsidR="0093366C">
        <w:rPr>
          <w:rFonts w:ascii="Times New Roman" w:hAnsi="Times New Roman" w:cs="Times New Roman"/>
        </w:rPr>
        <w:t xml:space="preserve"> test</w:t>
      </w:r>
      <w:r w:rsidR="008C2F55">
        <w:rPr>
          <w:rFonts w:ascii="Times New Roman" w:hAnsi="Times New Roman" w:cs="Times New Roman"/>
        </w:rPr>
        <w:t>ing on a 28% test set</w:t>
      </w:r>
      <w:r w:rsidR="009B7391">
        <w:rPr>
          <w:rFonts w:ascii="Times New Roman" w:hAnsi="Times New Roman" w:cs="Times New Roman"/>
        </w:rPr>
        <w:t>,</w:t>
      </w:r>
      <w:r w:rsidR="00A679C0">
        <w:rPr>
          <w:rFonts w:ascii="Times New Roman" w:hAnsi="Times New Roman" w:cs="Times New Roman"/>
        </w:rPr>
        <w:t xml:space="preserve"> </w:t>
      </w:r>
      <w:r w:rsidRPr="006A6C48">
        <w:rPr>
          <w:rFonts w:ascii="Times New Roman" w:hAnsi="Times New Roman" w:cs="Times New Roman"/>
        </w:rPr>
        <w:t xml:space="preserve">performing analysis with evaluation metrics, and providing recommendations. The Naïve Bayes model will be used as the baseline alongside models such as </w:t>
      </w:r>
      <w:r w:rsidR="00D05277">
        <w:rPr>
          <w:rFonts w:ascii="Times New Roman" w:hAnsi="Times New Roman" w:cs="Times New Roman"/>
        </w:rPr>
        <w:t>Decision Tree, Logistic Regression</w:t>
      </w:r>
      <w:r w:rsidRPr="006A6C48">
        <w:rPr>
          <w:rFonts w:ascii="Times New Roman" w:hAnsi="Times New Roman" w:cs="Times New Roman"/>
        </w:rPr>
        <w:t xml:space="preserve">, </w:t>
      </w:r>
      <w:r w:rsidR="00D05277" w:rsidRPr="10B5D62A">
        <w:rPr>
          <w:rFonts w:ascii="Times New Roman" w:hAnsi="Times New Roman" w:cs="Times New Roman"/>
        </w:rPr>
        <w:t>K-Nearest Neighbors</w:t>
      </w:r>
      <w:r w:rsidR="7B392A31" w:rsidRPr="10B5D62A">
        <w:rPr>
          <w:rFonts w:ascii="Times New Roman" w:hAnsi="Times New Roman" w:cs="Times New Roman"/>
        </w:rPr>
        <w:t>, Random Forest, and Neural Network</w:t>
      </w:r>
      <w:r w:rsidRPr="10B5D62A">
        <w:rPr>
          <w:rFonts w:ascii="Times New Roman" w:hAnsi="Times New Roman" w:cs="Times New Roman"/>
        </w:rPr>
        <w:t>.</w:t>
      </w:r>
      <w:r w:rsidRPr="006A6C48">
        <w:rPr>
          <w:rFonts w:ascii="Times New Roman" w:hAnsi="Times New Roman" w:cs="Times New Roman"/>
        </w:rPr>
        <w:t xml:space="preserve"> Through model implementation</w:t>
      </w:r>
      <w:r w:rsidR="00946575">
        <w:rPr>
          <w:rFonts w:ascii="Times New Roman" w:hAnsi="Times New Roman" w:cs="Times New Roman"/>
        </w:rPr>
        <w:t xml:space="preserve"> and analysis</w:t>
      </w:r>
      <w:r w:rsidRPr="006A6C48">
        <w:rPr>
          <w:rFonts w:ascii="Times New Roman" w:hAnsi="Times New Roman" w:cs="Times New Roman"/>
        </w:rPr>
        <w:t>, we aim to assist farmers</w:t>
      </w:r>
      <w:r w:rsidR="00D05277" w:rsidRPr="006A6C48">
        <w:rPr>
          <w:rFonts w:ascii="Times New Roman" w:hAnsi="Times New Roman" w:cs="Times New Roman"/>
        </w:rPr>
        <w:t>,</w:t>
      </w:r>
      <w:r w:rsidRPr="006A6C48">
        <w:rPr>
          <w:rFonts w:ascii="Times New Roman" w:hAnsi="Times New Roman" w:cs="Times New Roman"/>
        </w:rPr>
        <w:t xml:space="preserve"> and </w:t>
      </w:r>
      <w:r w:rsidR="008F0B02">
        <w:rPr>
          <w:rFonts w:ascii="Times New Roman" w:hAnsi="Times New Roman" w:cs="Times New Roman"/>
        </w:rPr>
        <w:t>our business</w:t>
      </w:r>
      <w:r w:rsidR="009B7391">
        <w:rPr>
          <w:rFonts w:ascii="Times New Roman" w:hAnsi="Times New Roman" w:cs="Times New Roman"/>
        </w:rPr>
        <w:t xml:space="preserve"> in</w:t>
      </w:r>
      <w:r w:rsidRPr="006A6C48">
        <w:rPr>
          <w:rFonts w:ascii="Times New Roman" w:hAnsi="Times New Roman" w:cs="Times New Roman"/>
        </w:rPr>
        <w:t xml:space="preserve"> </w:t>
      </w:r>
      <w:r w:rsidR="01684EC9" w:rsidRPr="29EAA0AB">
        <w:rPr>
          <w:rFonts w:ascii="Times New Roman" w:hAnsi="Times New Roman" w:cs="Times New Roman"/>
        </w:rPr>
        <w:t>predict</w:t>
      </w:r>
      <w:r w:rsidR="009B7391">
        <w:rPr>
          <w:rFonts w:ascii="Times New Roman" w:hAnsi="Times New Roman" w:cs="Times New Roman"/>
        </w:rPr>
        <w:t>ing</w:t>
      </w:r>
      <w:r w:rsidRPr="006A6C48">
        <w:rPr>
          <w:rFonts w:ascii="Times New Roman" w:hAnsi="Times New Roman" w:cs="Times New Roman"/>
        </w:rPr>
        <w:t xml:space="preserve"> different </w:t>
      </w:r>
      <w:r w:rsidR="006C4FC5">
        <w:rPr>
          <w:rFonts w:ascii="Times New Roman" w:hAnsi="Times New Roman" w:cs="Times New Roman"/>
        </w:rPr>
        <w:t>P</w:t>
      </w:r>
      <w:r w:rsidRPr="006A6C48">
        <w:rPr>
          <w:rFonts w:ascii="Times New Roman" w:hAnsi="Times New Roman" w:cs="Times New Roman"/>
        </w:rPr>
        <w:t xml:space="preserve">lant </w:t>
      </w:r>
      <w:r w:rsidR="006C4FC5">
        <w:rPr>
          <w:rFonts w:ascii="Times New Roman" w:hAnsi="Times New Roman" w:cs="Times New Roman"/>
        </w:rPr>
        <w:t>T</w:t>
      </w:r>
      <w:r w:rsidRPr="006A6C48">
        <w:rPr>
          <w:rFonts w:ascii="Times New Roman" w:hAnsi="Times New Roman" w:cs="Times New Roman"/>
        </w:rPr>
        <w:t>ypes</w:t>
      </w:r>
      <w:r w:rsidR="00946575">
        <w:rPr>
          <w:rFonts w:ascii="Times New Roman" w:hAnsi="Times New Roman" w:cs="Times New Roman"/>
        </w:rPr>
        <w:t xml:space="preserve"> with the highest accuracy.</w:t>
      </w:r>
      <w:r w:rsidR="00325768">
        <w:rPr>
          <w:rFonts w:ascii="Times New Roman" w:hAnsi="Times New Roman" w:cs="Times New Roman"/>
        </w:rPr>
        <w:t xml:space="preserve"> Some of the metrics used for model </w:t>
      </w:r>
      <w:r w:rsidR="00325768">
        <w:rPr>
          <w:rFonts w:ascii="Times New Roman" w:hAnsi="Times New Roman" w:cs="Times New Roman"/>
        </w:rPr>
        <w:lastRenderedPageBreak/>
        <w:t xml:space="preserve">evaluation include </w:t>
      </w:r>
      <w:r w:rsidR="00F5161C">
        <w:rPr>
          <w:rFonts w:ascii="Times New Roman" w:hAnsi="Times New Roman" w:cs="Times New Roman"/>
        </w:rPr>
        <w:t>accuracy, precision, recall, F</w:t>
      </w:r>
      <w:r w:rsidR="00F5161C">
        <w:rPr>
          <w:rFonts w:ascii="Times New Roman" w:hAnsi="Times New Roman" w:cs="Times New Roman"/>
          <w:vertAlign w:val="subscript"/>
        </w:rPr>
        <w:t>1</w:t>
      </w:r>
      <w:r w:rsidR="00F5161C" w:rsidRPr="4FF08D44">
        <w:rPr>
          <w:rFonts w:ascii="Times New Roman" w:hAnsi="Times New Roman" w:cs="Times New Roman"/>
        </w:rPr>
        <w:t xml:space="preserve"> </w:t>
      </w:r>
      <w:r w:rsidR="00F5161C">
        <w:rPr>
          <w:rFonts w:ascii="Times New Roman" w:hAnsi="Times New Roman" w:cs="Times New Roman"/>
        </w:rPr>
        <w:t xml:space="preserve">score, </w:t>
      </w:r>
      <w:bookmarkStart w:id="1" w:name="_Int_HSQv2SLD"/>
      <w:r w:rsidR="00F5161C">
        <w:rPr>
          <w:rFonts w:ascii="Times New Roman" w:hAnsi="Times New Roman" w:cs="Times New Roman"/>
        </w:rPr>
        <w:t>AUC</w:t>
      </w:r>
      <w:bookmarkEnd w:id="1"/>
      <w:r w:rsidR="00F5161C">
        <w:rPr>
          <w:rFonts w:ascii="Times New Roman" w:hAnsi="Times New Roman" w:cs="Times New Roman"/>
        </w:rPr>
        <w:t xml:space="preserve"> and ROC Curve.</w:t>
      </w:r>
      <w:r w:rsidR="00D32AD0">
        <w:br/>
      </w:r>
    </w:p>
    <w:p w14:paraId="030F8DF9" w14:textId="33FD7454" w:rsidR="00C47E43" w:rsidRDefault="00C47E43" w:rsidP="00786114">
      <w:pPr>
        <w:jc w:val="both"/>
        <w:rPr>
          <w:rFonts w:ascii="Times New Roman" w:hAnsi="Times New Roman" w:cs="Times New Roman"/>
          <w:b/>
          <w:bCs/>
        </w:rPr>
      </w:pPr>
      <w:r>
        <w:rPr>
          <w:rFonts w:ascii="Times New Roman" w:hAnsi="Times New Roman" w:cs="Times New Roman"/>
          <w:b/>
          <w:bCs/>
        </w:rPr>
        <w:t>Analysis &amp; Findings</w:t>
      </w:r>
    </w:p>
    <w:p w14:paraId="0C934D4B" w14:textId="200A8CDC" w:rsidR="008070C7" w:rsidRPr="000928FE" w:rsidRDefault="008070C7" w:rsidP="00786114">
      <w:pPr>
        <w:ind w:firstLine="720"/>
        <w:jc w:val="both"/>
        <w:rPr>
          <w:rFonts w:ascii="Times New Roman" w:hAnsi="Times New Roman" w:cs="Times New Roman"/>
          <w:b/>
        </w:rPr>
      </w:pPr>
      <w:r w:rsidRPr="008070C7">
        <w:rPr>
          <w:rFonts w:ascii="Times New Roman" w:hAnsi="Times New Roman" w:cs="Times New Roman"/>
          <w:b/>
          <w:bCs/>
        </w:rPr>
        <w:t xml:space="preserve">Naïve Bayes Model Analysis </w:t>
      </w:r>
    </w:p>
    <w:p w14:paraId="6F2F7D80" w14:textId="6BCF4839" w:rsidR="090092EA" w:rsidRDefault="090092EA" w:rsidP="040AA043">
      <w:pPr>
        <w:ind w:firstLine="720"/>
        <w:jc w:val="both"/>
        <w:rPr>
          <w:rFonts w:ascii="Times New Roman" w:hAnsi="Times New Roman" w:cs="Times New Roman"/>
          <w:b/>
          <w:bCs/>
        </w:rPr>
      </w:pPr>
    </w:p>
    <w:p w14:paraId="5885D200" w14:textId="21D13E85" w:rsidR="642354C7" w:rsidRDefault="642354C7" w:rsidP="00786114">
      <w:pPr>
        <w:ind w:firstLine="720"/>
        <w:jc w:val="both"/>
        <w:rPr>
          <w:rFonts w:ascii="Times New Roman" w:eastAsia="Times New Roman" w:hAnsi="Times New Roman" w:cs="Times New Roman"/>
        </w:rPr>
      </w:pPr>
      <w:r w:rsidRPr="2B452334">
        <w:rPr>
          <w:rFonts w:ascii="Times New Roman" w:eastAsia="Times New Roman" w:hAnsi="Times New Roman" w:cs="Times New Roman"/>
        </w:rPr>
        <w:t>The Gaussian Naive Bayes (GNB) model was used for its simplicity, efficiency, and suitability for continuous data like pH and temperature, assuming a Gaussian distribution. It handles multi-class classification effectively and serves as a robust baseline for comparison with more complex models. Overall, it is an accessible and interpretable model that offers a balance between performance and simplicity, making it a practical initial choice for the crop recommendation task.</w:t>
      </w:r>
      <w:r w:rsidR="69037754" w:rsidRPr="2B452334">
        <w:rPr>
          <w:rFonts w:ascii="Times New Roman" w:eastAsia="Times New Roman" w:hAnsi="Times New Roman" w:cs="Times New Roman"/>
        </w:rPr>
        <w:t xml:space="preserve"> </w:t>
      </w:r>
      <w:r w:rsidR="09FEAF97" w:rsidRPr="18296C08">
        <w:rPr>
          <w:rFonts w:ascii="Times New Roman" w:eastAsia="Times New Roman" w:hAnsi="Times New Roman" w:cs="Times New Roman"/>
        </w:rPr>
        <w:t>The</w:t>
      </w:r>
      <w:r w:rsidR="007549AB" w:rsidRPr="2B452334">
        <w:rPr>
          <w:rFonts w:ascii="Times New Roman" w:eastAsia="Times New Roman" w:hAnsi="Times New Roman" w:cs="Times New Roman"/>
        </w:rPr>
        <w:t xml:space="preserve"> </w:t>
      </w:r>
      <w:r w:rsidR="0056404F" w:rsidRPr="2B452334">
        <w:rPr>
          <w:rFonts w:ascii="Times New Roman" w:eastAsia="Times New Roman" w:hAnsi="Times New Roman" w:cs="Times New Roman"/>
        </w:rPr>
        <w:t xml:space="preserve">mean cross-validation </w:t>
      </w:r>
      <w:r w:rsidR="00F95C6A" w:rsidRPr="2B452334">
        <w:rPr>
          <w:rFonts w:ascii="Times New Roman" w:eastAsia="Times New Roman" w:hAnsi="Times New Roman" w:cs="Times New Roman"/>
        </w:rPr>
        <w:t>score</w:t>
      </w:r>
      <w:r w:rsidR="69037754" w:rsidRPr="2B452334">
        <w:rPr>
          <w:rFonts w:ascii="Times New Roman" w:eastAsia="Times New Roman" w:hAnsi="Times New Roman" w:cs="Times New Roman"/>
        </w:rPr>
        <w:t xml:space="preserve"> was </w:t>
      </w:r>
      <w:r w:rsidR="69037754" w:rsidRPr="18296C08">
        <w:rPr>
          <w:rFonts w:ascii="Times New Roman" w:eastAsia="Times New Roman" w:hAnsi="Times New Roman" w:cs="Times New Roman"/>
          <w:b/>
        </w:rPr>
        <w:t>0.8883</w:t>
      </w:r>
      <w:r w:rsidR="206C120C" w:rsidRPr="2B452334">
        <w:rPr>
          <w:rFonts w:ascii="Times New Roman" w:eastAsia="Times New Roman" w:hAnsi="Times New Roman" w:cs="Times New Roman"/>
        </w:rPr>
        <w:t>,</w:t>
      </w:r>
      <w:r w:rsidR="69037754" w:rsidRPr="2B452334">
        <w:rPr>
          <w:rFonts w:ascii="Times New Roman" w:eastAsia="Times New Roman" w:hAnsi="Times New Roman" w:cs="Times New Roman"/>
        </w:rPr>
        <w:t xml:space="preserve"> or </w:t>
      </w:r>
      <w:r w:rsidR="69037754" w:rsidRPr="2B452334">
        <w:rPr>
          <w:rFonts w:ascii="Times New Roman" w:eastAsia="Times New Roman" w:hAnsi="Times New Roman" w:cs="Times New Roman"/>
          <w:b/>
          <w:bCs/>
        </w:rPr>
        <w:t>88.8</w:t>
      </w:r>
      <w:r w:rsidR="007549AB" w:rsidRPr="2B452334">
        <w:rPr>
          <w:rFonts w:ascii="Times New Roman" w:eastAsia="Times New Roman" w:hAnsi="Times New Roman" w:cs="Times New Roman"/>
          <w:b/>
          <w:bCs/>
        </w:rPr>
        <w:t>%</w:t>
      </w:r>
      <w:r w:rsidR="69037754" w:rsidRPr="2B452334">
        <w:rPr>
          <w:rFonts w:ascii="Times New Roman" w:eastAsia="Times New Roman" w:hAnsi="Times New Roman" w:cs="Times New Roman"/>
        </w:rPr>
        <w:t>, indicating that the model consistently performs well across different subsets of the data.</w:t>
      </w:r>
    </w:p>
    <w:p w14:paraId="3D2EBE34" w14:textId="4567546F" w:rsidR="61B6D46E" w:rsidRDefault="61B6D46E" w:rsidP="00127364">
      <w:pPr>
        <w:spacing w:before="240" w:after="240"/>
        <w:ind w:firstLine="360"/>
        <w:jc w:val="both"/>
      </w:pPr>
      <w:r w:rsidRPr="07CF4F8D">
        <w:rPr>
          <w:rFonts w:ascii="Times New Roman" w:eastAsia="Times New Roman" w:hAnsi="Times New Roman" w:cs="Times New Roman"/>
        </w:rPr>
        <w:t>After training the GNB</w:t>
      </w:r>
      <w:r w:rsidR="000928FE">
        <w:rPr>
          <w:rFonts w:ascii="Times New Roman" w:eastAsia="Times New Roman" w:hAnsi="Times New Roman" w:cs="Times New Roman"/>
        </w:rPr>
        <w:t xml:space="preserve"> </w:t>
      </w:r>
      <w:r w:rsidRPr="07CF4F8D">
        <w:rPr>
          <w:rFonts w:ascii="Times New Roman" w:eastAsia="Times New Roman" w:hAnsi="Times New Roman" w:cs="Times New Roman"/>
        </w:rPr>
        <w:t>model, its performance on the test data was evaluated using several key metrics:</w:t>
      </w:r>
    </w:p>
    <w:p w14:paraId="27B10531" w14:textId="23607A22" w:rsidR="61B6D46E" w:rsidRDefault="61B6D46E" w:rsidP="00786114">
      <w:pPr>
        <w:pStyle w:val="ListParagraph"/>
        <w:numPr>
          <w:ilvl w:val="0"/>
          <w:numId w:val="12"/>
        </w:numPr>
        <w:spacing w:before="240" w:after="240"/>
        <w:jc w:val="both"/>
        <w:rPr>
          <w:rFonts w:ascii="Times New Roman" w:eastAsia="Times New Roman" w:hAnsi="Times New Roman" w:cs="Times New Roman"/>
        </w:rPr>
      </w:pPr>
      <w:r w:rsidRPr="2B452334">
        <w:rPr>
          <w:rFonts w:ascii="Times New Roman" w:eastAsia="Times New Roman" w:hAnsi="Times New Roman" w:cs="Times New Roman"/>
        </w:rPr>
        <w:t xml:space="preserve">The model achieved an </w:t>
      </w:r>
      <w:r w:rsidRPr="2B452334">
        <w:rPr>
          <w:rFonts w:ascii="Times New Roman" w:eastAsia="Times New Roman" w:hAnsi="Times New Roman" w:cs="Times New Roman"/>
          <w:b/>
          <w:bCs/>
        </w:rPr>
        <w:t>accuracy</w:t>
      </w:r>
      <w:r w:rsidRPr="2B452334">
        <w:rPr>
          <w:rFonts w:ascii="Times New Roman" w:eastAsia="Times New Roman" w:hAnsi="Times New Roman" w:cs="Times New Roman"/>
        </w:rPr>
        <w:t xml:space="preserve"> of </w:t>
      </w:r>
      <w:r w:rsidRPr="2B452334">
        <w:rPr>
          <w:rFonts w:ascii="Times New Roman" w:eastAsia="Times New Roman" w:hAnsi="Times New Roman" w:cs="Times New Roman"/>
          <w:b/>
          <w:bCs/>
        </w:rPr>
        <w:t>0.8849</w:t>
      </w:r>
      <w:r w:rsidRPr="2B452334">
        <w:rPr>
          <w:rFonts w:ascii="Times New Roman" w:eastAsia="Times New Roman" w:hAnsi="Times New Roman" w:cs="Times New Roman"/>
        </w:rPr>
        <w:t xml:space="preserve"> or </w:t>
      </w:r>
      <w:r w:rsidRPr="2B452334">
        <w:rPr>
          <w:rFonts w:ascii="Times New Roman" w:eastAsia="Times New Roman" w:hAnsi="Times New Roman" w:cs="Times New Roman"/>
          <w:b/>
          <w:bCs/>
        </w:rPr>
        <w:t>88.49%</w:t>
      </w:r>
      <w:r w:rsidRPr="2B452334">
        <w:rPr>
          <w:rFonts w:ascii="Times New Roman" w:eastAsia="Times New Roman" w:hAnsi="Times New Roman" w:cs="Times New Roman"/>
        </w:rPr>
        <w:t>, indicating that approximately 88% of predictions matched the actual crop type.</w:t>
      </w:r>
    </w:p>
    <w:p w14:paraId="4923D82E" w14:textId="5646BA7D" w:rsidR="61B6D46E" w:rsidRDefault="61B6D46E" w:rsidP="00786114">
      <w:pPr>
        <w:pStyle w:val="ListParagraph"/>
        <w:numPr>
          <w:ilvl w:val="0"/>
          <w:numId w:val="12"/>
        </w:numPr>
        <w:spacing w:before="240" w:after="240"/>
        <w:jc w:val="both"/>
        <w:rPr>
          <w:rFonts w:ascii="Times New Roman" w:eastAsia="Times New Roman" w:hAnsi="Times New Roman" w:cs="Times New Roman"/>
        </w:rPr>
      </w:pPr>
      <w:r w:rsidRPr="2B452334">
        <w:rPr>
          <w:rFonts w:ascii="Times New Roman" w:eastAsia="Times New Roman" w:hAnsi="Times New Roman" w:cs="Times New Roman"/>
        </w:rPr>
        <w:t xml:space="preserve">The </w:t>
      </w:r>
      <w:r w:rsidRPr="2B452334">
        <w:rPr>
          <w:rFonts w:ascii="Times New Roman" w:eastAsia="Times New Roman" w:hAnsi="Times New Roman" w:cs="Times New Roman"/>
          <w:b/>
          <w:bCs/>
        </w:rPr>
        <w:t>precision</w:t>
      </w:r>
      <w:r w:rsidRPr="2B452334">
        <w:rPr>
          <w:rFonts w:ascii="Times New Roman" w:eastAsia="Times New Roman" w:hAnsi="Times New Roman" w:cs="Times New Roman"/>
        </w:rPr>
        <w:t xml:space="preserve"> score was </w:t>
      </w:r>
      <w:r w:rsidRPr="2B452334">
        <w:rPr>
          <w:rFonts w:ascii="Times New Roman" w:eastAsia="Times New Roman" w:hAnsi="Times New Roman" w:cs="Times New Roman"/>
          <w:b/>
          <w:bCs/>
        </w:rPr>
        <w:t>0.8925</w:t>
      </w:r>
      <w:r w:rsidRPr="2B452334">
        <w:rPr>
          <w:rFonts w:ascii="Times New Roman" w:eastAsia="Times New Roman" w:hAnsi="Times New Roman" w:cs="Times New Roman"/>
        </w:rPr>
        <w:t>, reflecting the proportion of correctly predicted crop types out of all predictions made for a given crop.</w:t>
      </w:r>
    </w:p>
    <w:p w14:paraId="3C02E234" w14:textId="36D72615" w:rsidR="61B6D46E" w:rsidRDefault="61B6D46E" w:rsidP="00786114">
      <w:pPr>
        <w:pStyle w:val="ListParagraph"/>
        <w:numPr>
          <w:ilvl w:val="0"/>
          <w:numId w:val="12"/>
        </w:numPr>
        <w:spacing w:before="240" w:after="240"/>
        <w:jc w:val="both"/>
        <w:rPr>
          <w:rFonts w:ascii="Times New Roman" w:eastAsia="Times New Roman" w:hAnsi="Times New Roman" w:cs="Times New Roman"/>
        </w:rPr>
      </w:pPr>
      <w:r w:rsidRPr="2B452334">
        <w:rPr>
          <w:rFonts w:ascii="Times New Roman" w:eastAsia="Times New Roman" w:hAnsi="Times New Roman" w:cs="Times New Roman"/>
        </w:rPr>
        <w:t xml:space="preserve">The </w:t>
      </w:r>
      <w:r w:rsidRPr="2B452334">
        <w:rPr>
          <w:rFonts w:ascii="Times New Roman" w:eastAsia="Times New Roman" w:hAnsi="Times New Roman" w:cs="Times New Roman"/>
          <w:b/>
          <w:bCs/>
        </w:rPr>
        <w:t>recall</w:t>
      </w:r>
      <w:r w:rsidRPr="2B452334">
        <w:rPr>
          <w:rFonts w:ascii="Times New Roman" w:eastAsia="Times New Roman" w:hAnsi="Times New Roman" w:cs="Times New Roman"/>
        </w:rPr>
        <w:t xml:space="preserve"> score, which measures the model's ability to identify the correct crop type among all actual instances, was </w:t>
      </w:r>
      <w:r w:rsidRPr="2B452334">
        <w:rPr>
          <w:rFonts w:ascii="Times New Roman" w:eastAsia="Times New Roman" w:hAnsi="Times New Roman" w:cs="Times New Roman"/>
          <w:b/>
          <w:bCs/>
        </w:rPr>
        <w:t>0.8854</w:t>
      </w:r>
      <w:r w:rsidRPr="2B452334">
        <w:rPr>
          <w:rFonts w:ascii="Times New Roman" w:eastAsia="Times New Roman" w:hAnsi="Times New Roman" w:cs="Times New Roman"/>
        </w:rPr>
        <w:t>.</w:t>
      </w:r>
    </w:p>
    <w:p w14:paraId="20271B48" w14:textId="790692AE" w:rsidR="61B6D46E" w:rsidRDefault="61B6D46E" w:rsidP="00786114">
      <w:pPr>
        <w:pStyle w:val="ListParagraph"/>
        <w:numPr>
          <w:ilvl w:val="0"/>
          <w:numId w:val="12"/>
        </w:numPr>
        <w:spacing w:before="240" w:after="240"/>
        <w:jc w:val="both"/>
        <w:rPr>
          <w:rFonts w:ascii="Times New Roman" w:eastAsia="Times New Roman" w:hAnsi="Times New Roman" w:cs="Times New Roman"/>
        </w:rPr>
      </w:pPr>
      <w:r w:rsidRPr="2B452334">
        <w:rPr>
          <w:rFonts w:ascii="Times New Roman" w:eastAsia="Times New Roman" w:hAnsi="Times New Roman" w:cs="Times New Roman"/>
        </w:rPr>
        <w:t xml:space="preserve">The </w:t>
      </w:r>
      <w:r w:rsidRPr="2B452334">
        <w:rPr>
          <w:rFonts w:ascii="Times New Roman" w:eastAsia="Times New Roman" w:hAnsi="Times New Roman" w:cs="Times New Roman"/>
          <w:b/>
          <w:bCs/>
        </w:rPr>
        <w:t>F1-score</w:t>
      </w:r>
      <w:r w:rsidRPr="2B452334">
        <w:rPr>
          <w:rFonts w:ascii="Times New Roman" w:eastAsia="Times New Roman" w:hAnsi="Times New Roman" w:cs="Times New Roman"/>
        </w:rPr>
        <w:t xml:space="preserve">, which balances precision and recall, was calculated to be </w:t>
      </w:r>
      <w:r w:rsidRPr="2B452334">
        <w:rPr>
          <w:rFonts w:ascii="Times New Roman" w:eastAsia="Times New Roman" w:hAnsi="Times New Roman" w:cs="Times New Roman"/>
          <w:b/>
          <w:bCs/>
        </w:rPr>
        <w:t>0.8889</w:t>
      </w:r>
      <w:r w:rsidRPr="2B452334">
        <w:rPr>
          <w:rFonts w:ascii="Times New Roman" w:eastAsia="Times New Roman" w:hAnsi="Times New Roman" w:cs="Times New Roman"/>
        </w:rPr>
        <w:t>.</w:t>
      </w:r>
    </w:p>
    <w:p w14:paraId="7BCA2205" w14:textId="5EB15E2C" w:rsidR="61B6D46E" w:rsidRDefault="61B6D46E" w:rsidP="00127364">
      <w:pPr>
        <w:ind w:firstLine="360"/>
        <w:jc w:val="both"/>
        <w:rPr>
          <w:rFonts w:ascii="Times New Roman" w:eastAsia="Times New Roman" w:hAnsi="Times New Roman" w:cs="Times New Roman"/>
        </w:rPr>
      </w:pPr>
      <w:r w:rsidRPr="07CF4F8D">
        <w:rPr>
          <w:rFonts w:ascii="Times New Roman" w:eastAsia="Times New Roman" w:hAnsi="Times New Roman" w:cs="Times New Roman"/>
        </w:rPr>
        <w:t>These metrics suggest that the Gaussian Naive Bayes model performs well overall, with strong classification capabilities for the crop types, especially for Carrots, Rice, Tomato, and Wheat. However, some areas for improvement were noted in certain crop types, such as Chili, Eggplant, and Sunflowers, where misclassifications were observed.</w:t>
      </w:r>
    </w:p>
    <w:p w14:paraId="61F25A48" w14:textId="3D70FDF9" w:rsidR="07CF4F8D" w:rsidRDefault="07CF4F8D" w:rsidP="6E536BED">
      <w:pPr>
        <w:jc w:val="both"/>
        <w:rPr>
          <w:rFonts w:ascii="Times New Roman" w:eastAsia="Times New Roman" w:hAnsi="Times New Roman" w:cs="Times New Roman"/>
        </w:rPr>
      </w:pPr>
    </w:p>
    <w:p w14:paraId="2DCD162E" w14:textId="35F664B9" w:rsidR="000E0DBD" w:rsidRDefault="4256244F" w:rsidP="00786114">
      <w:pPr>
        <w:ind w:firstLine="720"/>
        <w:jc w:val="both"/>
        <w:rPr>
          <w:rFonts w:ascii="Times New Roman" w:hAnsi="Times New Roman" w:cs="Times New Roman"/>
          <w:b/>
          <w:bCs/>
        </w:rPr>
      </w:pPr>
      <w:r w:rsidRPr="2B452334">
        <w:rPr>
          <w:rFonts w:ascii="Times New Roman" w:hAnsi="Times New Roman" w:cs="Times New Roman"/>
          <w:b/>
          <w:bCs/>
        </w:rPr>
        <w:t>Support Vector Machine</w:t>
      </w:r>
      <w:r w:rsidR="000E0DBD" w:rsidRPr="2B452334">
        <w:rPr>
          <w:rFonts w:ascii="Times New Roman" w:hAnsi="Times New Roman" w:cs="Times New Roman"/>
          <w:b/>
          <w:bCs/>
        </w:rPr>
        <w:t xml:space="preserve"> Model Analysis</w:t>
      </w:r>
    </w:p>
    <w:p w14:paraId="6DD662F1" w14:textId="15BEB609" w:rsidR="040AA043" w:rsidRDefault="040AA043" w:rsidP="040AA043">
      <w:pPr>
        <w:ind w:firstLine="720"/>
        <w:jc w:val="both"/>
        <w:rPr>
          <w:rFonts w:ascii="Times New Roman" w:hAnsi="Times New Roman" w:cs="Times New Roman"/>
          <w:b/>
          <w:bCs/>
        </w:rPr>
      </w:pPr>
    </w:p>
    <w:p w14:paraId="66537E8F" w14:textId="1CD53EF4" w:rsidR="000E0DBD" w:rsidRDefault="000E0DBD" w:rsidP="0A08FBE9">
      <w:pPr>
        <w:ind w:firstLine="720"/>
        <w:jc w:val="both"/>
        <w:rPr>
          <w:rFonts w:ascii="Times New Roman" w:hAnsi="Times New Roman" w:cs="Times New Roman"/>
        </w:rPr>
      </w:pPr>
      <w:r w:rsidRPr="2B452334">
        <w:rPr>
          <w:rFonts w:ascii="Times New Roman" w:hAnsi="Times New Roman" w:cs="Times New Roman"/>
        </w:rPr>
        <w:t xml:space="preserve">A </w:t>
      </w:r>
      <w:r w:rsidR="56744541" w:rsidRPr="2B452334">
        <w:rPr>
          <w:rFonts w:ascii="Times New Roman" w:hAnsi="Times New Roman" w:cs="Times New Roman"/>
        </w:rPr>
        <w:t>support vector machine</w:t>
      </w:r>
      <w:r w:rsidRPr="2B452334">
        <w:rPr>
          <w:rFonts w:ascii="Times New Roman" w:hAnsi="Times New Roman" w:cs="Times New Roman"/>
        </w:rPr>
        <w:t xml:space="preserve"> model was developed to predict Plant Type best suited for given soil and environmental conditions. The model was validated using 5-fold cross-validation to ensure robust evaluation and mitigate the effects of data variability. The </w:t>
      </w:r>
      <w:r w:rsidR="46118A0E" w:rsidRPr="2B452334">
        <w:rPr>
          <w:rFonts w:ascii="Times New Roman" w:hAnsi="Times New Roman" w:cs="Times New Roman"/>
        </w:rPr>
        <w:t>model had a</w:t>
      </w:r>
      <w:r w:rsidRPr="2B452334">
        <w:rPr>
          <w:rFonts w:ascii="Times New Roman" w:hAnsi="Times New Roman" w:cs="Times New Roman"/>
        </w:rPr>
        <w:t xml:space="preserve"> cross-validation score of </w:t>
      </w:r>
      <w:r w:rsidR="36FF03C7" w:rsidRPr="2B452334">
        <w:rPr>
          <w:rFonts w:ascii="Times New Roman" w:hAnsi="Times New Roman" w:cs="Times New Roman"/>
          <w:b/>
          <w:bCs/>
        </w:rPr>
        <w:t>0.8893</w:t>
      </w:r>
      <w:r w:rsidR="36FF03C7" w:rsidRPr="2B452334">
        <w:rPr>
          <w:rFonts w:ascii="Times New Roman" w:hAnsi="Times New Roman" w:cs="Times New Roman"/>
        </w:rPr>
        <w:t xml:space="preserve"> ± 0.0028</w:t>
      </w:r>
      <w:r w:rsidRPr="2B452334">
        <w:rPr>
          <w:rFonts w:ascii="Times New Roman" w:hAnsi="Times New Roman" w:cs="Times New Roman"/>
        </w:rPr>
        <w:t>.</w:t>
      </w:r>
      <w:r w:rsidR="400BC3CF" w:rsidRPr="0A08FBE9">
        <w:rPr>
          <w:rFonts w:ascii="Times New Roman" w:hAnsi="Times New Roman" w:cs="Times New Roman"/>
        </w:rPr>
        <w:t xml:space="preserve"> </w:t>
      </w:r>
      <w:r w:rsidRPr="2B452334">
        <w:rPr>
          <w:rFonts w:ascii="Times New Roman" w:hAnsi="Times New Roman" w:cs="Times New Roman"/>
        </w:rPr>
        <w:t xml:space="preserve">After training the </w:t>
      </w:r>
      <w:r w:rsidR="6EA7FB7D" w:rsidRPr="2B452334">
        <w:rPr>
          <w:rFonts w:ascii="Times New Roman" w:hAnsi="Times New Roman" w:cs="Times New Roman"/>
        </w:rPr>
        <w:t xml:space="preserve">SVM </w:t>
      </w:r>
      <w:r w:rsidRPr="2B452334">
        <w:rPr>
          <w:rFonts w:ascii="Times New Roman" w:hAnsi="Times New Roman" w:cs="Times New Roman"/>
        </w:rPr>
        <w:t xml:space="preserve">model, its performance on the test data was evaluated using several key metrics. </w:t>
      </w:r>
    </w:p>
    <w:p w14:paraId="2C2B338E" w14:textId="4E652638" w:rsidR="000E0DBD" w:rsidRDefault="000E0DBD" w:rsidP="00786114">
      <w:pPr>
        <w:pStyle w:val="ListParagraph"/>
        <w:numPr>
          <w:ilvl w:val="0"/>
          <w:numId w:val="11"/>
        </w:numPr>
        <w:jc w:val="both"/>
        <w:rPr>
          <w:rFonts w:ascii="Times New Roman" w:hAnsi="Times New Roman" w:cs="Times New Roman"/>
        </w:rPr>
      </w:pPr>
      <w:r w:rsidRPr="2B452334">
        <w:rPr>
          <w:rFonts w:ascii="Times New Roman" w:hAnsi="Times New Roman" w:cs="Times New Roman"/>
        </w:rPr>
        <w:t xml:space="preserve">The model achieved an </w:t>
      </w:r>
      <w:r w:rsidRPr="2B452334">
        <w:rPr>
          <w:rFonts w:ascii="Times New Roman" w:hAnsi="Times New Roman" w:cs="Times New Roman"/>
          <w:b/>
          <w:bCs/>
        </w:rPr>
        <w:t xml:space="preserve">accuracy </w:t>
      </w:r>
      <w:r w:rsidRPr="2B452334">
        <w:rPr>
          <w:rFonts w:ascii="Times New Roman" w:hAnsi="Times New Roman" w:cs="Times New Roman"/>
        </w:rPr>
        <w:t xml:space="preserve">of </w:t>
      </w:r>
      <w:r w:rsidRPr="2B452334">
        <w:rPr>
          <w:rFonts w:ascii="Times New Roman" w:hAnsi="Times New Roman" w:cs="Times New Roman"/>
          <w:b/>
          <w:bCs/>
        </w:rPr>
        <w:t>0.</w:t>
      </w:r>
      <w:r w:rsidR="338C81DE" w:rsidRPr="2B452334">
        <w:rPr>
          <w:rFonts w:ascii="Times New Roman" w:hAnsi="Times New Roman" w:cs="Times New Roman"/>
          <w:b/>
          <w:bCs/>
        </w:rPr>
        <w:t>8869</w:t>
      </w:r>
      <w:r w:rsidRPr="2B452334">
        <w:rPr>
          <w:rFonts w:ascii="Times New Roman" w:hAnsi="Times New Roman" w:cs="Times New Roman"/>
          <w:b/>
          <w:bCs/>
        </w:rPr>
        <w:t xml:space="preserve"> </w:t>
      </w:r>
      <w:r w:rsidRPr="2B452334">
        <w:rPr>
          <w:rFonts w:ascii="Times New Roman" w:hAnsi="Times New Roman" w:cs="Times New Roman"/>
        </w:rPr>
        <w:t>or</w:t>
      </w:r>
      <w:r w:rsidRPr="2B452334">
        <w:rPr>
          <w:rFonts w:ascii="Times New Roman" w:hAnsi="Times New Roman" w:cs="Times New Roman"/>
          <w:b/>
          <w:bCs/>
        </w:rPr>
        <w:t xml:space="preserve"> </w:t>
      </w:r>
      <w:r w:rsidR="330360FC" w:rsidRPr="2B452334">
        <w:rPr>
          <w:rFonts w:ascii="Times New Roman" w:hAnsi="Times New Roman" w:cs="Times New Roman"/>
          <w:b/>
          <w:bCs/>
        </w:rPr>
        <w:t>88.69%</w:t>
      </w:r>
      <w:r w:rsidRPr="2B452334">
        <w:rPr>
          <w:rFonts w:ascii="Times New Roman" w:hAnsi="Times New Roman" w:cs="Times New Roman"/>
        </w:rPr>
        <w:t xml:space="preserve"> indicating that approximately </w:t>
      </w:r>
      <w:r w:rsidR="6DBAB42D" w:rsidRPr="2B452334">
        <w:rPr>
          <w:rFonts w:ascii="Times New Roman" w:hAnsi="Times New Roman" w:cs="Times New Roman"/>
        </w:rPr>
        <w:t>89</w:t>
      </w:r>
      <w:r w:rsidRPr="2B452334">
        <w:rPr>
          <w:rFonts w:ascii="Times New Roman" w:hAnsi="Times New Roman" w:cs="Times New Roman"/>
        </w:rPr>
        <w:t>%</w:t>
      </w:r>
      <w:r w:rsidRPr="2B452334">
        <w:rPr>
          <w:rFonts w:ascii="Times New Roman" w:hAnsi="Times New Roman" w:cs="Times New Roman"/>
          <w:b/>
          <w:bCs/>
        </w:rPr>
        <w:t xml:space="preserve"> </w:t>
      </w:r>
      <w:r w:rsidRPr="2B452334">
        <w:rPr>
          <w:rFonts w:ascii="Times New Roman" w:hAnsi="Times New Roman" w:cs="Times New Roman"/>
        </w:rPr>
        <w:t xml:space="preserve">of predictions matched the actual crop type. </w:t>
      </w:r>
    </w:p>
    <w:p w14:paraId="10658EE1" w14:textId="67F42418" w:rsidR="000E0DBD" w:rsidRDefault="000E0DBD" w:rsidP="00786114">
      <w:pPr>
        <w:pStyle w:val="ListParagraph"/>
        <w:numPr>
          <w:ilvl w:val="0"/>
          <w:numId w:val="11"/>
        </w:numPr>
        <w:jc w:val="both"/>
        <w:rPr>
          <w:rFonts w:ascii="Times New Roman" w:hAnsi="Times New Roman" w:cs="Times New Roman"/>
        </w:rPr>
      </w:pPr>
      <w:r w:rsidRPr="2B452334">
        <w:rPr>
          <w:rFonts w:ascii="Times New Roman" w:hAnsi="Times New Roman" w:cs="Times New Roman"/>
        </w:rPr>
        <w:t xml:space="preserve">The </w:t>
      </w:r>
      <w:r w:rsidRPr="3A27E712">
        <w:rPr>
          <w:rFonts w:ascii="Times New Roman" w:hAnsi="Times New Roman" w:cs="Times New Roman"/>
          <w:b/>
        </w:rPr>
        <w:t>precision score</w:t>
      </w:r>
      <w:r w:rsidRPr="2B452334">
        <w:rPr>
          <w:rFonts w:ascii="Times New Roman" w:hAnsi="Times New Roman" w:cs="Times New Roman"/>
        </w:rPr>
        <w:t xml:space="preserve"> was </w:t>
      </w:r>
      <w:r w:rsidRPr="2B452334">
        <w:rPr>
          <w:rFonts w:ascii="Times New Roman" w:hAnsi="Times New Roman" w:cs="Times New Roman"/>
          <w:b/>
          <w:bCs/>
        </w:rPr>
        <w:t>0.</w:t>
      </w:r>
      <w:r w:rsidR="62D3898D" w:rsidRPr="2B452334">
        <w:rPr>
          <w:rFonts w:ascii="Times New Roman" w:hAnsi="Times New Roman" w:cs="Times New Roman"/>
          <w:b/>
          <w:bCs/>
        </w:rPr>
        <w:t>8879</w:t>
      </w:r>
      <w:r w:rsidRPr="2B452334">
        <w:rPr>
          <w:rFonts w:ascii="Times New Roman" w:hAnsi="Times New Roman" w:cs="Times New Roman"/>
        </w:rPr>
        <w:t xml:space="preserve">, reflecting the proportion of correctly predicted crop types out of all predictions made for a given crop. </w:t>
      </w:r>
    </w:p>
    <w:p w14:paraId="2326FB5F" w14:textId="13061405" w:rsidR="000E0DBD" w:rsidRDefault="000E0DBD" w:rsidP="00786114">
      <w:pPr>
        <w:pStyle w:val="ListParagraph"/>
        <w:numPr>
          <w:ilvl w:val="0"/>
          <w:numId w:val="11"/>
        </w:numPr>
        <w:jc w:val="both"/>
        <w:rPr>
          <w:rFonts w:ascii="Times New Roman" w:hAnsi="Times New Roman" w:cs="Times New Roman"/>
        </w:rPr>
      </w:pPr>
      <w:r w:rsidRPr="2B452334">
        <w:rPr>
          <w:rFonts w:ascii="Times New Roman" w:hAnsi="Times New Roman" w:cs="Times New Roman"/>
        </w:rPr>
        <w:t>The model's ability to identify the correct crop type among all actual instances,</w:t>
      </w:r>
      <w:r w:rsidR="34DC81C1" w:rsidRPr="2B452334">
        <w:rPr>
          <w:rFonts w:ascii="Times New Roman" w:hAnsi="Times New Roman" w:cs="Times New Roman"/>
        </w:rPr>
        <w:t xml:space="preserve"> the </w:t>
      </w:r>
      <w:r w:rsidR="34DC81C1" w:rsidRPr="09E08277">
        <w:rPr>
          <w:rFonts w:ascii="Times New Roman" w:hAnsi="Times New Roman" w:cs="Times New Roman"/>
          <w:b/>
        </w:rPr>
        <w:t>recall score</w:t>
      </w:r>
      <w:r w:rsidR="34DC81C1" w:rsidRPr="2B452334">
        <w:rPr>
          <w:rFonts w:ascii="Times New Roman" w:hAnsi="Times New Roman" w:cs="Times New Roman"/>
        </w:rPr>
        <w:t>,</w:t>
      </w:r>
      <w:r w:rsidRPr="2B452334">
        <w:rPr>
          <w:rFonts w:ascii="Times New Roman" w:hAnsi="Times New Roman" w:cs="Times New Roman"/>
        </w:rPr>
        <w:t xml:space="preserve"> was </w:t>
      </w:r>
      <w:r w:rsidRPr="2B452334">
        <w:rPr>
          <w:rFonts w:ascii="Times New Roman" w:hAnsi="Times New Roman" w:cs="Times New Roman"/>
          <w:b/>
          <w:bCs/>
        </w:rPr>
        <w:t>0.</w:t>
      </w:r>
      <w:r w:rsidR="2ACAABD9" w:rsidRPr="2B452334">
        <w:rPr>
          <w:rFonts w:ascii="Times New Roman" w:hAnsi="Times New Roman" w:cs="Times New Roman"/>
          <w:b/>
          <w:bCs/>
        </w:rPr>
        <w:t>8863</w:t>
      </w:r>
      <w:r w:rsidRPr="2B452334">
        <w:rPr>
          <w:rFonts w:ascii="Times New Roman" w:hAnsi="Times New Roman" w:cs="Times New Roman"/>
        </w:rPr>
        <w:t xml:space="preserve">. </w:t>
      </w:r>
    </w:p>
    <w:p w14:paraId="298636BE" w14:textId="7846AFEF" w:rsidR="000E0DBD" w:rsidRPr="008B525E" w:rsidRDefault="000E0DBD" w:rsidP="00786114">
      <w:pPr>
        <w:pStyle w:val="ListParagraph"/>
        <w:numPr>
          <w:ilvl w:val="0"/>
          <w:numId w:val="11"/>
        </w:numPr>
        <w:jc w:val="both"/>
        <w:rPr>
          <w:rFonts w:ascii="Times New Roman" w:hAnsi="Times New Roman" w:cs="Times New Roman"/>
        </w:rPr>
      </w:pPr>
      <w:r w:rsidRPr="27F54464">
        <w:rPr>
          <w:rFonts w:ascii="Times New Roman" w:hAnsi="Times New Roman" w:cs="Times New Roman"/>
        </w:rPr>
        <w:t xml:space="preserve">The </w:t>
      </w:r>
      <w:r w:rsidR="6A8410D3" w:rsidRPr="27F54464">
        <w:rPr>
          <w:rFonts w:ascii="Times New Roman" w:hAnsi="Times New Roman" w:cs="Times New Roman"/>
        </w:rPr>
        <w:t xml:space="preserve">model had an </w:t>
      </w:r>
      <w:r w:rsidR="6A8410D3" w:rsidRPr="09E08277">
        <w:rPr>
          <w:rFonts w:ascii="Times New Roman" w:hAnsi="Times New Roman" w:cs="Times New Roman"/>
          <w:b/>
        </w:rPr>
        <w:t>F1-score</w:t>
      </w:r>
      <w:r w:rsidR="6A8410D3" w:rsidRPr="27F54464">
        <w:rPr>
          <w:rFonts w:ascii="Times New Roman" w:hAnsi="Times New Roman" w:cs="Times New Roman"/>
        </w:rPr>
        <w:t xml:space="preserve"> of</w:t>
      </w:r>
      <w:r w:rsidRPr="27F54464">
        <w:rPr>
          <w:rFonts w:ascii="Times New Roman" w:hAnsi="Times New Roman" w:cs="Times New Roman"/>
        </w:rPr>
        <w:t xml:space="preserve"> </w:t>
      </w:r>
      <w:r w:rsidRPr="27F54464">
        <w:rPr>
          <w:rFonts w:ascii="Times New Roman" w:hAnsi="Times New Roman" w:cs="Times New Roman"/>
          <w:b/>
          <w:bCs/>
        </w:rPr>
        <w:t>0.</w:t>
      </w:r>
      <w:r w:rsidR="135D7009" w:rsidRPr="27F54464">
        <w:rPr>
          <w:rFonts w:ascii="Times New Roman" w:hAnsi="Times New Roman" w:cs="Times New Roman"/>
          <w:b/>
          <w:bCs/>
        </w:rPr>
        <w:t>8860</w:t>
      </w:r>
      <w:r w:rsidRPr="27F54464">
        <w:rPr>
          <w:rFonts w:ascii="Times New Roman" w:hAnsi="Times New Roman" w:cs="Times New Roman"/>
        </w:rPr>
        <w:t>.</w:t>
      </w:r>
    </w:p>
    <w:p w14:paraId="1CEED897" w14:textId="77777777" w:rsidR="000E0DBD" w:rsidRPr="00B927EE" w:rsidRDefault="000E0DBD" w:rsidP="00786114">
      <w:pPr>
        <w:jc w:val="both"/>
        <w:rPr>
          <w:rFonts w:ascii="Times New Roman" w:hAnsi="Times New Roman" w:cs="Times New Roman"/>
        </w:rPr>
      </w:pPr>
    </w:p>
    <w:p w14:paraId="5B449C5A" w14:textId="7D9BE2BF" w:rsidR="17CA8E99" w:rsidRDefault="33B6CB2B" w:rsidP="4E8DFAE2">
      <w:pPr>
        <w:spacing w:after="160"/>
        <w:ind w:firstLine="360"/>
        <w:jc w:val="both"/>
        <w:rPr>
          <w:rFonts w:ascii="Times New Roman" w:hAnsi="Times New Roman" w:cs="Times New Roman"/>
        </w:rPr>
      </w:pPr>
      <w:r w:rsidRPr="197FD291">
        <w:rPr>
          <w:rFonts w:ascii="Times New Roman" w:hAnsi="Times New Roman" w:cs="Times New Roman"/>
        </w:rPr>
        <w:lastRenderedPageBreak/>
        <w:t xml:space="preserve">These results demonstrate that the </w:t>
      </w:r>
      <w:r w:rsidR="6FC8027E" w:rsidRPr="197FD291">
        <w:rPr>
          <w:rFonts w:ascii="Times New Roman" w:hAnsi="Times New Roman" w:cs="Times New Roman"/>
        </w:rPr>
        <w:t xml:space="preserve">SVM </w:t>
      </w:r>
      <w:r w:rsidRPr="197FD291">
        <w:rPr>
          <w:rFonts w:ascii="Times New Roman" w:hAnsi="Times New Roman" w:cs="Times New Roman"/>
        </w:rPr>
        <w:t xml:space="preserve">model is </w:t>
      </w:r>
      <w:r w:rsidR="76417B36" w:rsidRPr="197FD291">
        <w:rPr>
          <w:rFonts w:ascii="Times New Roman" w:hAnsi="Times New Roman" w:cs="Times New Roman"/>
        </w:rPr>
        <w:t xml:space="preserve">extremely </w:t>
      </w:r>
      <w:r w:rsidRPr="197FD291">
        <w:rPr>
          <w:rFonts w:ascii="Times New Roman" w:hAnsi="Times New Roman" w:cs="Times New Roman"/>
        </w:rPr>
        <w:t xml:space="preserve">effective in predicting crop types based on the given dataset. The findings from this analysis </w:t>
      </w:r>
      <w:r w:rsidR="1B2B627F" w:rsidRPr="197FD291">
        <w:rPr>
          <w:rFonts w:ascii="Times New Roman" w:hAnsi="Times New Roman" w:cs="Times New Roman"/>
        </w:rPr>
        <w:t>indicate that the model performed better than our base model, Na</w:t>
      </w:r>
      <w:r w:rsidR="15BD4B3C" w:rsidRPr="197FD291">
        <w:rPr>
          <w:rFonts w:ascii="Times New Roman" w:hAnsi="Times New Roman" w:cs="Times New Roman"/>
        </w:rPr>
        <w:t>ï</w:t>
      </w:r>
      <w:r w:rsidR="1B2B627F" w:rsidRPr="197FD291">
        <w:rPr>
          <w:rFonts w:ascii="Times New Roman" w:hAnsi="Times New Roman" w:cs="Times New Roman"/>
        </w:rPr>
        <w:t>ve Bayes, and had been chosen as one of our preferred models.</w:t>
      </w:r>
    </w:p>
    <w:p w14:paraId="086EE968" w14:textId="506E4A26" w:rsidR="008070C7" w:rsidRDefault="00AF433B" w:rsidP="005F41D3">
      <w:pPr>
        <w:spacing w:after="160"/>
        <w:ind w:firstLine="720"/>
        <w:jc w:val="both"/>
        <w:rPr>
          <w:rFonts w:ascii="Times New Roman" w:hAnsi="Times New Roman" w:cs="Times New Roman"/>
          <w:b/>
          <w:bCs/>
        </w:rPr>
      </w:pPr>
      <w:r>
        <w:rPr>
          <w:rFonts w:ascii="Times New Roman" w:hAnsi="Times New Roman" w:cs="Times New Roman"/>
          <w:b/>
          <w:bCs/>
        </w:rPr>
        <w:t>Logistic Regression</w:t>
      </w:r>
      <w:r w:rsidR="00B42751">
        <w:rPr>
          <w:rFonts w:ascii="Times New Roman" w:hAnsi="Times New Roman" w:cs="Times New Roman"/>
          <w:b/>
          <w:bCs/>
        </w:rPr>
        <w:t xml:space="preserve"> Model Analysis</w:t>
      </w:r>
    </w:p>
    <w:p w14:paraId="187893E3" w14:textId="7ACAEEB7" w:rsidR="1A4DC3A2" w:rsidRDefault="1A4DC3A2" w:rsidP="18B541B8">
      <w:pPr>
        <w:jc w:val="both"/>
        <w:rPr>
          <w:rFonts w:ascii="Times New Roman" w:eastAsia="Times New Roman" w:hAnsi="Times New Roman" w:cs="Times New Roman"/>
        </w:rPr>
      </w:pPr>
      <w:r w:rsidRPr="18B541B8">
        <w:rPr>
          <w:rFonts w:ascii="Times New Roman" w:eastAsia="Times New Roman" w:hAnsi="Times New Roman" w:cs="Times New Roman"/>
        </w:rPr>
        <w:t xml:space="preserve">To predict the crop type, we developed a Logistic Regression model based on soil and environmental factors. We applied a 5-fold cross-validation to assess its consistency, yielding an average cross-validation accuracy of </w:t>
      </w:r>
      <w:r w:rsidRPr="18B541B8">
        <w:rPr>
          <w:rFonts w:ascii="Times New Roman" w:eastAsia="Times New Roman" w:hAnsi="Times New Roman" w:cs="Times New Roman"/>
          <w:b/>
          <w:bCs/>
        </w:rPr>
        <w:t>0.89 ± 0.0023</w:t>
      </w:r>
      <w:r w:rsidRPr="18B541B8">
        <w:rPr>
          <w:rFonts w:ascii="Times New Roman" w:eastAsia="Times New Roman" w:hAnsi="Times New Roman" w:cs="Times New Roman"/>
        </w:rPr>
        <w:t>, which means that the model has an average accuracy of 89% across different cross-validation folds, with a standard deviation of 0.0023. This indicates that the model's performance is quite consistent across different subsets of the data, and the variation in accuracy is minimal.</w:t>
      </w:r>
    </w:p>
    <w:p w14:paraId="74896252" w14:textId="3A58AB82" w:rsidR="18B541B8" w:rsidRDefault="18B541B8" w:rsidP="18B541B8">
      <w:pPr>
        <w:jc w:val="both"/>
        <w:rPr>
          <w:rFonts w:ascii="Times New Roman" w:eastAsia="Times New Roman" w:hAnsi="Times New Roman" w:cs="Times New Roman"/>
        </w:rPr>
      </w:pPr>
    </w:p>
    <w:p w14:paraId="7D1BF4B1" w14:textId="7C0C5C19" w:rsidR="1A4DC3A2" w:rsidRDefault="1A4DC3A2" w:rsidP="18B541B8">
      <w:pPr>
        <w:spacing w:after="160"/>
        <w:jc w:val="both"/>
      </w:pPr>
      <w:r w:rsidRPr="18B541B8">
        <w:rPr>
          <w:rFonts w:ascii="Times New Roman" w:eastAsia="Times New Roman" w:hAnsi="Times New Roman" w:cs="Times New Roman"/>
        </w:rPr>
        <w:t>After training the Logistic Regression model, its performance was evaluated on the test data using key metrics:</w:t>
      </w:r>
    </w:p>
    <w:p w14:paraId="03739884" w14:textId="0F562DBD" w:rsidR="1A4DC3A2" w:rsidRDefault="1A4DC3A2" w:rsidP="18B541B8">
      <w:pPr>
        <w:pStyle w:val="ListParagraph"/>
        <w:numPr>
          <w:ilvl w:val="0"/>
          <w:numId w:val="17"/>
        </w:numPr>
        <w:jc w:val="both"/>
        <w:rPr>
          <w:rFonts w:ascii="Times New Roman" w:eastAsia="Times New Roman" w:hAnsi="Times New Roman" w:cs="Times New Roman"/>
        </w:rPr>
      </w:pPr>
      <w:r w:rsidRPr="18B541B8">
        <w:rPr>
          <w:rFonts w:ascii="Times New Roman" w:eastAsia="Times New Roman" w:hAnsi="Times New Roman" w:cs="Times New Roman"/>
          <w:b/>
          <w:bCs/>
        </w:rPr>
        <w:t>Accuracy</w:t>
      </w:r>
      <w:r w:rsidRPr="18B541B8">
        <w:rPr>
          <w:rFonts w:ascii="Times New Roman" w:eastAsia="Times New Roman" w:hAnsi="Times New Roman" w:cs="Times New Roman"/>
        </w:rPr>
        <w:t xml:space="preserve">: The model achieved an accuracy of </w:t>
      </w:r>
      <w:r w:rsidRPr="18B541B8">
        <w:rPr>
          <w:rFonts w:ascii="Times New Roman" w:eastAsia="Times New Roman" w:hAnsi="Times New Roman" w:cs="Times New Roman"/>
          <w:b/>
          <w:bCs/>
        </w:rPr>
        <w:t>0.88</w:t>
      </w:r>
      <w:r w:rsidRPr="18B541B8">
        <w:rPr>
          <w:rFonts w:ascii="Times New Roman" w:eastAsia="Times New Roman" w:hAnsi="Times New Roman" w:cs="Times New Roman"/>
        </w:rPr>
        <w:t xml:space="preserve"> or </w:t>
      </w:r>
      <w:r w:rsidRPr="18B541B8">
        <w:rPr>
          <w:rFonts w:ascii="Times New Roman" w:eastAsia="Times New Roman" w:hAnsi="Times New Roman" w:cs="Times New Roman"/>
          <w:b/>
          <w:bCs/>
        </w:rPr>
        <w:t>88%</w:t>
      </w:r>
      <w:r w:rsidRPr="18B541B8">
        <w:rPr>
          <w:rFonts w:ascii="Times New Roman" w:eastAsia="Times New Roman" w:hAnsi="Times New Roman" w:cs="Times New Roman"/>
        </w:rPr>
        <w:t>, indicating that</w:t>
      </w:r>
      <w:r w:rsidRPr="18B541B8">
        <w:rPr>
          <w:rFonts w:ascii="Aptos" w:eastAsia="Aptos" w:hAnsi="Aptos" w:cs="Aptos"/>
          <w:sz w:val="22"/>
          <w:szCs w:val="22"/>
        </w:rPr>
        <w:t xml:space="preserve"> t</w:t>
      </w:r>
      <w:r w:rsidRPr="18B541B8">
        <w:rPr>
          <w:rFonts w:ascii="Times New Roman" w:eastAsia="Times New Roman" w:hAnsi="Times New Roman" w:cs="Times New Roman"/>
        </w:rPr>
        <w:t>he model correctly identified the crop type in 88% of the instances.</w:t>
      </w:r>
    </w:p>
    <w:p w14:paraId="2937CD4A" w14:textId="50C5182B" w:rsidR="1A4DC3A2" w:rsidRDefault="1A4DC3A2" w:rsidP="18B541B8">
      <w:pPr>
        <w:pStyle w:val="ListParagraph"/>
        <w:numPr>
          <w:ilvl w:val="0"/>
          <w:numId w:val="17"/>
        </w:numPr>
        <w:jc w:val="both"/>
        <w:rPr>
          <w:rFonts w:ascii="Times New Roman" w:eastAsia="Times New Roman" w:hAnsi="Times New Roman" w:cs="Times New Roman"/>
        </w:rPr>
      </w:pPr>
      <w:r w:rsidRPr="18B541B8">
        <w:rPr>
          <w:rFonts w:ascii="Times New Roman" w:eastAsia="Times New Roman" w:hAnsi="Times New Roman" w:cs="Times New Roman"/>
          <w:b/>
          <w:bCs/>
        </w:rPr>
        <w:t>Precision</w:t>
      </w:r>
      <w:r w:rsidRPr="18B541B8">
        <w:rPr>
          <w:rFonts w:ascii="Times New Roman" w:eastAsia="Times New Roman" w:hAnsi="Times New Roman" w:cs="Times New Roman"/>
        </w:rPr>
        <w:t xml:space="preserve">: The precision score was </w:t>
      </w:r>
      <w:r w:rsidRPr="18B541B8">
        <w:rPr>
          <w:rFonts w:ascii="Times New Roman" w:eastAsia="Times New Roman" w:hAnsi="Times New Roman" w:cs="Times New Roman"/>
          <w:b/>
          <w:bCs/>
        </w:rPr>
        <w:t>0.88</w:t>
      </w:r>
      <w:r w:rsidRPr="18B541B8">
        <w:rPr>
          <w:rFonts w:ascii="Times New Roman" w:eastAsia="Times New Roman" w:hAnsi="Times New Roman" w:cs="Times New Roman"/>
        </w:rPr>
        <w:t>, reflecting the proportion of correctly predicted crop types out of all predictions made for a given crop.</w:t>
      </w:r>
    </w:p>
    <w:p w14:paraId="687F019B" w14:textId="48AA9073" w:rsidR="1A4DC3A2" w:rsidRDefault="1A4DC3A2" w:rsidP="18B541B8">
      <w:pPr>
        <w:pStyle w:val="ListParagraph"/>
        <w:numPr>
          <w:ilvl w:val="0"/>
          <w:numId w:val="17"/>
        </w:numPr>
        <w:jc w:val="both"/>
        <w:rPr>
          <w:rFonts w:ascii="Times New Roman" w:eastAsia="Times New Roman" w:hAnsi="Times New Roman" w:cs="Times New Roman"/>
        </w:rPr>
      </w:pPr>
      <w:r w:rsidRPr="18B541B8">
        <w:rPr>
          <w:rFonts w:ascii="Times New Roman" w:eastAsia="Times New Roman" w:hAnsi="Times New Roman" w:cs="Times New Roman"/>
          <w:b/>
          <w:bCs/>
        </w:rPr>
        <w:t>Recall</w:t>
      </w:r>
      <w:r w:rsidRPr="18B541B8">
        <w:rPr>
          <w:rFonts w:ascii="Times New Roman" w:eastAsia="Times New Roman" w:hAnsi="Times New Roman" w:cs="Times New Roman"/>
        </w:rPr>
        <w:t xml:space="preserve">: The recall score was </w:t>
      </w:r>
      <w:r w:rsidRPr="18B541B8">
        <w:rPr>
          <w:rFonts w:ascii="Times New Roman" w:eastAsia="Times New Roman" w:hAnsi="Times New Roman" w:cs="Times New Roman"/>
          <w:b/>
          <w:bCs/>
        </w:rPr>
        <w:t>0.88</w:t>
      </w:r>
      <w:r w:rsidRPr="18B541B8">
        <w:rPr>
          <w:rFonts w:ascii="Times New Roman" w:eastAsia="Times New Roman" w:hAnsi="Times New Roman" w:cs="Times New Roman"/>
        </w:rPr>
        <w:t xml:space="preserve">, which means the model was able to correctly identify </w:t>
      </w:r>
      <w:r w:rsidRPr="18B541B8">
        <w:rPr>
          <w:rFonts w:ascii="Times New Roman" w:eastAsia="Times New Roman" w:hAnsi="Times New Roman" w:cs="Times New Roman"/>
          <w:b/>
          <w:bCs/>
        </w:rPr>
        <w:t>88%</w:t>
      </w:r>
      <w:r w:rsidRPr="18B541B8">
        <w:rPr>
          <w:rFonts w:ascii="Times New Roman" w:eastAsia="Times New Roman" w:hAnsi="Times New Roman" w:cs="Times New Roman"/>
        </w:rPr>
        <w:t xml:space="preserve"> of all instances of a given crop type.</w:t>
      </w:r>
    </w:p>
    <w:p w14:paraId="588AA657" w14:textId="327715BC" w:rsidR="1A4DC3A2" w:rsidRDefault="1A4DC3A2" w:rsidP="18B541B8">
      <w:pPr>
        <w:pStyle w:val="ListParagraph"/>
        <w:numPr>
          <w:ilvl w:val="0"/>
          <w:numId w:val="17"/>
        </w:numPr>
        <w:jc w:val="both"/>
        <w:rPr>
          <w:rFonts w:ascii="Times New Roman" w:eastAsia="Times New Roman" w:hAnsi="Times New Roman" w:cs="Times New Roman"/>
        </w:rPr>
      </w:pPr>
      <w:r w:rsidRPr="18B541B8">
        <w:rPr>
          <w:rFonts w:ascii="Times New Roman" w:eastAsia="Times New Roman" w:hAnsi="Times New Roman" w:cs="Times New Roman"/>
          <w:b/>
          <w:bCs/>
        </w:rPr>
        <w:t>F1-Score</w:t>
      </w:r>
      <w:r w:rsidRPr="18B541B8">
        <w:rPr>
          <w:rFonts w:ascii="Times New Roman" w:eastAsia="Times New Roman" w:hAnsi="Times New Roman" w:cs="Times New Roman"/>
        </w:rPr>
        <w:t xml:space="preserve">: The F1-score was </w:t>
      </w:r>
      <w:r w:rsidRPr="18B541B8">
        <w:rPr>
          <w:rFonts w:ascii="Times New Roman" w:eastAsia="Times New Roman" w:hAnsi="Times New Roman" w:cs="Times New Roman"/>
          <w:b/>
          <w:bCs/>
        </w:rPr>
        <w:t>0.88</w:t>
      </w:r>
      <w:r w:rsidRPr="18B541B8">
        <w:rPr>
          <w:rFonts w:ascii="Times New Roman" w:eastAsia="Times New Roman" w:hAnsi="Times New Roman" w:cs="Times New Roman"/>
        </w:rPr>
        <w:t>, which means the model achieved a balanced performance between precision and recall. This indicates a good overall performance.</w:t>
      </w:r>
    </w:p>
    <w:p w14:paraId="41058C3C" w14:textId="35ABC9DA" w:rsidR="18B541B8" w:rsidRDefault="18B541B8" w:rsidP="18B541B8">
      <w:pPr>
        <w:pStyle w:val="ListParagraph"/>
        <w:jc w:val="both"/>
        <w:rPr>
          <w:rFonts w:ascii="Times New Roman" w:eastAsia="Times New Roman" w:hAnsi="Times New Roman" w:cs="Times New Roman"/>
        </w:rPr>
      </w:pPr>
    </w:p>
    <w:p w14:paraId="5B94EE39" w14:textId="4356C76C" w:rsidR="437578C5" w:rsidRDefault="437578C5" w:rsidP="197FD291">
      <w:pPr>
        <w:spacing w:after="160"/>
        <w:jc w:val="both"/>
        <w:rPr>
          <w:rFonts w:ascii="Times New Roman" w:eastAsia="Times New Roman" w:hAnsi="Times New Roman" w:cs="Times New Roman"/>
        </w:rPr>
      </w:pPr>
      <w:r w:rsidRPr="197FD291">
        <w:rPr>
          <w:rFonts w:ascii="Times New Roman" w:eastAsia="Times New Roman" w:hAnsi="Times New Roman" w:cs="Times New Roman"/>
        </w:rPr>
        <w:t>The Logistic Regression model demonstrated strong performance in predicting crop types. While simpler models like this may not outperform more complex algorithms like Random Forests, they offer several advantages such as simplicity (the model is easy to understand and interpret), efficiency (it requires less computational resources to train and predict), and reliability (despite its simplicity, the model consistently delivers accurate results).</w:t>
      </w:r>
    </w:p>
    <w:p w14:paraId="1726BBCC" w14:textId="3418C092" w:rsidR="4AB865CC" w:rsidRDefault="4AB865CC" w:rsidP="040AA043">
      <w:pPr>
        <w:ind w:firstLine="720"/>
        <w:jc w:val="both"/>
        <w:rPr>
          <w:rFonts w:ascii="Times New Roman" w:hAnsi="Times New Roman" w:cs="Times New Roman"/>
          <w:b/>
          <w:bCs/>
        </w:rPr>
      </w:pPr>
      <w:r w:rsidRPr="07CF4F8D">
        <w:rPr>
          <w:rFonts w:ascii="Times New Roman" w:hAnsi="Times New Roman" w:cs="Times New Roman"/>
          <w:b/>
          <w:bCs/>
        </w:rPr>
        <w:t>Neural Network Model Analysis</w:t>
      </w:r>
    </w:p>
    <w:p w14:paraId="1DC275F0" w14:textId="01DBFF55" w:rsidR="040AA043" w:rsidRDefault="040AA043" w:rsidP="040AA043">
      <w:pPr>
        <w:ind w:firstLine="720"/>
        <w:jc w:val="both"/>
        <w:rPr>
          <w:rFonts w:ascii="Times New Roman" w:hAnsi="Times New Roman" w:cs="Times New Roman"/>
          <w:b/>
          <w:bCs/>
        </w:rPr>
      </w:pPr>
    </w:p>
    <w:p w14:paraId="16F8A1D2" w14:textId="1D8F358C" w:rsidR="04247135" w:rsidRDefault="04247135" w:rsidP="00127364">
      <w:pPr>
        <w:ind w:firstLine="720"/>
        <w:jc w:val="both"/>
        <w:rPr>
          <w:rFonts w:ascii="Times New Roman" w:eastAsia="Times New Roman" w:hAnsi="Times New Roman" w:cs="Times New Roman"/>
          <w:color w:val="242424"/>
        </w:rPr>
      </w:pPr>
      <w:r w:rsidRPr="07CF4F8D">
        <w:rPr>
          <w:rFonts w:ascii="Times New Roman" w:hAnsi="Times New Roman" w:cs="Times New Roman"/>
        </w:rPr>
        <w:t>A neural network model using Stochastic Gradient Descent</w:t>
      </w:r>
      <w:r w:rsidR="6A06EF36" w:rsidRPr="07CF4F8D">
        <w:rPr>
          <w:rFonts w:ascii="Times New Roman" w:hAnsi="Times New Roman" w:cs="Times New Roman"/>
        </w:rPr>
        <w:t xml:space="preserve"> solver was designed for the predictions. It was found that the ‘</w:t>
      </w:r>
      <w:proofErr w:type="spellStart"/>
      <w:r w:rsidR="6A06EF36" w:rsidRPr="07CF4F8D">
        <w:rPr>
          <w:rFonts w:ascii="Times New Roman" w:hAnsi="Times New Roman" w:cs="Times New Roman"/>
        </w:rPr>
        <w:t>sgd</w:t>
      </w:r>
      <w:proofErr w:type="spellEnd"/>
      <w:r w:rsidR="6A06EF36" w:rsidRPr="07CF4F8D">
        <w:rPr>
          <w:rFonts w:ascii="Times New Roman" w:hAnsi="Times New Roman" w:cs="Times New Roman"/>
        </w:rPr>
        <w:t xml:space="preserve">’ solver performed better than </w:t>
      </w:r>
      <w:r w:rsidR="117264BB" w:rsidRPr="07CF4F8D">
        <w:rPr>
          <w:rFonts w:ascii="Times New Roman" w:hAnsi="Times New Roman" w:cs="Times New Roman"/>
        </w:rPr>
        <w:t xml:space="preserve">the </w:t>
      </w:r>
      <w:r w:rsidR="117264BB" w:rsidRPr="07CF4F8D">
        <w:rPr>
          <w:rFonts w:ascii="Times New Roman" w:eastAsia="Times New Roman" w:hAnsi="Times New Roman" w:cs="Times New Roman"/>
          <w:color w:val="242424"/>
        </w:rPr>
        <w:t xml:space="preserve">Limited-memory </w:t>
      </w:r>
      <w:proofErr w:type="spellStart"/>
      <w:r w:rsidR="117264BB" w:rsidRPr="07CF4F8D">
        <w:rPr>
          <w:rFonts w:ascii="Times New Roman" w:eastAsia="Times New Roman" w:hAnsi="Times New Roman" w:cs="Times New Roman"/>
          <w:color w:val="242424"/>
        </w:rPr>
        <w:t>Broyden</w:t>
      </w:r>
      <w:proofErr w:type="spellEnd"/>
      <w:r w:rsidR="117264BB" w:rsidRPr="07CF4F8D">
        <w:rPr>
          <w:rFonts w:ascii="Times New Roman" w:eastAsia="Times New Roman" w:hAnsi="Times New Roman" w:cs="Times New Roman"/>
          <w:color w:val="242424"/>
        </w:rPr>
        <w:t>–Fletcher–Goldfarb–</w:t>
      </w:r>
      <w:proofErr w:type="spellStart"/>
      <w:r w:rsidR="117264BB" w:rsidRPr="07CF4F8D">
        <w:rPr>
          <w:rFonts w:ascii="Times New Roman" w:eastAsia="Times New Roman" w:hAnsi="Times New Roman" w:cs="Times New Roman"/>
          <w:color w:val="242424"/>
        </w:rPr>
        <w:t>Shanno</w:t>
      </w:r>
      <w:proofErr w:type="spellEnd"/>
      <w:r w:rsidR="117264BB" w:rsidRPr="07CF4F8D">
        <w:rPr>
          <w:rFonts w:ascii="Times New Roman" w:eastAsia="Times New Roman" w:hAnsi="Times New Roman" w:cs="Times New Roman"/>
          <w:color w:val="242424"/>
        </w:rPr>
        <w:t xml:space="preserve"> algorithm. This model had a </w:t>
      </w:r>
      <w:r w:rsidR="68A90368" w:rsidRPr="07CF4F8D">
        <w:rPr>
          <w:rFonts w:ascii="Times New Roman" w:eastAsia="Times New Roman" w:hAnsi="Times New Roman" w:cs="Times New Roman"/>
          <w:color w:val="242424"/>
        </w:rPr>
        <w:t xml:space="preserve">cross-validation training accuracy of </w:t>
      </w:r>
      <w:r w:rsidR="68A90368" w:rsidRPr="10814044">
        <w:rPr>
          <w:rFonts w:ascii="Times New Roman" w:eastAsia="Times New Roman" w:hAnsi="Times New Roman" w:cs="Times New Roman"/>
          <w:b/>
          <w:bCs/>
          <w:color w:val="242424"/>
        </w:rPr>
        <w:t>0.7962 ± 0.0394</w:t>
      </w:r>
      <w:r w:rsidR="2EE7DB9D" w:rsidRPr="10814044">
        <w:rPr>
          <w:rFonts w:ascii="Times New Roman" w:eastAsia="Times New Roman" w:hAnsi="Times New Roman" w:cs="Times New Roman"/>
          <w:b/>
          <w:bCs/>
          <w:color w:val="242424"/>
        </w:rPr>
        <w:t xml:space="preserve">. </w:t>
      </w:r>
    </w:p>
    <w:p w14:paraId="44DC2767" w14:textId="423C7EA2" w:rsidR="10814044" w:rsidRDefault="10814044" w:rsidP="00786114">
      <w:pPr>
        <w:jc w:val="both"/>
        <w:rPr>
          <w:rFonts w:ascii="Times New Roman" w:eastAsia="Times New Roman" w:hAnsi="Times New Roman" w:cs="Times New Roman"/>
          <w:b/>
          <w:bCs/>
          <w:color w:val="242424"/>
        </w:rPr>
      </w:pPr>
    </w:p>
    <w:p w14:paraId="73D06E33" w14:textId="41193131" w:rsidR="10814044" w:rsidRDefault="2EE7DB9D" w:rsidP="00786114">
      <w:pPr>
        <w:jc w:val="both"/>
        <w:rPr>
          <w:rFonts w:ascii="Times New Roman" w:eastAsia="Times New Roman" w:hAnsi="Times New Roman" w:cs="Times New Roman"/>
          <w:color w:val="242424"/>
        </w:rPr>
      </w:pPr>
      <w:r w:rsidRPr="5307DD21">
        <w:rPr>
          <w:rFonts w:ascii="Times New Roman" w:eastAsia="Times New Roman" w:hAnsi="Times New Roman" w:cs="Times New Roman"/>
          <w:color w:val="242424"/>
        </w:rPr>
        <w:t>On the test data, the model’s performance across various evaluation metrics is as follows:</w:t>
      </w:r>
    </w:p>
    <w:p w14:paraId="580FDC33" w14:textId="5C967C95" w:rsidR="2EE7DB9D" w:rsidRDefault="2EE7DB9D" w:rsidP="00786114">
      <w:pPr>
        <w:pStyle w:val="ListParagraph"/>
        <w:numPr>
          <w:ilvl w:val="0"/>
          <w:numId w:val="13"/>
        </w:numPr>
        <w:jc w:val="both"/>
        <w:rPr>
          <w:rFonts w:ascii="Times New Roman" w:hAnsi="Times New Roman" w:cs="Times New Roman"/>
          <w:b/>
        </w:rPr>
      </w:pPr>
      <w:r w:rsidRPr="5B6BBC9D">
        <w:rPr>
          <w:rFonts w:ascii="Times New Roman" w:hAnsi="Times New Roman" w:cs="Times New Roman"/>
          <w:b/>
          <w:bCs/>
        </w:rPr>
        <w:t xml:space="preserve">Accuracy: </w:t>
      </w:r>
      <w:r w:rsidRPr="5B6BBC9D">
        <w:rPr>
          <w:rFonts w:ascii="Times New Roman" w:hAnsi="Times New Roman" w:cs="Times New Roman"/>
        </w:rPr>
        <w:t xml:space="preserve">The model achieved an accuracy of </w:t>
      </w:r>
      <w:r w:rsidRPr="5B6BBC9D">
        <w:rPr>
          <w:rFonts w:ascii="Times New Roman" w:hAnsi="Times New Roman" w:cs="Times New Roman"/>
          <w:b/>
          <w:bCs/>
        </w:rPr>
        <w:t xml:space="preserve">0.8061 </w:t>
      </w:r>
      <w:r w:rsidRPr="5B6BBC9D">
        <w:rPr>
          <w:rFonts w:ascii="Times New Roman" w:hAnsi="Times New Roman" w:cs="Times New Roman"/>
        </w:rPr>
        <w:t xml:space="preserve">or </w:t>
      </w:r>
      <w:r w:rsidR="79DAB016" w:rsidRPr="5B6BBC9D">
        <w:rPr>
          <w:rFonts w:ascii="Times New Roman" w:hAnsi="Times New Roman" w:cs="Times New Roman"/>
          <w:b/>
          <w:bCs/>
        </w:rPr>
        <w:t>80.61%</w:t>
      </w:r>
    </w:p>
    <w:p w14:paraId="2D1FF08C" w14:textId="3EC78F86" w:rsidR="2EE7DB9D" w:rsidRDefault="2EE7DB9D" w:rsidP="00786114">
      <w:pPr>
        <w:pStyle w:val="ListParagraph"/>
        <w:numPr>
          <w:ilvl w:val="0"/>
          <w:numId w:val="13"/>
        </w:numPr>
        <w:jc w:val="both"/>
        <w:rPr>
          <w:rFonts w:ascii="Times New Roman" w:hAnsi="Times New Roman" w:cs="Times New Roman"/>
        </w:rPr>
      </w:pPr>
      <w:r w:rsidRPr="2097D925">
        <w:rPr>
          <w:rFonts w:ascii="Times New Roman" w:hAnsi="Times New Roman" w:cs="Times New Roman"/>
          <w:b/>
          <w:bCs/>
        </w:rPr>
        <w:t xml:space="preserve">Precision: </w:t>
      </w:r>
      <w:r w:rsidRPr="2097D925">
        <w:rPr>
          <w:rFonts w:ascii="Times New Roman" w:hAnsi="Times New Roman" w:cs="Times New Roman"/>
        </w:rPr>
        <w:t xml:space="preserve">The precision score was </w:t>
      </w:r>
      <w:r w:rsidRPr="2097D925">
        <w:rPr>
          <w:rFonts w:ascii="Times New Roman" w:hAnsi="Times New Roman" w:cs="Times New Roman"/>
          <w:b/>
          <w:bCs/>
        </w:rPr>
        <w:t>0.</w:t>
      </w:r>
      <w:r w:rsidRPr="415532E5">
        <w:rPr>
          <w:rFonts w:ascii="Times New Roman" w:hAnsi="Times New Roman" w:cs="Times New Roman"/>
          <w:b/>
          <w:bCs/>
        </w:rPr>
        <w:t>8169</w:t>
      </w:r>
      <w:r w:rsidRPr="2097D925">
        <w:rPr>
          <w:rFonts w:ascii="Times New Roman" w:hAnsi="Times New Roman" w:cs="Times New Roman"/>
          <w:b/>
          <w:bCs/>
        </w:rPr>
        <w:t xml:space="preserve"> </w:t>
      </w:r>
      <w:r w:rsidRPr="2097D925">
        <w:rPr>
          <w:rFonts w:ascii="Times New Roman" w:hAnsi="Times New Roman" w:cs="Times New Roman"/>
        </w:rPr>
        <w:t xml:space="preserve">or </w:t>
      </w:r>
      <w:r w:rsidR="76FA7BD2" w:rsidRPr="5B6BBC9D">
        <w:rPr>
          <w:rFonts w:ascii="Times New Roman" w:hAnsi="Times New Roman" w:cs="Times New Roman"/>
          <w:b/>
          <w:bCs/>
        </w:rPr>
        <w:t>81</w:t>
      </w:r>
      <w:r w:rsidRPr="5B6BBC9D">
        <w:rPr>
          <w:rFonts w:ascii="Times New Roman" w:hAnsi="Times New Roman" w:cs="Times New Roman"/>
          <w:b/>
          <w:bCs/>
        </w:rPr>
        <w:t>.6</w:t>
      </w:r>
      <w:r w:rsidR="6F587E52" w:rsidRPr="5B6BBC9D">
        <w:rPr>
          <w:rFonts w:ascii="Times New Roman" w:hAnsi="Times New Roman" w:cs="Times New Roman"/>
          <w:b/>
          <w:bCs/>
        </w:rPr>
        <w:t>9</w:t>
      </w:r>
      <w:r w:rsidRPr="2097D925">
        <w:rPr>
          <w:rFonts w:ascii="Times New Roman" w:hAnsi="Times New Roman" w:cs="Times New Roman"/>
          <w:b/>
          <w:bCs/>
        </w:rPr>
        <w:t>%</w:t>
      </w:r>
      <w:r w:rsidRPr="2097D925">
        <w:rPr>
          <w:rFonts w:ascii="Times New Roman" w:hAnsi="Times New Roman" w:cs="Times New Roman"/>
        </w:rPr>
        <w:t xml:space="preserve">, reflecting the proportion of correctly predicted crop types out of all predictions made for a given crop. </w:t>
      </w:r>
    </w:p>
    <w:p w14:paraId="7CB6024F" w14:textId="322B07F4" w:rsidR="2EE7DB9D" w:rsidRDefault="2EE7DB9D" w:rsidP="00786114">
      <w:pPr>
        <w:pStyle w:val="ListParagraph"/>
        <w:numPr>
          <w:ilvl w:val="0"/>
          <w:numId w:val="13"/>
        </w:numPr>
        <w:jc w:val="both"/>
        <w:rPr>
          <w:rFonts w:ascii="Times New Roman" w:hAnsi="Times New Roman" w:cs="Times New Roman"/>
        </w:rPr>
      </w:pPr>
      <w:r w:rsidRPr="2097D925">
        <w:rPr>
          <w:rFonts w:ascii="Times New Roman" w:hAnsi="Times New Roman" w:cs="Times New Roman"/>
          <w:b/>
          <w:bCs/>
        </w:rPr>
        <w:t xml:space="preserve">Recall: </w:t>
      </w:r>
      <w:r w:rsidRPr="2097D925">
        <w:rPr>
          <w:rFonts w:ascii="Times New Roman" w:hAnsi="Times New Roman" w:cs="Times New Roman"/>
        </w:rPr>
        <w:t xml:space="preserve">The recall score, which measures the model's ability to identify the correct crop type among all actual instances, was </w:t>
      </w:r>
      <w:r w:rsidRPr="390615E7">
        <w:rPr>
          <w:rFonts w:ascii="Times New Roman" w:hAnsi="Times New Roman" w:cs="Times New Roman"/>
          <w:b/>
        </w:rPr>
        <w:t>0.8055</w:t>
      </w:r>
      <w:r w:rsidRPr="2097D925">
        <w:rPr>
          <w:rFonts w:ascii="Times New Roman" w:hAnsi="Times New Roman" w:cs="Times New Roman"/>
          <w:b/>
          <w:bCs/>
        </w:rPr>
        <w:t xml:space="preserve"> </w:t>
      </w:r>
      <w:r w:rsidRPr="2097D925">
        <w:rPr>
          <w:rFonts w:ascii="Times New Roman" w:hAnsi="Times New Roman" w:cs="Times New Roman"/>
        </w:rPr>
        <w:t xml:space="preserve">or </w:t>
      </w:r>
      <w:r w:rsidR="2307DC6A" w:rsidRPr="55256DE5">
        <w:rPr>
          <w:rFonts w:ascii="Times New Roman" w:hAnsi="Times New Roman" w:cs="Times New Roman"/>
          <w:b/>
        </w:rPr>
        <w:t>8</w:t>
      </w:r>
      <w:r w:rsidRPr="5B6BBC9D">
        <w:rPr>
          <w:rFonts w:ascii="Times New Roman" w:hAnsi="Times New Roman" w:cs="Times New Roman"/>
          <w:b/>
          <w:bCs/>
        </w:rPr>
        <w:t>0</w:t>
      </w:r>
      <w:r w:rsidRPr="2097D925">
        <w:rPr>
          <w:rFonts w:ascii="Times New Roman" w:hAnsi="Times New Roman" w:cs="Times New Roman"/>
          <w:b/>
          <w:bCs/>
        </w:rPr>
        <w:t>.</w:t>
      </w:r>
      <w:r w:rsidR="747D957F" w:rsidRPr="55256DE5">
        <w:rPr>
          <w:rFonts w:ascii="Times New Roman" w:hAnsi="Times New Roman" w:cs="Times New Roman"/>
          <w:b/>
          <w:bCs/>
        </w:rPr>
        <w:t>55</w:t>
      </w:r>
      <w:r w:rsidRPr="2097D925">
        <w:rPr>
          <w:rFonts w:ascii="Times New Roman" w:hAnsi="Times New Roman" w:cs="Times New Roman"/>
          <w:b/>
          <w:bCs/>
        </w:rPr>
        <w:t>%</w:t>
      </w:r>
      <w:r w:rsidRPr="2097D925">
        <w:rPr>
          <w:rFonts w:ascii="Times New Roman" w:hAnsi="Times New Roman" w:cs="Times New Roman"/>
        </w:rPr>
        <w:t>.</w:t>
      </w:r>
    </w:p>
    <w:p w14:paraId="2DF77BE8" w14:textId="7421BBAA" w:rsidR="2EE7DB9D" w:rsidRDefault="2EE7DB9D" w:rsidP="00786114">
      <w:pPr>
        <w:pStyle w:val="ListParagraph"/>
        <w:numPr>
          <w:ilvl w:val="0"/>
          <w:numId w:val="13"/>
        </w:numPr>
        <w:jc w:val="both"/>
        <w:rPr>
          <w:rFonts w:ascii="Times New Roman" w:hAnsi="Times New Roman" w:cs="Times New Roman"/>
        </w:rPr>
      </w:pPr>
      <w:r w:rsidRPr="2097D925">
        <w:rPr>
          <w:rFonts w:ascii="Times New Roman" w:hAnsi="Times New Roman" w:cs="Times New Roman"/>
          <w:b/>
          <w:bCs/>
        </w:rPr>
        <w:t xml:space="preserve">F1-Score: </w:t>
      </w:r>
      <w:r w:rsidRPr="2097D925">
        <w:rPr>
          <w:rFonts w:ascii="Times New Roman" w:hAnsi="Times New Roman" w:cs="Times New Roman"/>
        </w:rPr>
        <w:t xml:space="preserve">The F1-score, which balances precision and recall, was calculated to be </w:t>
      </w:r>
      <w:r w:rsidRPr="2097D925">
        <w:rPr>
          <w:rFonts w:ascii="Times New Roman" w:hAnsi="Times New Roman" w:cs="Times New Roman"/>
          <w:b/>
          <w:bCs/>
        </w:rPr>
        <w:t>0.</w:t>
      </w:r>
      <w:r w:rsidR="1976FC6A" w:rsidRPr="6953767C">
        <w:rPr>
          <w:rFonts w:ascii="Times New Roman" w:hAnsi="Times New Roman" w:cs="Times New Roman"/>
          <w:b/>
          <w:bCs/>
        </w:rPr>
        <w:t>8</w:t>
      </w:r>
      <w:r w:rsidRPr="6953767C">
        <w:rPr>
          <w:rFonts w:ascii="Times New Roman" w:hAnsi="Times New Roman" w:cs="Times New Roman"/>
          <w:b/>
          <w:bCs/>
        </w:rPr>
        <w:t>051</w:t>
      </w:r>
      <w:r w:rsidRPr="2097D925">
        <w:rPr>
          <w:rFonts w:ascii="Times New Roman" w:hAnsi="Times New Roman" w:cs="Times New Roman"/>
          <w:b/>
          <w:bCs/>
        </w:rPr>
        <w:t xml:space="preserve"> </w:t>
      </w:r>
      <w:r w:rsidRPr="2097D925">
        <w:rPr>
          <w:rFonts w:ascii="Times New Roman" w:hAnsi="Times New Roman" w:cs="Times New Roman"/>
        </w:rPr>
        <w:t xml:space="preserve">or </w:t>
      </w:r>
      <w:r w:rsidR="5D57FC0A" w:rsidRPr="55256DE5">
        <w:rPr>
          <w:rFonts w:ascii="Times New Roman" w:hAnsi="Times New Roman" w:cs="Times New Roman"/>
          <w:b/>
          <w:bCs/>
        </w:rPr>
        <w:t>80</w:t>
      </w:r>
      <w:r w:rsidRPr="2097D925">
        <w:rPr>
          <w:rFonts w:ascii="Times New Roman" w:hAnsi="Times New Roman" w:cs="Times New Roman"/>
          <w:b/>
          <w:bCs/>
        </w:rPr>
        <w:t>.51%</w:t>
      </w:r>
      <w:r w:rsidRPr="2097D925">
        <w:rPr>
          <w:rFonts w:ascii="Times New Roman" w:hAnsi="Times New Roman" w:cs="Times New Roman"/>
        </w:rPr>
        <w:t>.</w:t>
      </w:r>
    </w:p>
    <w:p w14:paraId="44AD8979" w14:textId="3000A7F7" w:rsidR="5307DD21" w:rsidRDefault="5307DD21" w:rsidP="00786114">
      <w:pPr>
        <w:jc w:val="both"/>
        <w:rPr>
          <w:rFonts w:ascii="Times New Roman" w:eastAsia="Times New Roman" w:hAnsi="Times New Roman" w:cs="Times New Roman"/>
          <w:color w:val="242424"/>
        </w:rPr>
      </w:pPr>
    </w:p>
    <w:p w14:paraId="3AC6611C" w14:textId="13608675" w:rsidR="2B452334" w:rsidRDefault="40534E2B" w:rsidP="2B452334">
      <w:pPr>
        <w:ind w:firstLine="720"/>
        <w:jc w:val="both"/>
        <w:rPr>
          <w:rFonts w:ascii="Times New Roman" w:eastAsia="Times New Roman" w:hAnsi="Times New Roman" w:cs="Times New Roman"/>
          <w:color w:val="242424"/>
        </w:rPr>
      </w:pPr>
      <w:r w:rsidRPr="197FD291">
        <w:rPr>
          <w:rFonts w:ascii="Times New Roman" w:eastAsia="Times New Roman" w:hAnsi="Times New Roman" w:cs="Times New Roman"/>
          <w:color w:val="242424"/>
        </w:rPr>
        <w:lastRenderedPageBreak/>
        <w:t>Although th</w:t>
      </w:r>
      <w:r w:rsidR="3DE72695" w:rsidRPr="197FD291">
        <w:rPr>
          <w:rFonts w:ascii="Times New Roman" w:eastAsia="Times New Roman" w:hAnsi="Times New Roman" w:cs="Times New Roman"/>
          <w:color w:val="242424"/>
        </w:rPr>
        <w:t>is</w:t>
      </w:r>
      <w:r w:rsidRPr="197FD291">
        <w:rPr>
          <w:rFonts w:ascii="Times New Roman" w:eastAsia="Times New Roman" w:hAnsi="Times New Roman" w:cs="Times New Roman"/>
          <w:color w:val="242424"/>
        </w:rPr>
        <w:t xml:space="preserve"> model averaged about </w:t>
      </w:r>
      <w:r w:rsidRPr="197FD291">
        <w:rPr>
          <w:rFonts w:ascii="Times New Roman" w:eastAsia="Times New Roman" w:hAnsi="Times New Roman" w:cs="Times New Roman"/>
          <w:b/>
          <w:bCs/>
          <w:color w:val="242424"/>
        </w:rPr>
        <w:t>80%</w:t>
      </w:r>
      <w:r w:rsidRPr="197FD291">
        <w:rPr>
          <w:rFonts w:ascii="Times New Roman" w:eastAsia="Times New Roman" w:hAnsi="Times New Roman" w:cs="Times New Roman"/>
          <w:color w:val="242424"/>
        </w:rPr>
        <w:t xml:space="preserve"> across all the metrics, the model </w:t>
      </w:r>
      <w:r w:rsidR="38B1D0AC" w:rsidRPr="197FD291">
        <w:rPr>
          <w:rFonts w:ascii="Times New Roman" w:eastAsia="Times New Roman" w:hAnsi="Times New Roman" w:cs="Times New Roman"/>
          <w:color w:val="242424"/>
        </w:rPr>
        <w:t>under</w:t>
      </w:r>
      <w:r w:rsidRPr="197FD291">
        <w:rPr>
          <w:rFonts w:ascii="Times New Roman" w:eastAsia="Times New Roman" w:hAnsi="Times New Roman" w:cs="Times New Roman"/>
          <w:color w:val="242424"/>
        </w:rPr>
        <w:t>performed w</w:t>
      </w:r>
      <w:r w:rsidR="1998F9F9" w:rsidRPr="197FD291">
        <w:rPr>
          <w:rFonts w:ascii="Times New Roman" w:eastAsia="Times New Roman" w:hAnsi="Times New Roman" w:cs="Times New Roman"/>
          <w:color w:val="242424"/>
        </w:rPr>
        <w:t>hen compared to</w:t>
      </w:r>
      <w:r w:rsidRPr="197FD291">
        <w:rPr>
          <w:rFonts w:ascii="Times New Roman" w:eastAsia="Times New Roman" w:hAnsi="Times New Roman" w:cs="Times New Roman"/>
          <w:color w:val="242424"/>
        </w:rPr>
        <w:t xml:space="preserve"> Na</w:t>
      </w:r>
      <w:r w:rsidRPr="197FD291">
        <w:rPr>
          <w:rFonts w:ascii="Times New Roman" w:hAnsi="Times New Roman" w:cs="Times New Roman"/>
        </w:rPr>
        <w:t>ï</w:t>
      </w:r>
      <w:r w:rsidRPr="197FD291">
        <w:rPr>
          <w:rFonts w:ascii="Times New Roman" w:eastAsia="Times New Roman" w:hAnsi="Times New Roman" w:cs="Times New Roman"/>
          <w:color w:val="242424"/>
        </w:rPr>
        <w:t>ve Bayes</w:t>
      </w:r>
      <w:r w:rsidR="75372882" w:rsidRPr="197FD291">
        <w:rPr>
          <w:rFonts w:ascii="Times New Roman" w:eastAsia="Times New Roman" w:hAnsi="Times New Roman" w:cs="Times New Roman"/>
          <w:color w:val="242424"/>
        </w:rPr>
        <w:t>, and hence, this model was not chosen as one of our preferred models.</w:t>
      </w:r>
    </w:p>
    <w:p w14:paraId="28A4102A" w14:textId="0F16F787" w:rsidR="48E7F96E" w:rsidRDefault="48E7F96E" w:rsidP="48E7F96E">
      <w:pPr>
        <w:ind w:firstLine="720"/>
        <w:jc w:val="both"/>
        <w:rPr>
          <w:rFonts w:ascii="Times New Roman" w:eastAsia="Times New Roman" w:hAnsi="Times New Roman" w:cs="Times New Roman"/>
          <w:color w:val="242424"/>
        </w:rPr>
      </w:pPr>
    </w:p>
    <w:p w14:paraId="6F6E4A9E" w14:textId="30A9F1D7" w:rsidR="124B7176" w:rsidRDefault="124B7176" w:rsidP="2B452334">
      <w:pPr>
        <w:ind w:firstLine="720"/>
        <w:jc w:val="both"/>
        <w:rPr>
          <w:rFonts w:ascii="Times New Roman" w:hAnsi="Times New Roman" w:cs="Times New Roman"/>
          <w:b/>
          <w:bCs/>
        </w:rPr>
      </w:pPr>
      <w:r w:rsidRPr="2B452334">
        <w:rPr>
          <w:rFonts w:ascii="Times New Roman" w:hAnsi="Times New Roman" w:cs="Times New Roman"/>
          <w:b/>
          <w:bCs/>
        </w:rPr>
        <w:t>Decision Tree Model Analysis</w:t>
      </w:r>
    </w:p>
    <w:p w14:paraId="2F1E6FCA" w14:textId="6A16A15C" w:rsidR="2B452334" w:rsidRDefault="2B452334" w:rsidP="2B452334">
      <w:pPr>
        <w:ind w:firstLine="720"/>
        <w:jc w:val="both"/>
        <w:rPr>
          <w:rFonts w:ascii="Times New Roman" w:hAnsi="Times New Roman" w:cs="Times New Roman"/>
          <w:b/>
          <w:bCs/>
        </w:rPr>
      </w:pPr>
    </w:p>
    <w:p w14:paraId="59F69D42" w14:textId="624D8613" w:rsidR="124B7176" w:rsidRDefault="124B7176" w:rsidP="2B452334">
      <w:pPr>
        <w:ind w:firstLine="720"/>
        <w:jc w:val="both"/>
        <w:rPr>
          <w:rFonts w:ascii="Times New Roman" w:eastAsia="Times New Roman" w:hAnsi="Times New Roman" w:cs="Times New Roman"/>
        </w:rPr>
      </w:pPr>
      <w:r w:rsidRPr="2B452334">
        <w:rPr>
          <w:rFonts w:ascii="Times New Roman" w:eastAsia="Times New Roman" w:hAnsi="Times New Roman" w:cs="Times New Roman"/>
        </w:rPr>
        <w:t>A Decision Tree Classifier was designed to predict the most suitable Plant Type based on soil and environmental factors. A 5-fold cross-validation was implemented to ensure a thorough and reliable assessment of the model. The cross-validation accuracy was</w:t>
      </w:r>
      <w:r w:rsidRPr="2B452334">
        <w:rPr>
          <w:rFonts w:ascii="Times New Roman" w:eastAsia="Times New Roman" w:hAnsi="Times New Roman" w:cs="Times New Roman"/>
          <w:b/>
          <w:bCs/>
        </w:rPr>
        <w:t xml:space="preserve"> 0.9123 ± 0.0023</w:t>
      </w:r>
    </w:p>
    <w:p w14:paraId="3AFEF627" w14:textId="18FBBE27" w:rsidR="2B452334" w:rsidRDefault="2B452334" w:rsidP="2B452334">
      <w:pPr>
        <w:pStyle w:val="ListParagraph"/>
        <w:jc w:val="both"/>
        <w:rPr>
          <w:rFonts w:ascii="Times New Roman" w:eastAsia="Times New Roman" w:hAnsi="Times New Roman" w:cs="Times New Roman"/>
        </w:rPr>
      </w:pPr>
    </w:p>
    <w:p w14:paraId="39F2A245" w14:textId="5D12E342" w:rsidR="124B7176" w:rsidRDefault="124B7176" w:rsidP="2B452334">
      <w:pPr>
        <w:ind w:firstLine="360"/>
        <w:jc w:val="both"/>
        <w:rPr>
          <w:rFonts w:ascii="Times New Roman" w:eastAsia="Times New Roman" w:hAnsi="Times New Roman" w:cs="Times New Roman"/>
        </w:rPr>
      </w:pPr>
      <w:r w:rsidRPr="2B452334">
        <w:rPr>
          <w:rFonts w:ascii="Times New Roman" w:hAnsi="Times New Roman" w:cs="Times New Roman"/>
        </w:rPr>
        <w:t xml:space="preserve">After training the Decision Tree model, its performance on the test data was evaluated using several key metrics. </w:t>
      </w:r>
    </w:p>
    <w:p w14:paraId="7AD9C536" w14:textId="38D6A8ED" w:rsidR="124B7176" w:rsidRDefault="124B7176" w:rsidP="2B452334">
      <w:pPr>
        <w:pStyle w:val="ListParagraph"/>
        <w:numPr>
          <w:ilvl w:val="0"/>
          <w:numId w:val="11"/>
        </w:numPr>
        <w:jc w:val="both"/>
        <w:rPr>
          <w:rFonts w:ascii="Times New Roman" w:eastAsia="Times New Roman" w:hAnsi="Times New Roman" w:cs="Times New Roman"/>
        </w:rPr>
      </w:pPr>
      <w:r w:rsidRPr="2B452334">
        <w:rPr>
          <w:rFonts w:ascii="Times New Roman" w:eastAsia="Times New Roman" w:hAnsi="Times New Roman" w:cs="Times New Roman"/>
        </w:rPr>
        <w:t xml:space="preserve">The model achieved an accuracy of </w:t>
      </w:r>
      <w:r w:rsidRPr="2B452334">
        <w:rPr>
          <w:rFonts w:ascii="Times New Roman" w:eastAsia="Times New Roman" w:hAnsi="Times New Roman" w:cs="Times New Roman"/>
          <w:b/>
          <w:bCs/>
        </w:rPr>
        <w:t>0.9107</w:t>
      </w:r>
      <w:r w:rsidRPr="2B452334">
        <w:rPr>
          <w:rFonts w:ascii="Times New Roman" w:eastAsia="Times New Roman" w:hAnsi="Times New Roman" w:cs="Times New Roman"/>
        </w:rPr>
        <w:t xml:space="preserve">, indicating that approximately </w:t>
      </w:r>
      <w:r w:rsidRPr="2B452334">
        <w:rPr>
          <w:rFonts w:ascii="Times New Roman" w:eastAsia="Times New Roman" w:hAnsi="Times New Roman" w:cs="Times New Roman"/>
          <w:b/>
          <w:bCs/>
        </w:rPr>
        <w:t>91.07%</w:t>
      </w:r>
      <w:r w:rsidRPr="2B452334">
        <w:rPr>
          <w:rFonts w:ascii="Times New Roman" w:eastAsia="Times New Roman" w:hAnsi="Times New Roman" w:cs="Times New Roman"/>
        </w:rPr>
        <w:t xml:space="preserve"> of the predictions made by the model were correct.</w:t>
      </w:r>
    </w:p>
    <w:p w14:paraId="7BF233D7" w14:textId="6CAF05EB" w:rsidR="124B7176" w:rsidRDefault="124B7176" w:rsidP="2B452334">
      <w:pPr>
        <w:pStyle w:val="ListParagraph"/>
        <w:numPr>
          <w:ilvl w:val="0"/>
          <w:numId w:val="11"/>
        </w:numPr>
        <w:jc w:val="both"/>
        <w:rPr>
          <w:rFonts w:ascii="Times New Roman" w:eastAsia="Times New Roman" w:hAnsi="Times New Roman" w:cs="Times New Roman"/>
        </w:rPr>
      </w:pPr>
      <w:r w:rsidRPr="2B452334">
        <w:rPr>
          <w:rFonts w:ascii="Times New Roman" w:eastAsia="Times New Roman" w:hAnsi="Times New Roman" w:cs="Times New Roman"/>
        </w:rPr>
        <w:t xml:space="preserve">The precision score was </w:t>
      </w:r>
      <w:r w:rsidRPr="2B452334">
        <w:rPr>
          <w:rFonts w:ascii="Times New Roman" w:eastAsia="Times New Roman" w:hAnsi="Times New Roman" w:cs="Times New Roman"/>
          <w:b/>
          <w:bCs/>
        </w:rPr>
        <w:t>0.9362</w:t>
      </w:r>
      <w:r w:rsidRPr="2B452334">
        <w:rPr>
          <w:rFonts w:ascii="Times New Roman" w:eastAsia="Times New Roman" w:hAnsi="Times New Roman" w:cs="Times New Roman"/>
        </w:rPr>
        <w:t xml:space="preserve">, demonstrating that </w:t>
      </w:r>
      <w:r w:rsidRPr="2B452334">
        <w:rPr>
          <w:rFonts w:ascii="Times New Roman" w:eastAsia="Times New Roman" w:hAnsi="Times New Roman" w:cs="Times New Roman"/>
          <w:b/>
          <w:bCs/>
        </w:rPr>
        <w:t>93.62%</w:t>
      </w:r>
      <w:r w:rsidRPr="2B452334">
        <w:rPr>
          <w:rFonts w:ascii="Times New Roman" w:eastAsia="Times New Roman" w:hAnsi="Times New Roman" w:cs="Times New Roman"/>
        </w:rPr>
        <w:t xml:space="preserve"> of the crop types predicted by the model were accurate.</w:t>
      </w:r>
    </w:p>
    <w:p w14:paraId="18C32895" w14:textId="7218EB0A" w:rsidR="124B7176" w:rsidRDefault="124B7176" w:rsidP="2B452334">
      <w:pPr>
        <w:pStyle w:val="ListParagraph"/>
        <w:numPr>
          <w:ilvl w:val="0"/>
          <w:numId w:val="11"/>
        </w:numPr>
        <w:jc w:val="both"/>
        <w:rPr>
          <w:rFonts w:ascii="Times New Roman" w:eastAsia="Times New Roman" w:hAnsi="Times New Roman" w:cs="Times New Roman"/>
        </w:rPr>
      </w:pPr>
      <w:r w:rsidRPr="2B452334">
        <w:rPr>
          <w:rFonts w:ascii="Times New Roman" w:eastAsia="Times New Roman" w:hAnsi="Times New Roman" w:cs="Times New Roman"/>
        </w:rPr>
        <w:t xml:space="preserve">A recall score of </w:t>
      </w:r>
      <w:r w:rsidRPr="2B452334">
        <w:rPr>
          <w:rFonts w:ascii="Times New Roman" w:eastAsia="Times New Roman" w:hAnsi="Times New Roman" w:cs="Times New Roman"/>
          <w:b/>
          <w:bCs/>
        </w:rPr>
        <w:t>0.9098</w:t>
      </w:r>
      <w:r w:rsidRPr="2B452334">
        <w:rPr>
          <w:rFonts w:ascii="Times New Roman" w:eastAsia="Times New Roman" w:hAnsi="Times New Roman" w:cs="Times New Roman"/>
        </w:rPr>
        <w:t xml:space="preserve"> reflects the model's ability to correctly identify </w:t>
      </w:r>
      <w:r w:rsidRPr="2B452334">
        <w:rPr>
          <w:rFonts w:ascii="Times New Roman" w:eastAsia="Times New Roman" w:hAnsi="Times New Roman" w:cs="Times New Roman"/>
          <w:b/>
          <w:bCs/>
        </w:rPr>
        <w:t>90.98%</w:t>
      </w:r>
      <w:r w:rsidRPr="2B452334">
        <w:rPr>
          <w:rFonts w:ascii="Times New Roman" w:eastAsia="Times New Roman" w:hAnsi="Times New Roman" w:cs="Times New Roman"/>
        </w:rPr>
        <w:t xml:space="preserve"> of the actual crop types in the dataset.</w:t>
      </w:r>
    </w:p>
    <w:p w14:paraId="5D9413CB" w14:textId="519A1C44" w:rsidR="124B7176" w:rsidRDefault="124B7176" w:rsidP="2B452334">
      <w:pPr>
        <w:pStyle w:val="ListParagraph"/>
        <w:numPr>
          <w:ilvl w:val="0"/>
          <w:numId w:val="11"/>
        </w:numPr>
        <w:jc w:val="both"/>
        <w:rPr>
          <w:rFonts w:ascii="Times New Roman" w:eastAsia="Times New Roman" w:hAnsi="Times New Roman" w:cs="Times New Roman"/>
        </w:rPr>
      </w:pPr>
      <w:r w:rsidRPr="2B452334">
        <w:rPr>
          <w:rFonts w:ascii="Times New Roman" w:eastAsia="Times New Roman" w:hAnsi="Times New Roman" w:cs="Times New Roman"/>
        </w:rPr>
        <w:t xml:space="preserve">The F1-score was </w:t>
      </w:r>
      <w:r w:rsidRPr="2B452334">
        <w:rPr>
          <w:rFonts w:ascii="Times New Roman" w:eastAsia="Times New Roman" w:hAnsi="Times New Roman" w:cs="Times New Roman"/>
          <w:b/>
          <w:bCs/>
        </w:rPr>
        <w:t>0.9055</w:t>
      </w:r>
      <w:r w:rsidRPr="2B452334">
        <w:rPr>
          <w:rFonts w:ascii="Times New Roman" w:eastAsia="Times New Roman" w:hAnsi="Times New Roman" w:cs="Times New Roman"/>
        </w:rPr>
        <w:t>, representing a balanced trade-off between precision and recall.</w:t>
      </w:r>
    </w:p>
    <w:p w14:paraId="51925327" w14:textId="3BC0D2C8" w:rsidR="005F41D3" w:rsidRDefault="005F41D3" w:rsidP="197FD291">
      <w:pPr>
        <w:ind w:firstLine="720"/>
        <w:jc w:val="both"/>
        <w:rPr>
          <w:rFonts w:ascii="Times New Roman" w:eastAsia="Times New Roman" w:hAnsi="Times New Roman" w:cs="Times New Roman"/>
        </w:rPr>
      </w:pPr>
    </w:p>
    <w:p w14:paraId="508B0964" w14:textId="08BBEDCA" w:rsidR="1E9E0BB3" w:rsidRDefault="1E9E0BB3" w:rsidP="040AA043">
      <w:pPr>
        <w:ind w:firstLine="720"/>
        <w:jc w:val="both"/>
        <w:rPr>
          <w:rFonts w:ascii="Times New Roman" w:hAnsi="Times New Roman" w:cs="Times New Roman"/>
          <w:b/>
          <w:bCs/>
        </w:rPr>
      </w:pPr>
      <w:r w:rsidRPr="07CF4F8D">
        <w:rPr>
          <w:rFonts w:ascii="Times New Roman" w:hAnsi="Times New Roman" w:cs="Times New Roman"/>
          <w:b/>
          <w:bCs/>
        </w:rPr>
        <w:t>Random Forest Model Analysis</w:t>
      </w:r>
    </w:p>
    <w:p w14:paraId="110EA696" w14:textId="0F6A0D66" w:rsidR="040AA043" w:rsidRDefault="040AA043" w:rsidP="040AA043">
      <w:pPr>
        <w:jc w:val="both"/>
        <w:rPr>
          <w:rFonts w:ascii="Times New Roman" w:hAnsi="Times New Roman" w:cs="Times New Roman"/>
          <w:b/>
          <w:bCs/>
        </w:rPr>
      </w:pPr>
    </w:p>
    <w:p w14:paraId="2A141F42" w14:textId="1466E98E" w:rsidR="56307AAA" w:rsidRDefault="56307AAA" w:rsidP="00127364">
      <w:pPr>
        <w:ind w:firstLine="720"/>
        <w:jc w:val="both"/>
        <w:rPr>
          <w:rFonts w:ascii="Times New Roman" w:hAnsi="Times New Roman" w:cs="Times New Roman"/>
        </w:rPr>
      </w:pPr>
      <w:r w:rsidRPr="07CF4F8D">
        <w:rPr>
          <w:rFonts w:ascii="Times New Roman" w:hAnsi="Times New Roman" w:cs="Times New Roman"/>
        </w:rPr>
        <w:t>To end with, we worked with Random Forest Model to predict the crop type.</w:t>
      </w:r>
      <w:r w:rsidR="5F6D110E" w:rsidRPr="07CF4F8D">
        <w:rPr>
          <w:rFonts w:ascii="Times New Roman" w:hAnsi="Times New Roman" w:cs="Times New Roman"/>
        </w:rPr>
        <w:t xml:space="preserve"> </w:t>
      </w:r>
      <w:r w:rsidR="1320FC1F" w:rsidRPr="07CF4F8D">
        <w:rPr>
          <w:rFonts w:ascii="Times New Roman" w:hAnsi="Times New Roman" w:cs="Times New Roman"/>
        </w:rPr>
        <w:t xml:space="preserve">We used 200 estimators, a maximum depth of 8 and entropy as our criterion for this model. </w:t>
      </w:r>
      <w:r w:rsidR="5F6D110E" w:rsidRPr="07CF4F8D">
        <w:rPr>
          <w:rFonts w:ascii="Times New Roman" w:hAnsi="Times New Roman" w:cs="Times New Roman"/>
        </w:rPr>
        <w:t xml:space="preserve">The cross-validation scores resulted in a training accuracy of </w:t>
      </w:r>
      <w:r w:rsidR="5F6D110E" w:rsidRPr="07CF4F8D">
        <w:rPr>
          <w:rFonts w:ascii="Times New Roman" w:hAnsi="Times New Roman" w:cs="Times New Roman"/>
          <w:b/>
          <w:bCs/>
        </w:rPr>
        <w:t>0.9128 ± 0.0026</w:t>
      </w:r>
      <w:r w:rsidR="5F6D110E" w:rsidRPr="07CF4F8D">
        <w:rPr>
          <w:rFonts w:ascii="Times New Roman" w:hAnsi="Times New Roman" w:cs="Times New Roman"/>
        </w:rPr>
        <w:t>, indicating high consistency and stability in the model's performance during training.</w:t>
      </w:r>
    </w:p>
    <w:p w14:paraId="0BE21748" w14:textId="71552A56" w:rsidR="5F6D110E" w:rsidRDefault="5F6D110E" w:rsidP="00786114">
      <w:pPr>
        <w:ind w:firstLine="720"/>
        <w:jc w:val="both"/>
        <w:rPr>
          <w:rFonts w:ascii="Times New Roman" w:hAnsi="Times New Roman" w:cs="Times New Roman"/>
        </w:rPr>
      </w:pPr>
      <w:r w:rsidRPr="07CF4F8D">
        <w:rPr>
          <w:rFonts w:ascii="Times New Roman" w:hAnsi="Times New Roman" w:cs="Times New Roman"/>
        </w:rPr>
        <w:t xml:space="preserve"> </w:t>
      </w:r>
    </w:p>
    <w:p w14:paraId="54E383C9" w14:textId="7389C479" w:rsidR="685687C7" w:rsidRDefault="685687C7" w:rsidP="00127364">
      <w:pPr>
        <w:ind w:firstLine="720"/>
        <w:jc w:val="both"/>
        <w:rPr>
          <w:rFonts w:ascii="Times New Roman" w:hAnsi="Times New Roman" w:cs="Times New Roman"/>
        </w:rPr>
      </w:pPr>
      <w:r w:rsidRPr="07CF4F8D">
        <w:rPr>
          <w:rFonts w:ascii="Times New Roman" w:hAnsi="Times New Roman" w:cs="Times New Roman"/>
        </w:rPr>
        <w:t xml:space="preserve">After </w:t>
      </w:r>
      <w:r w:rsidR="5F6D110E" w:rsidRPr="07CF4F8D">
        <w:rPr>
          <w:rFonts w:ascii="Times New Roman" w:hAnsi="Times New Roman" w:cs="Times New Roman"/>
        </w:rPr>
        <w:t>training the Random Forest model, its performance on the test data was evaluated using several key metrics.</w:t>
      </w:r>
    </w:p>
    <w:p w14:paraId="188B7735" w14:textId="76B74C1A" w:rsidR="5F6D110E" w:rsidRDefault="5F6D110E" w:rsidP="00786114">
      <w:pPr>
        <w:ind w:firstLine="720"/>
        <w:jc w:val="both"/>
        <w:rPr>
          <w:rFonts w:ascii="Times New Roman" w:hAnsi="Times New Roman" w:cs="Times New Roman"/>
        </w:rPr>
      </w:pPr>
      <w:r w:rsidRPr="07CF4F8D">
        <w:rPr>
          <w:rFonts w:ascii="Times New Roman" w:hAnsi="Times New Roman" w:cs="Times New Roman"/>
        </w:rPr>
        <w:t xml:space="preserve"> </w:t>
      </w:r>
    </w:p>
    <w:p w14:paraId="3CA81F6A" w14:textId="18E34DFA" w:rsidR="4425FD8F" w:rsidRDefault="4425FD8F" w:rsidP="00786114">
      <w:pPr>
        <w:pStyle w:val="ListParagraph"/>
        <w:numPr>
          <w:ilvl w:val="0"/>
          <w:numId w:val="13"/>
        </w:numPr>
        <w:jc w:val="both"/>
        <w:rPr>
          <w:rFonts w:ascii="Times New Roman" w:hAnsi="Times New Roman" w:cs="Times New Roman"/>
        </w:rPr>
      </w:pPr>
      <w:r w:rsidRPr="07CF4F8D">
        <w:rPr>
          <w:rFonts w:ascii="Times New Roman" w:hAnsi="Times New Roman" w:cs="Times New Roman"/>
          <w:b/>
          <w:bCs/>
        </w:rPr>
        <w:t xml:space="preserve">Accuracy: </w:t>
      </w:r>
      <w:r w:rsidR="5F6D110E" w:rsidRPr="07CF4F8D">
        <w:rPr>
          <w:rFonts w:ascii="Times New Roman" w:hAnsi="Times New Roman" w:cs="Times New Roman"/>
        </w:rPr>
        <w:t xml:space="preserve">The model achieved an accuracy of </w:t>
      </w:r>
      <w:r w:rsidR="5F6D110E" w:rsidRPr="07CF4F8D">
        <w:rPr>
          <w:rFonts w:ascii="Times New Roman" w:hAnsi="Times New Roman" w:cs="Times New Roman"/>
          <w:b/>
          <w:bCs/>
        </w:rPr>
        <w:t xml:space="preserve">0.9103 </w:t>
      </w:r>
      <w:r w:rsidR="5F6D110E" w:rsidRPr="07CF4F8D">
        <w:rPr>
          <w:rFonts w:ascii="Times New Roman" w:hAnsi="Times New Roman" w:cs="Times New Roman"/>
        </w:rPr>
        <w:t xml:space="preserve">or </w:t>
      </w:r>
      <w:r w:rsidR="5F6D110E" w:rsidRPr="07CF4F8D">
        <w:rPr>
          <w:rFonts w:ascii="Times New Roman" w:hAnsi="Times New Roman" w:cs="Times New Roman"/>
          <w:b/>
          <w:bCs/>
        </w:rPr>
        <w:t>91.0</w:t>
      </w:r>
      <w:r w:rsidR="7D30F581" w:rsidRPr="07CF4F8D">
        <w:rPr>
          <w:rFonts w:ascii="Times New Roman" w:hAnsi="Times New Roman" w:cs="Times New Roman"/>
          <w:b/>
          <w:bCs/>
        </w:rPr>
        <w:t>3</w:t>
      </w:r>
      <w:r w:rsidR="5F6D110E" w:rsidRPr="07CF4F8D">
        <w:rPr>
          <w:rFonts w:ascii="Times New Roman" w:hAnsi="Times New Roman" w:cs="Times New Roman"/>
          <w:b/>
          <w:bCs/>
        </w:rPr>
        <w:t>%</w:t>
      </w:r>
      <w:r w:rsidR="5F6D110E" w:rsidRPr="07CF4F8D">
        <w:rPr>
          <w:rFonts w:ascii="Times New Roman" w:hAnsi="Times New Roman" w:cs="Times New Roman"/>
        </w:rPr>
        <w:t>, indicating that approximately 91% of predictions matched the actual crop type.</w:t>
      </w:r>
    </w:p>
    <w:p w14:paraId="54DFE790" w14:textId="2B4D36B2" w:rsidR="7CF7A6FB" w:rsidRDefault="7CF7A6FB" w:rsidP="00786114">
      <w:pPr>
        <w:pStyle w:val="ListParagraph"/>
        <w:numPr>
          <w:ilvl w:val="0"/>
          <w:numId w:val="13"/>
        </w:numPr>
        <w:jc w:val="both"/>
        <w:rPr>
          <w:rFonts w:ascii="Times New Roman" w:hAnsi="Times New Roman" w:cs="Times New Roman"/>
        </w:rPr>
      </w:pPr>
      <w:r w:rsidRPr="2B452334">
        <w:rPr>
          <w:rFonts w:ascii="Times New Roman" w:hAnsi="Times New Roman" w:cs="Times New Roman"/>
          <w:b/>
          <w:bCs/>
        </w:rPr>
        <w:t xml:space="preserve">Precision: </w:t>
      </w:r>
      <w:r w:rsidR="5F6D110E" w:rsidRPr="2B452334">
        <w:rPr>
          <w:rFonts w:ascii="Times New Roman" w:hAnsi="Times New Roman" w:cs="Times New Roman"/>
        </w:rPr>
        <w:t xml:space="preserve">The precision score was </w:t>
      </w:r>
      <w:r w:rsidR="5F6D110E" w:rsidRPr="2B452334">
        <w:rPr>
          <w:rFonts w:ascii="Times New Roman" w:hAnsi="Times New Roman" w:cs="Times New Roman"/>
          <w:b/>
          <w:bCs/>
        </w:rPr>
        <w:t>0.9360</w:t>
      </w:r>
      <w:r w:rsidR="0A0F14AC" w:rsidRPr="2B452334">
        <w:rPr>
          <w:rFonts w:ascii="Times New Roman" w:hAnsi="Times New Roman" w:cs="Times New Roman"/>
          <w:b/>
          <w:bCs/>
        </w:rPr>
        <w:t xml:space="preserve"> </w:t>
      </w:r>
      <w:r w:rsidR="0A0F14AC" w:rsidRPr="2B452334">
        <w:rPr>
          <w:rFonts w:ascii="Times New Roman" w:hAnsi="Times New Roman" w:cs="Times New Roman"/>
        </w:rPr>
        <w:t xml:space="preserve">or </w:t>
      </w:r>
      <w:r w:rsidR="0A0F14AC" w:rsidRPr="2B452334">
        <w:rPr>
          <w:rFonts w:ascii="Times New Roman" w:hAnsi="Times New Roman" w:cs="Times New Roman"/>
          <w:b/>
          <w:bCs/>
        </w:rPr>
        <w:t>93.6%</w:t>
      </w:r>
      <w:r w:rsidR="5F6D110E" w:rsidRPr="2B452334">
        <w:rPr>
          <w:rFonts w:ascii="Times New Roman" w:hAnsi="Times New Roman" w:cs="Times New Roman"/>
        </w:rPr>
        <w:t xml:space="preserve">, </w:t>
      </w:r>
      <w:r w:rsidR="1C67E18C" w:rsidRPr="2B452334">
        <w:rPr>
          <w:rFonts w:ascii="Times New Roman" w:hAnsi="Times New Roman" w:cs="Times New Roman"/>
        </w:rPr>
        <w:t xml:space="preserve">indicating </w:t>
      </w:r>
      <w:r w:rsidR="5F6D110E" w:rsidRPr="2B452334">
        <w:rPr>
          <w:rFonts w:ascii="Times New Roman" w:hAnsi="Times New Roman" w:cs="Times New Roman"/>
        </w:rPr>
        <w:t xml:space="preserve">the proportion of correctly predicted crop types out of all predictions made for a given crop. </w:t>
      </w:r>
    </w:p>
    <w:p w14:paraId="05CDB920" w14:textId="1D6E4AE1" w:rsidR="328C3516" w:rsidRDefault="328C3516" w:rsidP="00786114">
      <w:pPr>
        <w:pStyle w:val="ListParagraph"/>
        <w:numPr>
          <w:ilvl w:val="0"/>
          <w:numId w:val="13"/>
        </w:numPr>
        <w:jc w:val="both"/>
        <w:rPr>
          <w:rFonts w:ascii="Times New Roman" w:hAnsi="Times New Roman" w:cs="Times New Roman"/>
        </w:rPr>
      </w:pPr>
      <w:r w:rsidRPr="07CF4F8D">
        <w:rPr>
          <w:rFonts w:ascii="Times New Roman" w:hAnsi="Times New Roman" w:cs="Times New Roman"/>
          <w:b/>
          <w:bCs/>
        </w:rPr>
        <w:t xml:space="preserve">Recall: </w:t>
      </w:r>
      <w:r w:rsidR="5F6D110E" w:rsidRPr="07CF4F8D">
        <w:rPr>
          <w:rFonts w:ascii="Times New Roman" w:hAnsi="Times New Roman" w:cs="Times New Roman"/>
        </w:rPr>
        <w:t xml:space="preserve">The recall score, which measures the model's ability to identify the correct crop type among all actual instances, was </w:t>
      </w:r>
      <w:r w:rsidR="5F6D110E" w:rsidRPr="07CF4F8D">
        <w:rPr>
          <w:rFonts w:ascii="Times New Roman" w:hAnsi="Times New Roman" w:cs="Times New Roman"/>
          <w:b/>
          <w:bCs/>
        </w:rPr>
        <w:t>0.9094</w:t>
      </w:r>
      <w:r w:rsidR="2B07DD22" w:rsidRPr="07CF4F8D">
        <w:rPr>
          <w:rFonts w:ascii="Times New Roman" w:hAnsi="Times New Roman" w:cs="Times New Roman"/>
          <w:b/>
          <w:bCs/>
        </w:rPr>
        <w:t xml:space="preserve"> </w:t>
      </w:r>
      <w:r w:rsidR="2B07DD22" w:rsidRPr="07CF4F8D">
        <w:rPr>
          <w:rFonts w:ascii="Times New Roman" w:hAnsi="Times New Roman" w:cs="Times New Roman"/>
        </w:rPr>
        <w:t xml:space="preserve">or </w:t>
      </w:r>
      <w:r w:rsidR="2B07DD22" w:rsidRPr="07CF4F8D">
        <w:rPr>
          <w:rFonts w:ascii="Times New Roman" w:hAnsi="Times New Roman" w:cs="Times New Roman"/>
          <w:b/>
          <w:bCs/>
        </w:rPr>
        <w:t>90.94%</w:t>
      </w:r>
      <w:r w:rsidR="5F6D110E" w:rsidRPr="07CF4F8D">
        <w:rPr>
          <w:rFonts w:ascii="Times New Roman" w:hAnsi="Times New Roman" w:cs="Times New Roman"/>
        </w:rPr>
        <w:t>.</w:t>
      </w:r>
    </w:p>
    <w:p w14:paraId="05BA7FD1" w14:textId="169A8E7F" w:rsidR="2DE2F8CA" w:rsidRDefault="2DE2F8CA" w:rsidP="00786114">
      <w:pPr>
        <w:pStyle w:val="ListParagraph"/>
        <w:numPr>
          <w:ilvl w:val="0"/>
          <w:numId w:val="13"/>
        </w:numPr>
        <w:jc w:val="both"/>
        <w:rPr>
          <w:rFonts w:ascii="Times New Roman" w:hAnsi="Times New Roman" w:cs="Times New Roman"/>
        </w:rPr>
      </w:pPr>
      <w:r w:rsidRPr="07CF4F8D">
        <w:rPr>
          <w:rFonts w:ascii="Times New Roman" w:hAnsi="Times New Roman" w:cs="Times New Roman"/>
          <w:b/>
          <w:bCs/>
        </w:rPr>
        <w:t xml:space="preserve">F1-Score: </w:t>
      </w:r>
      <w:r w:rsidR="5F6D110E" w:rsidRPr="07CF4F8D">
        <w:rPr>
          <w:rFonts w:ascii="Times New Roman" w:hAnsi="Times New Roman" w:cs="Times New Roman"/>
        </w:rPr>
        <w:t xml:space="preserve">The F1-score, which balances precision and recall, was calculated to be </w:t>
      </w:r>
      <w:r w:rsidR="5F6D110E" w:rsidRPr="07CF4F8D">
        <w:rPr>
          <w:rFonts w:ascii="Times New Roman" w:hAnsi="Times New Roman" w:cs="Times New Roman"/>
          <w:b/>
          <w:bCs/>
        </w:rPr>
        <w:t>0.9051</w:t>
      </w:r>
      <w:r w:rsidR="2F07EA5C" w:rsidRPr="07CF4F8D">
        <w:rPr>
          <w:rFonts w:ascii="Times New Roman" w:hAnsi="Times New Roman" w:cs="Times New Roman"/>
          <w:b/>
          <w:bCs/>
        </w:rPr>
        <w:t xml:space="preserve"> </w:t>
      </w:r>
      <w:r w:rsidR="2F07EA5C" w:rsidRPr="07CF4F8D">
        <w:rPr>
          <w:rFonts w:ascii="Times New Roman" w:hAnsi="Times New Roman" w:cs="Times New Roman"/>
        </w:rPr>
        <w:t xml:space="preserve">or </w:t>
      </w:r>
      <w:r w:rsidR="2F07EA5C" w:rsidRPr="07CF4F8D">
        <w:rPr>
          <w:rFonts w:ascii="Times New Roman" w:hAnsi="Times New Roman" w:cs="Times New Roman"/>
          <w:b/>
          <w:bCs/>
        </w:rPr>
        <w:t>90.51%</w:t>
      </w:r>
      <w:r w:rsidR="5F6D110E" w:rsidRPr="07CF4F8D">
        <w:rPr>
          <w:rFonts w:ascii="Times New Roman" w:hAnsi="Times New Roman" w:cs="Times New Roman"/>
        </w:rPr>
        <w:t>.</w:t>
      </w:r>
    </w:p>
    <w:p w14:paraId="4868A0FC" w14:textId="3C64A2A1" w:rsidR="5F6D110E" w:rsidRDefault="5F6D110E" w:rsidP="00786114">
      <w:pPr>
        <w:ind w:firstLine="720"/>
        <w:jc w:val="both"/>
        <w:rPr>
          <w:rFonts w:ascii="Times New Roman" w:hAnsi="Times New Roman" w:cs="Times New Roman"/>
        </w:rPr>
      </w:pPr>
      <w:r w:rsidRPr="07CF4F8D">
        <w:rPr>
          <w:rFonts w:ascii="Times New Roman" w:hAnsi="Times New Roman" w:cs="Times New Roman"/>
        </w:rPr>
        <w:t xml:space="preserve"> </w:t>
      </w:r>
    </w:p>
    <w:p w14:paraId="2DC96668" w14:textId="19B5113E" w:rsidR="03F82BC3" w:rsidRDefault="5F6D110E" w:rsidP="00A45152">
      <w:pPr>
        <w:jc w:val="both"/>
        <w:rPr>
          <w:rFonts w:ascii="Times New Roman" w:hAnsi="Times New Roman" w:cs="Times New Roman"/>
        </w:rPr>
      </w:pPr>
      <w:r w:rsidRPr="2B452334">
        <w:rPr>
          <w:rFonts w:ascii="Times New Roman" w:hAnsi="Times New Roman" w:cs="Times New Roman"/>
        </w:rPr>
        <w:t>The</w:t>
      </w:r>
      <w:r w:rsidR="21C315C2" w:rsidRPr="2B452334">
        <w:rPr>
          <w:rFonts w:ascii="Times New Roman" w:hAnsi="Times New Roman" w:cs="Times New Roman"/>
        </w:rPr>
        <w:t xml:space="preserve"> results of Decision Tree and Random Forest models</w:t>
      </w:r>
      <w:r w:rsidR="2CE81835" w:rsidRPr="2B452334">
        <w:rPr>
          <w:rFonts w:ascii="Times New Roman" w:hAnsi="Times New Roman" w:cs="Times New Roman"/>
        </w:rPr>
        <w:t xml:space="preserve"> h</w:t>
      </w:r>
      <w:r w:rsidR="7A3634DF" w:rsidRPr="2B452334">
        <w:rPr>
          <w:rFonts w:ascii="Times New Roman" w:hAnsi="Times New Roman" w:cs="Times New Roman"/>
        </w:rPr>
        <w:t xml:space="preserve">ad the highest </w:t>
      </w:r>
      <w:r w:rsidR="4364ED5C" w:rsidRPr="2B452334">
        <w:rPr>
          <w:rFonts w:ascii="Times New Roman" w:hAnsi="Times New Roman" w:cs="Times New Roman"/>
        </w:rPr>
        <w:t>effectiveness</w:t>
      </w:r>
      <w:r w:rsidR="7A3634DF" w:rsidRPr="2B452334">
        <w:rPr>
          <w:rFonts w:ascii="Times New Roman" w:hAnsi="Times New Roman" w:cs="Times New Roman"/>
        </w:rPr>
        <w:t xml:space="preserve"> </w:t>
      </w:r>
      <w:r w:rsidRPr="2B452334">
        <w:rPr>
          <w:rFonts w:ascii="Times New Roman" w:hAnsi="Times New Roman" w:cs="Times New Roman"/>
        </w:rPr>
        <w:t xml:space="preserve">in predicting </w:t>
      </w:r>
      <w:r w:rsidR="511B372F" w:rsidRPr="2B452334">
        <w:rPr>
          <w:rFonts w:ascii="Times New Roman" w:hAnsi="Times New Roman" w:cs="Times New Roman"/>
        </w:rPr>
        <w:t>the crops</w:t>
      </w:r>
      <w:r w:rsidRPr="2B452334">
        <w:rPr>
          <w:rFonts w:ascii="Times New Roman" w:hAnsi="Times New Roman" w:cs="Times New Roman"/>
        </w:rPr>
        <w:t>. Th</w:t>
      </w:r>
      <w:r w:rsidR="6507AA50" w:rsidRPr="2B452334">
        <w:rPr>
          <w:rFonts w:ascii="Times New Roman" w:hAnsi="Times New Roman" w:cs="Times New Roman"/>
        </w:rPr>
        <w:t>e</w:t>
      </w:r>
      <w:r w:rsidR="094D117F" w:rsidRPr="2B452334">
        <w:rPr>
          <w:rFonts w:ascii="Times New Roman" w:hAnsi="Times New Roman" w:cs="Times New Roman"/>
        </w:rPr>
        <w:t>se</w:t>
      </w:r>
      <w:r w:rsidR="6507AA50" w:rsidRPr="2B452334">
        <w:rPr>
          <w:rFonts w:ascii="Times New Roman" w:hAnsi="Times New Roman" w:cs="Times New Roman"/>
        </w:rPr>
        <w:t xml:space="preserve"> model</w:t>
      </w:r>
      <w:r w:rsidR="5BAB139F" w:rsidRPr="2B452334">
        <w:rPr>
          <w:rFonts w:ascii="Times New Roman" w:hAnsi="Times New Roman" w:cs="Times New Roman"/>
        </w:rPr>
        <w:t>s</w:t>
      </w:r>
      <w:r w:rsidR="6507AA50" w:rsidRPr="2B452334">
        <w:rPr>
          <w:rFonts w:ascii="Times New Roman" w:hAnsi="Times New Roman" w:cs="Times New Roman"/>
        </w:rPr>
        <w:t xml:space="preserve"> topped</w:t>
      </w:r>
      <w:r w:rsidRPr="2B452334">
        <w:rPr>
          <w:rFonts w:ascii="Times New Roman" w:hAnsi="Times New Roman" w:cs="Times New Roman"/>
        </w:rPr>
        <w:t xml:space="preserve"> </w:t>
      </w:r>
      <w:r w:rsidR="0D148981" w:rsidRPr="2B452334">
        <w:rPr>
          <w:rFonts w:ascii="Times New Roman" w:hAnsi="Times New Roman" w:cs="Times New Roman"/>
        </w:rPr>
        <w:t>the charts across all the evaluation metrics</w:t>
      </w:r>
      <w:r w:rsidR="2A9D8840" w:rsidRPr="2B452334">
        <w:rPr>
          <w:rFonts w:ascii="Times New Roman" w:hAnsi="Times New Roman" w:cs="Times New Roman"/>
        </w:rPr>
        <w:t xml:space="preserve"> </w:t>
      </w:r>
      <w:r w:rsidR="766C436A" w:rsidRPr="2B452334">
        <w:rPr>
          <w:rFonts w:ascii="Times New Roman" w:hAnsi="Times New Roman" w:cs="Times New Roman"/>
        </w:rPr>
        <w:t xml:space="preserve">with little differences </w:t>
      </w:r>
      <w:r w:rsidR="79E72A3C" w:rsidRPr="2B452334">
        <w:rPr>
          <w:rFonts w:ascii="Times New Roman" w:hAnsi="Times New Roman" w:cs="Times New Roman"/>
        </w:rPr>
        <w:t xml:space="preserve">between </w:t>
      </w:r>
      <w:r w:rsidR="766C436A" w:rsidRPr="2B452334">
        <w:rPr>
          <w:rFonts w:ascii="Times New Roman" w:hAnsi="Times New Roman" w:cs="Times New Roman"/>
        </w:rPr>
        <w:t>them</w:t>
      </w:r>
      <w:r w:rsidR="0765376C" w:rsidRPr="2B452334">
        <w:rPr>
          <w:rFonts w:ascii="Times New Roman" w:hAnsi="Times New Roman" w:cs="Times New Roman"/>
        </w:rPr>
        <w:t xml:space="preserve"> </w:t>
      </w:r>
      <w:r w:rsidR="2A9D8840" w:rsidRPr="2B452334">
        <w:rPr>
          <w:rFonts w:ascii="Times New Roman" w:hAnsi="Times New Roman" w:cs="Times New Roman"/>
        </w:rPr>
        <w:t>and would serve as the most preferred model</w:t>
      </w:r>
      <w:r w:rsidR="1C6D7441" w:rsidRPr="2B452334">
        <w:rPr>
          <w:rFonts w:ascii="Times New Roman" w:hAnsi="Times New Roman" w:cs="Times New Roman"/>
        </w:rPr>
        <w:t>s</w:t>
      </w:r>
      <w:r w:rsidR="2A9D8840" w:rsidRPr="2B452334">
        <w:rPr>
          <w:rFonts w:ascii="Times New Roman" w:hAnsi="Times New Roman" w:cs="Times New Roman"/>
        </w:rPr>
        <w:t xml:space="preserve"> in using machine learning in agriculture.</w:t>
      </w:r>
    </w:p>
    <w:p w14:paraId="608CFCA1" w14:textId="77777777" w:rsidR="006F3870" w:rsidRDefault="006F3870" w:rsidP="00A45152">
      <w:pPr>
        <w:jc w:val="both"/>
        <w:rPr>
          <w:rFonts w:ascii="Times New Roman" w:hAnsi="Times New Roman" w:cs="Times New Roman"/>
        </w:rPr>
      </w:pPr>
    </w:p>
    <w:p w14:paraId="62869AF4" w14:textId="77777777" w:rsidR="006F3870" w:rsidRPr="00A45152" w:rsidRDefault="006F3870" w:rsidP="00A45152">
      <w:pPr>
        <w:jc w:val="both"/>
        <w:rPr>
          <w:rFonts w:ascii="Times New Roman" w:hAnsi="Times New Roman" w:cs="Times New Roman"/>
        </w:rPr>
      </w:pPr>
    </w:p>
    <w:p w14:paraId="500E5F0A" w14:textId="5A5BC435" w:rsidR="04AACE8A" w:rsidRDefault="04AACE8A" w:rsidP="197FD291">
      <w:pPr>
        <w:ind w:firstLine="720"/>
        <w:jc w:val="both"/>
        <w:rPr>
          <w:rFonts w:ascii="Times New Roman" w:hAnsi="Times New Roman" w:cs="Times New Roman"/>
          <w:b/>
          <w:bCs/>
        </w:rPr>
      </w:pPr>
    </w:p>
    <w:p w14:paraId="65ADBE5F" w14:textId="45166E7E" w:rsidR="00D43FBC" w:rsidRDefault="00D43FBC" w:rsidP="00786114">
      <w:pPr>
        <w:jc w:val="both"/>
        <w:rPr>
          <w:rFonts w:ascii="Times New Roman" w:hAnsi="Times New Roman" w:cs="Times New Roman"/>
          <w:b/>
          <w:bCs/>
        </w:rPr>
      </w:pPr>
      <w:r>
        <w:rPr>
          <w:rFonts w:ascii="Times New Roman" w:hAnsi="Times New Roman" w:cs="Times New Roman"/>
          <w:b/>
          <w:bCs/>
        </w:rPr>
        <w:lastRenderedPageBreak/>
        <w:t>Implementation Plan</w:t>
      </w:r>
    </w:p>
    <w:p w14:paraId="14E03A4A" w14:textId="77777777" w:rsidR="005A0A99" w:rsidRDefault="005A0A99" w:rsidP="00786114">
      <w:pPr>
        <w:jc w:val="both"/>
        <w:rPr>
          <w:rFonts w:ascii="Times New Roman" w:hAnsi="Times New Roman" w:cs="Times New Roman"/>
          <w:b/>
          <w:bCs/>
        </w:rPr>
      </w:pPr>
    </w:p>
    <w:p w14:paraId="3D2D6BD5" w14:textId="77777777" w:rsidR="00940EDA" w:rsidRPr="005A0A99" w:rsidRDefault="00940EDA" w:rsidP="005A0A99">
      <w:pPr>
        <w:ind w:firstLine="720"/>
        <w:jc w:val="both"/>
        <w:rPr>
          <w:rFonts w:ascii="Times New Roman" w:hAnsi="Times New Roman" w:cs="Times New Roman"/>
        </w:rPr>
      </w:pPr>
      <w:r w:rsidRPr="005A0A99">
        <w:rPr>
          <w:rFonts w:ascii="Times New Roman" w:hAnsi="Times New Roman" w:cs="Times New Roman"/>
        </w:rPr>
        <w:t>The goal of this implementation plan is to empower farmers with actionable insights through machine learning-powered crop prediction, fostering sustainable agricultural practices. A user-friendly mobile or web application will be developed to serve as the primary interface for farmers. The application will allow farmers to input soil and environmental parameters to receive tailored crop recommendations and related resource needs, such as water, fertilizer, and temperature management. To ensure accessibility, the application will be multilingual, compatible with various devices, and capable of generating visualizations and reports for enhanced understanding of the analytics.</w:t>
      </w:r>
    </w:p>
    <w:p w14:paraId="128E8FB1" w14:textId="77777777" w:rsidR="00940EDA" w:rsidRPr="005A0A99" w:rsidRDefault="00940EDA" w:rsidP="00940EDA">
      <w:pPr>
        <w:jc w:val="both"/>
        <w:rPr>
          <w:rFonts w:ascii="Times New Roman" w:hAnsi="Times New Roman" w:cs="Times New Roman"/>
        </w:rPr>
      </w:pPr>
    </w:p>
    <w:p w14:paraId="022B2D74" w14:textId="77777777" w:rsidR="00940EDA" w:rsidRPr="005A0A99" w:rsidRDefault="00940EDA" w:rsidP="005A0A99">
      <w:pPr>
        <w:ind w:firstLine="720"/>
        <w:jc w:val="both"/>
        <w:rPr>
          <w:rFonts w:ascii="Times New Roman" w:hAnsi="Times New Roman" w:cs="Times New Roman"/>
        </w:rPr>
      </w:pPr>
      <w:r w:rsidRPr="005A0A99">
        <w:rPr>
          <w:rFonts w:ascii="Times New Roman" w:hAnsi="Times New Roman" w:cs="Times New Roman"/>
        </w:rPr>
        <w:t>To automate and enhance data collection, IoT (Internet of Things) sensors will be integrated into the system, bridging the gap between physical and digital environments. These sensors will collect and transmit real-time soil and environmental data directly to the platform, minimizing manual effort and improving accuracy. This continuous data flow will enable the machine learning models to adapt to changing conditions and refine predictions over time. Additionally, periodic surveys will gather insights on crop yields, further supporting model evaluation and improvement.</w:t>
      </w:r>
    </w:p>
    <w:p w14:paraId="4D7B7ECD" w14:textId="77777777" w:rsidR="00940EDA" w:rsidRPr="005A0A99" w:rsidRDefault="00940EDA" w:rsidP="00940EDA">
      <w:pPr>
        <w:jc w:val="both"/>
        <w:rPr>
          <w:rFonts w:ascii="Times New Roman" w:hAnsi="Times New Roman" w:cs="Times New Roman"/>
        </w:rPr>
      </w:pPr>
    </w:p>
    <w:p w14:paraId="15BC5924" w14:textId="77777777" w:rsidR="00940EDA" w:rsidRPr="005A0A99" w:rsidRDefault="00940EDA" w:rsidP="005A0A99">
      <w:pPr>
        <w:ind w:firstLine="720"/>
        <w:jc w:val="both"/>
        <w:rPr>
          <w:rFonts w:ascii="Times New Roman" w:hAnsi="Times New Roman" w:cs="Times New Roman"/>
        </w:rPr>
      </w:pPr>
      <w:r w:rsidRPr="005A0A99">
        <w:rPr>
          <w:rFonts w:ascii="Times New Roman" w:hAnsi="Times New Roman" w:cs="Times New Roman"/>
        </w:rPr>
        <w:t>Farmer training and support programs will be key to ensuring effective use of the technology. Workshops and hands-on training will educate farmers on soil testing, data input, and interpreting application outputs. Local agricultural advisory centers will be established to provide on-demand assistance, enabling farmers to resolve issues, maximize benefits, and trust the reliability of the system.</w:t>
      </w:r>
    </w:p>
    <w:p w14:paraId="75B47C50" w14:textId="77777777" w:rsidR="00940EDA" w:rsidRPr="005A0A99" w:rsidRDefault="00940EDA" w:rsidP="00940EDA">
      <w:pPr>
        <w:jc w:val="both"/>
        <w:rPr>
          <w:rFonts w:ascii="Times New Roman" w:hAnsi="Times New Roman" w:cs="Times New Roman"/>
        </w:rPr>
      </w:pPr>
    </w:p>
    <w:p w14:paraId="69C5ED51" w14:textId="2811F8C8" w:rsidR="00532B91" w:rsidRPr="005A0A99" w:rsidRDefault="00940EDA" w:rsidP="005A0A99">
      <w:pPr>
        <w:ind w:firstLine="720"/>
        <w:jc w:val="both"/>
        <w:rPr>
          <w:rFonts w:ascii="Times New Roman" w:hAnsi="Times New Roman" w:cs="Times New Roman"/>
        </w:rPr>
      </w:pPr>
      <w:r w:rsidRPr="005A0A99">
        <w:rPr>
          <w:rFonts w:ascii="Times New Roman" w:hAnsi="Times New Roman" w:cs="Times New Roman"/>
        </w:rPr>
        <w:t>In the long term, the system will be continuously updated with new data to maintain accuracy and relevance. This will not only address immediate farming challenges but also promote sustainable practices, reduce waste, and optimize resource use. By leveraging advanced technology and offering consistent support, this plan aims to transform agriculture, fostering resilience and innovation that will benefit both current and future generations.</w:t>
      </w:r>
    </w:p>
    <w:p w14:paraId="5B8FDA4E" w14:textId="52054EDE" w:rsidR="54098D6B" w:rsidRDefault="54098D6B" w:rsidP="00786114">
      <w:pPr>
        <w:ind w:firstLine="720"/>
        <w:jc w:val="both"/>
        <w:rPr>
          <w:rFonts w:ascii="Times New Roman" w:hAnsi="Times New Roman" w:cs="Times New Roman"/>
        </w:rPr>
      </w:pPr>
    </w:p>
    <w:p w14:paraId="4A4CEB1E" w14:textId="1DE36A0E" w:rsidR="04AACE8A" w:rsidRDefault="04AACE8A" w:rsidP="2B452334">
      <w:pPr>
        <w:ind w:firstLine="720"/>
        <w:jc w:val="both"/>
        <w:rPr>
          <w:rFonts w:ascii="Times New Roman" w:hAnsi="Times New Roman" w:cs="Times New Roman"/>
        </w:rPr>
      </w:pPr>
    </w:p>
    <w:p w14:paraId="3025F963" w14:textId="130C4898" w:rsidR="00A675DA" w:rsidRDefault="00A675DA" w:rsidP="00786114">
      <w:pPr>
        <w:spacing w:line="259" w:lineRule="auto"/>
        <w:jc w:val="both"/>
      </w:pPr>
      <w:r w:rsidRPr="00A675DA">
        <w:rPr>
          <w:rFonts w:ascii="Times New Roman" w:hAnsi="Times New Roman" w:cs="Times New Roman"/>
          <w:b/>
          <w:bCs/>
        </w:rPr>
        <w:t>Conclusion</w:t>
      </w:r>
    </w:p>
    <w:p w14:paraId="46436735" w14:textId="1EDAF709" w:rsidR="38C8A5A3" w:rsidRDefault="38C8A5A3" w:rsidP="00786114">
      <w:pPr>
        <w:spacing w:line="259" w:lineRule="auto"/>
        <w:jc w:val="both"/>
        <w:rPr>
          <w:rFonts w:ascii="Times New Roman" w:hAnsi="Times New Roman" w:cs="Times New Roman"/>
        </w:rPr>
      </w:pPr>
    </w:p>
    <w:p w14:paraId="6BE2C13B" w14:textId="77777777" w:rsidR="00DF0F83" w:rsidRDefault="5A48F6F3" w:rsidP="00DF0F83">
      <w:pPr>
        <w:pStyle w:val="NoSpacing"/>
        <w:ind w:firstLine="720"/>
        <w:rPr>
          <w:rFonts w:ascii="Times New Roman" w:hAnsi="Times New Roman" w:cs="Times New Roman"/>
        </w:rPr>
      </w:pPr>
      <w:r w:rsidRPr="00DF0F83">
        <w:rPr>
          <w:rFonts w:ascii="Times New Roman" w:hAnsi="Times New Roman" w:cs="Times New Roman"/>
        </w:rPr>
        <w:t>This study aimed to address the pressing challenges in agriculture by developing a Smart Crop Prediction System using various machine learning models. The models were evaluated based on their performance in predicting the most suitable crops for specific soil and environmental conditions. The findings from this study aim to provide valuable insights into the potential of machine learning in transforming agricultural practices.</w:t>
      </w:r>
    </w:p>
    <w:p w14:paraId="70100B6C" w14:textId="77777777" w:rsidR="00A45152" w:rsidRDefault="00A45152" w:rsidP="00DF0F83">
      <w:pPr>
        <w:pStyle w:val="NoSpacing"/>
        <w:ind w:firstLine="720"/>
        <w:rPr>
          <w:rFonts w:ascii="Times New Roman" w:hAnsi="Times New Roman" w:cs="Times New Roman"/>
        </w:rPr>
      </w:pPr>
    </w:p>
    <w:p w14:paraId="1C00E392" w14:textId="5EAEB783" w:rsidR="00DF0F83" w:rsidRDefault="5A48F6F3" w:rsidP="00DF0F83">
      <w:pPr>
        <w:pStyle w:val="NoSpacing"/>
        <w:ind w:firstLine="720"/>
        <w:rPr>
          <w:rFonts w:ascii="Times New Roman" w:hAnsi="Times New Roman" w:cs="Times New Roman"/>
        </w:rPr>
      </w:pPr>
      <w:r w:rsidRPr="2B452334">
        <w:rPr>
          <w:rFonts w:ascii="Times New Roman" w:hAnsi="Times New Roman" w:cs="Times New Roman"/>
        </w:rPr>
        <w:t>Our findings reveal that the</w:t>
      </w:r>
      <w:r w:rsidR="42ABE898" w:rsidRPr="2B452334">
        <w:rPr>
          <w:rFonts w:ascii="Times New Roman" w:hAnsi="Times New Roman" w:cs="Times New Roman"/>
        </w:rPr>
        <w:t xml:space="preserve"> Decision Tree and</w:t>
      </w:r>
      <w:r w:rsidRPr="2B452334">
        <w:rPr>
          <w:rFonts w:ascii="Times New Roman" w:hAnsi="Times New Roman" w:cs="Times New Roman"/>
        </w:rPr>
        <w:t xml:space="preserve"> Random Forest model</w:t>
      </w:r>
      <w:r w:rsidR="13FB87E5" w:rsidRPr="2B452334">
        <w:rPr>
          <w:rFonts w:ascii="Times New Roman" w:hAnsi="Times New Roman" w:cs="Times New Roman"/>
        </w:rPr>
        <w:t>s</w:t>
      </w:r>
      <w:r w:rsidRPr="2B452334">
        <w:rPr>
          <w:rFonts w:ascii="Times New Roman" w:hAnsi="Times New Roman" w:cs="Times New Roman"/>
        </w:rPr>
        <w:t xml:space="preserve"> emerged as the most effective in </w:t>
      </w:r>
      <w:r w:rsidR="3E343634" w:rsidRPr="2B452334">
        <w:rPr>
          <w:rFonts w:ascii="Times New Roman" w:hAnsi="Times New Roman" w:cs="Times New Roman"/>
        </w:rPr>
        <w:t>the predictions. Random Forest</w:t>
      </w:r>
      <w:r w:rsidRPr="2B452334">
        <w:rPr>
          <w:rFonts w:ascii="Times New Roman" w:hAnsi="Times New Roman" w:cs="Times New Roman"/>
        </w:rPr>
        <w:t xml:space="preserve"> achiev</w:t>
      </w:r>
      <w:r w:rsidR="2D7D6DB0" w:rsidRPr="2B452334">
        <w:rPr>
          <w:rFonts w:ascii="Times New Roman" w:hAnsi="Times New Roman" w:cs="Times New Roman"/>
        </w:rPr>
        <w:t>ed</w:t>
      </w:r>
      <w:r w:rsidRPr="2B452334">
        <w:rPr>
          <w:rFonts w:ascii="Times New Roman" w:hAnsi="Times New Roman" w:cs="Times New Roman"/>
        </w:rPr>
        <w:t xml:space="preserve"> an accuracy of 91.</w:t>
      </w:r>
      <w:r w:rsidR="714277CE" w:rsidRPr="2B452334">
        <w:rPr>
          <w:rFonts w:ascii="Times New Roman" w:hAnsi="Times New Roman" w:cs="Times New Roman"/>
        </w:rPr>
        <w:t>03</w:t>
      </w:r>
      <w:r w:rsidRPr="2B452334">
        <w:rPr>
          <w:rFonts w:ascii="Times New Roman" w:hAnsi="Times New Roman" w:cs="Times New Roman"/>
        </w:rPr>
        <w:t>%,</w:t>
      </w:r>
      <w:r w:rsidR="24EC5493" w:rsidRPr="2B452334">
        <w:rPr>
          <w:rFonts w:ascii="Times New Roman" w:hAnsi="Times New Roman" w:cs="Times New Roman"/>
        </w:rPr>
        <w:t xml:space="preserve"> precision of 0.9360</w:t>
      </w:r>
      <w:r w:rsidR="02B6B1E5" w:rsidRPr="2B452334">
        <w:rPr>
          <w:rFonts w:ascii="Times New Roman" w:hAnsi="Times New Roman" w:cs="Times New Roman"/>
        </w:rPr>
        <w:t xml:space="preserve">, </w:t>
      </w:r>
      <w:r w:rsidRPr="2B452334">
        <w:rPr>
          <w:rFonts w:ascii="Times New Roman" w:hAnsi="Times New Roman" w:cs="Times New Roman"/>
        </w:rPr>
        <w:t xml:space="preserve">recall of 0.9094, and an F1-score of 0.9051. The Decision Tree </w:t>
      </w:r>
      <w:r w:rsidR="3EC42A00" w:rsidRPr="2B452334">
        <w:rPr>
          <w:rFonts w:ascii="Times New Roman" w:hAnsi="Times New Roman" w:cs="Times New Roman"/>
        </w:rPr>
        <w:t>performed</w:t>
      </w:r>
      <w:r w:rsidRPr="2B452334">
        <w:rPr>
          <w:rFonts w:ascii="Times New Roman" w:hAnsi="Times New Roman" w:cs="Times New Roman"/>
        </w:rPr>
        <w:t xml:space="preserve"> with an accuracy of </w:t>
      </w:r>
      <w:r w:rsidR="0BE4EFD7" w:rsidRPr="2B452334">
        <w:rPr>
          <w:rFonts w:ascii="Times New Roman" w:hAnsi="Times New Roman" w:cs="Times New Roman"/>
        </w:rPr>
        <w:t>91.07</w:t>
      </w:r>
      <w:r w:rsidRPr="2B452334">
        <w:rPr>
          <w:rFonts w:ascii="Times New Roman" w:hAnsi="Times New Roman" w:cs="Times New Roman"/>
        </w:rPr>
        <w:t>%, precision of 0.</w:t>
      </w:r>
      <w:r w:rsidR="54FB6E7B" w:rsidRPr="2B452334">
        <w:rPr>
          <w:rFonts w:ascii="Times New Roman" w:hAnsi="Times New Roman" w:cs="Times New Roman"/>
        </w:rPr>
        <w:t>9362</w:t>
      </w:r>
      <w:r w:rsidRPr="2B452334">
        <w:rPr>
          <w:rFonts w:ascii="Times New Roman" w:hAnsi="Times New Roman" w:cs="Times New Roman"/>
        </w:rPr>
        <w:t>, recall of 0.</w:t>
      </w:r>
      <w:r w:rsidR="3A4F59E1" w:rsidRPr="2B452334">
        <w:rPr>
          <w:rFonts w:ascii="Times New Roman" w:hAnsi="Times New Roman" w:cs="Times New Roman"/>
        </w:rPr>
        <w:t>9098</w:t>
      </w:r>
      <w:r w:rsidRPr="2B452334">
        <w:rPr>
          <w:rFonts w:ascii="Times New Roman" w:hAnsi="Times New Roman" w:cs="Times New Roman"/>
        </w:rPr>
        <w:t>, and an F1-score of 0.</w:t>
      </w:r>
      <w:r w:rsidR="409EFAB6" w:rsidRPr="2B452334">
        <w:rPr>
          <w:rFonts w:ascii="Times New Roman" w:hAnsi="Times New Roman" w:cs="Times New Roman"/>
        </w:rPr>
        <w:t>9055</w:t>
      </w:r>
      <w:r w:rsidRPr="2B452334">
        <w:rPr>
          <w:rFonts w:ascii="Times New Roman" w:hAnsi="Times New Roman" w:cs="Times New Roman"/>
        </w:rPr>
        <w:t>, demonstrating its ability to make accurate and interpretable predictions.</w:t>
      </w:r>
    </w:p>
    <w:p w14:paraId="532A1347" w14:textId="77777777" w:rsidR="00A45152" w:rsidRDefault="00A45152" w:rsidP="00DF0F83">
      <w:pPr>
        <w:pStyle w:val="NoSpacing"/>
        <w:ind w:firstLine="720"/>
        <w:rPr>
          <w:rFonts w:ascii="Times New Roman" w:hAnsi="Times New Roman" w:cs="Times New Roman"/>
        </w:rPr>
      </w:pPr>
    </w:p>
    <w:p w14:paraId="05E77895" w14:textId="33C7C209" w:rsidR="00DF0F83" w:rsidRDefault="436435F4" w:rsidP="62D179D4">
      <w:pPr>
        <w:ind w:firstLine="720"/>
        <w:rPr>
          <w:rFonts w:ascii="Times New Roman" w:eastAsia="Times New Roman" w:hAnsi="Times New Roman" w:cs="Times New Roman"/>
        </w:rPr>
      </w:pPr>
      <w:r w:rsidRPr="62D179D4">
        <w:rPr>
          <w:rFonts w:ascii="Times New Roman" w:eastAsia="Times New Roman" w:hAnsi="Times New Roman" w:cs="Times New Roman"/>
        </w:rPr>
        <w:lastRenderedPageBreak/>
        <w:t>The SVM model demonstrated strong performance with an accuracy of 88.69%, precision of 88.79%, recall of 88.63%, and a</w:t>
      </w:r>
      <w:r w:rsidR="0EC72D5F" w:rsidRPr="62D179D4">
        <w:rPr>
          <w:rFonts w:ascii="Times New Roman" w:eastAsia="Times New Roman" w:hAnsi="Times New Roman" w:cs="Times New Roman"/>
        </w:rPr>
        <w:t>n</w:t>
      </w:r>
      <w:r w:rsidRPr="62D179D4">
        <w:rPr>
          <w:rFonts w:ascii="Times New Roman" w:eastAsia="Times New Roman" w:hAnsi="Times New Roman" w:cs="Times New Roman"/>
        </w:rPr>
        <w:t xml:space="preserve"> F1-score of 88.60%. These results indicate that the SVM model is a robust choice for crop prediction, offering high accuracy and balanced precision and recall, making it a valuable addition to our Smart Crop Prediction System. </w:t>
      </w:r>
    </w:p>
    <w:p w14:paraId="7B5C2937" w14:textId="77777777" w:rsidR="00A45152" w:rsidRDefault="00A45152" w:rsidP="62D179D4">
      <w:pPr>
        <w:ind w:firstLine="720"/>
        <w:rPr>
          <w:rFonts w:ascii="Times New Roman" w:eastAsia="Times New Roman" w:hAnsi="Times New Roman" w:cs="Times New Roman"/>
        </w:rPr>
      </w:pPr>
    </w:p>
    <w:p w14:paraId="669CFCDD" w14:textId="279659A2" w:rsidR="00DF0F83" w:rsidRDefault="5A48F6F3" w:rsidP="62D179D4">
      <w:pPr>
        <w:ind w:firstLine="720"/>
        <w:rPr>
          <w:rFonts w:ascii="Times New Roman" w:hAnsi="Times New Roman" w:cs="Times New Roman"/>
        </w:rPr>
      </w:pPr>
      <w:r w:rsidRPr="00DF0F83">
        <w:rPr>
          <w:rFonts w:ascii="Times New Roman" w:hAnsi="Times New Roman" w:cs="Times New Roman"/>
        </w:rPr>
        <w:t>Another strong candidate for practical applications in agriculture, especially when computational resources are limited, is the Logistic Regression model, which achieved an accuracy of 88</w:t>
      </w:r>
      <w:r w:rsidR="6AE57FBD" w:rsidRPr="00DF0F83">
        <w:rPr>
          <w:rFonts w:ascii="Times New Roman" w:hAnsi="Times New Roman" w:cs="Times New Roman"/>
        </w:rPr>
        <w:t>%,</w:t>
      </w:r>
      <w:r w:rsidRPr="00DF0F83">
        <w:rPr>
          <w:rFonts w:ascii="Times New Roman" w:hAnsi="Times New Roman" w:cs="Times New Roman"/>
        </w:rPr>
        <w:t xml:space="preserve"> and its precision, recall, and F1-scores consistently remained steady at around 88%, demonstrating balanced classification. Another model with similar performance was Gaussian Naive Bayes with an accuracy of 88.49%, precision of 0.8925, recall of 0.8854, and an F1-score of 0.8889. Its simplicity and efficiency make it a solid baseline model, though it struggles with complex relationships in the data. This model is particularly effective for crops like Carrots, Rice, Tomato, and Wheat, but less so for Chili, Eggplant, and Sunflowers.</w:t>
      </w:r>
    </w:p>
    <w:p w14:paraId="13AF4A46" w14:textId="77777777" w:rsidR="00A45152" w:rsidRDefault="00A45152" w:rsidP="62D179D4">
      <w:pPr>
        <w:ind w:firstLine="720"/>
        <w:rPr>
          <w:rFonts w:ascii="Times New Roman" w:hAnsi="Times New Roman" w:cs="Times New Roman"/>
        </w:rPr>
      </w:pPr>
    </w:p>
    <w:p w14:paraId="1407510E" w14:textId="7421D00A" w:rsidR="00DF0F83" w:rsidRDefault="5A48F6F3" w:rsidP="00DF0F83">
      <w:pPr>
        <w:pStyle w:val="NoSpacing"/>
        <w:ind w:firstLine="720"/>
        <w:rPr>
          <w:rFonts w:ascii="Times New Roman" w:hAnsi="Times New Roman" w:cs="Times New Roman"/>
        </w:rPr>
      </w:pPr>
      <w:r w:rsidRPr="00DF0F83">
        <w:rPr>
          <w:rFonts w:ascii="Times New Roman" w:hAnsi="Times New Roman" w:cs="Times New Roman"/>
        </w:rPr>
        <w:t xml:space="preserve">The Neural Network model showed promise, achieving a cross-validation accuracy of 79.62%, but its performance was constrained by the dataset size and computational resources. It underperformed compared to simpler models like Naive Bayes, making it less preferable for this application. </w:t>
      </w:r>
      <w:r w:rsidR="22CB41C7" w:rsidRPr="62D179D4">
        <w:rPr>
          <w:rFonts w:ascii="Times New Roman" w:hAnsi="Times New Roman" w:cs="Times New Roman"/>
        </w:rPr>
        <w:t>We also worked on</w:t>
      </w:r>
      <w:r w:rsidRPr="62D179D4">
        <w:rPr>
          <w:rFonts w:ascii="Times New Roman" w:hAnsi="Times New Roman" w:cs="Times New Roman"/>
        </w:rPr>
        <w:t xml:space="preserve"> </w:t>
      </w:r>
      <w:r w:rsidR="460D6CDC" w:rsidRPr="62D179D4">
        <w:rPr>
          <w:rFonts w:ascii="Times New Roman" w:hAnsi="Times New Roman" w:cs="Times New Roman"/>
        </w:rPr>
        <w:t xml:space="preserve">another model, </w:t>
      </w:r>
      <w:r w:rsidRPr="00DF0F83">
        <w:rPr>
          <w:rFonts w:ascii="Times New Roman" w:hAnsi="Times New Roman" w:cs="Times New Roman"/>
        </w:rPr>
        <w:t>the KNN model</w:t>
      </w:r>
      <w:r w:rsidR="43410135" w:rsidRPr="62D179D4">
        <w:rPr>
          <w:rFonts w:ascii="Times New Roman" w:hAnsi="Times New Roman" w:cs="Times New Roman"/>
        </w:rPr>
        <w:t>.</w:t>
      </w:r>
      <w:r w:rsidR="43410135" w:rsidRPr="62D179D4">
        <w:rPr>
          <w:rFonts w:ascii="Times New Roman" w:eastAsia="Times New Roman" w:hAnsi="Times New Roman" w:cs="Times New Roman"/>
        </w:rPr>
        <w:t xml:space="preserve"> This model</w:t>
      </w:r>
      <w:r w:rsidR="58B01701" w:rsidRPr="62D179D4">
        <w:rPr>
          <w:rFonts w:ascii="Times New Roman" w:eastAsia="Times New Roman" w:hAnsi="Times New Roman" w:cs="Times New Roman"/>
        </w:rPr>
        <w:t xml:space="preserve"> showed </w:t>
      </w:r>
      <w:r w:rsidRPr="62D179D4">
        <w:rPr>
          <w:rFonts w:ascii="Times New Roman" w:eastAsia="Times New Roman" w:hAnsi="Times New Roman" w:cs="Times New Roman"/>
        </w:rPr>
        <w:t xml:space="preserve">an accuracy of </w:t>
      </w:r>
      <w:r w:rsidR="58B01701" w:rsidRPr="62D179D4">
        <w:rPr>
          <w:rFonts w:ascii="Times New Roman" w:eastAsia="Times New Roman" w:hAnsi="Times New Roman" w:cs="Times New Roman"/>
        </w:rPr>
        <w:t xml:space="preserve">only </w:t>
      </w:r>
      <w:r w:rsidRPr="62D179D4">
        <w:rPr>
          <w:rFonts w:ascii="Times New Roman" w:eastAsia="Times New Roman" w:hAnsi="Times New Roman" w:cs="Times New Roman"/>
        </w:rPr>
        <w:t>72.5</w:t>
      </w:r>
      <w:r w:rsidR="58B01701" w:rsidRPr="62D179D4">
        <w:rPr>
          <w:rFonts w:ascii="Times New Roman" w:eastAsia="Times New Roman" w:hAnsi="Times New Roman" w:cs="Times New Roman"/>
        </w:rPr>
        <w:t>%.</w:t>
      </w:r>
      <w:r w:rsidRPr="62D179D4">
        <w:rPr>
          <w:rFonts w:ascii="Times New Roman" w:eastAsia="Times New Roman" w:hAnsi="Times New Roman" w:cs="Times New Roman"/>
        </w:rPr>
        <w:t xml:space="preserve"> While it provides reasonable predictions, its performance is limited, </w:t>
      </w:r>
      <w:r w:rsidRPr="00DF0F83">
        <w:rPr>
          <w:rFonts w:ascii="Times New Roman" w:hAnsi="Times New Roman" w:cs="Times New Roman"/>
        </w:rPr>
        <w:t>indicating the need for further optimization</w:t>
      </w:r>
      <w:r w:rsidR="60380BDD" w:rsidRPr="62D179D4">
        <w:rPr>
          <w:rFonts w:ascii="Times New Roman" w:hAnsi="Times New Roman" w:cs="Times New Roman"/>
        </w:rPr>
        <w:t xml:space="preserve"> and </w:t>
      </w:r>
      <w:r w:rsidR="60380BDD" w:rsidRPr="62D179D4">
        <w:rPr>
          <w:rFonts w:ascii="Times New Roman" w:eastAsia="Times New Roman" w:hAnsi="Times New Roman" w:cs="Times New Roman"/>
        </w:rPr>
        <w:t>leading us to exclude its analysis from our final report</w:t>
      </w:r>
      <w:r w:rsidRPr="62D179D4">
        <w:rPr>
          <w:rFonts w:ascii="Times New Roman" w:hAnsi="Times New Roman" w:cs="Times New Roman"/>
        </w:rPr>
        <w:t>.</w:t>
      </w:r>
    </w:p>
    <w:p w14:paraId="77A04438" w14:textId="77777777" w:rsidR="00A45152" w:rsidRDefault="00A45152" w:rsidP="00DF0F83">
      <w:pPr>
        <w:pStyle w:val="NoSpacing"/>
        <w:ind w:firstLine="720"/>
        <w:rPr>
          <w:rFonts w:ascii="Times New Roman" w:hAnsi="Times New Roman" w:cs="Times New Roman"/>
        </w:rPr>
      </w:pPr>
    </w:p>
    <w:p w14:paraId="5010FC10" w14:textId="7421FA0B" w:rsidR="1EFC9D8D" w:rsidRPr="00DF0F83" w:rsidRDefault="5A48F6F3" w:rsidP="2B452334">
      <w:pPr>
        <w:pStyle w:val="NoSpacing"/>
        <w:spacing w:line="259" w:lineRule="auto"/>
        <w:ind w:firstLine="720"/>
        <w:rPr>
          <w:rFonts w:ascii="Times New Roman" w:hAnsi="Times New Roman" w:cs="Times New Roman"/>
        </w:rPr>
      </w:pPr>
      <w:r w:rsidRPr="2B452334">
        <w:rPr>
          <w:rFonts w:ascii="Times New Roman" w:hAnsi="Times New Roman" w:cs="Times New Roman"/>
        </w:rPr>
        <w:t xml:space="preserve">In conclusion, the study underscores the importance of integrating advanced machine learning models into agricultural practices to optimize crop selection and improve productivity. The </w:t>
      </w:r>
      <w:r w:rsidR="619B6DAA" w:rsidRPr="2B452334">
        <w:rPr>
          <w:rFonts w:ascii="Times New Roman" w:hAnsi="Times New Roman" w:cs="Times New Roman"/>
        </w:rPr>
        <w:t xml:space="preserve">Decision Tree </w:t>
      </w:r>
      <w:r w:rsidRPr="2B452334">
        <w:rPr>
          <w:rFonts w:ascii="Times New Roman" w:hAnsi="Times New Roman" w:cs="Times New Roman"/>
        </w:rPr>
        <w:t xml:space="preserve">model, in particular, stands out as the most promising tool for practical deployment. By leveraging </w:t>
      </w:r>
      <w:r w:rsidR="63F3534F" w:rsidRPr="2B452334">
        <w:rPr>
          <w:rFonts w:ascii="Times New Roman" w:hAnsi="Times New Roman" w:cs="Times New Roman"/>
        </w:rPr>
        <w:t>these</w:t>
      </w:r>
      <w:r w:rsidRPr="2B452334">
        <w:rPr>
          <w:rFonts w:ascii="Times New Roman" w:hAnsi="Times New Roman" w:cs="Times New Roman"/>
        </w:rPr>
        <w:t xml:space="preserve"> technological advancements, we can support farmers in making informed decisions. Future work should focus on integrating </w:t>
      </w:r>
      <w:r w:rsidR="039F2AE2" w:rsidRPr="2B452334">
        <w:rPr>
          <w:rFonts w:ascii="Times New Roman" w:hAnsi="Times New Roman" w:cs="Times New Roman"/>
        </w:rPr>
        <w:t xml:space="preserve">climate related data, </w:t>
      </w:r>
      <w:r w:rsidRPr="2B452334">
        <w:rPr>
          <w:rFonts w:ascii="Times New Roman" w:hAnsi="Times New Roman" w:cs="Times New Roman"/>
        </w:rPr>
        <w:t>IoT sensors for real-time data collection, providing training programs for farmers, and continuously refining the models to adapt to changing conditions.</w:t>
      </w:r>
      <w:r w:rsidR="7D8FFBA1" w:rsidRPr="2B452334">
        <w:rPr>
          <w:rFonts w:ascii="Times New Roman" w:hAnsi="Times New Roman" w:cs="Times New Roman"/>
        </w:rPr>
        <w:t xml:space="preserve"> With the future scope indicating an increase in the dimensionality of the data, Random Forest could prove to be the better performing model</w:t>
      </w:r>
      <w:r w:rsidR="249E61BA" w:rsidRPr="2B452334">
        <w:rPr>
          <w:rFonts w:ascii="Times New Roman" w:hAnsi="Times New Roman" w:cs="Times New Roman"/>
        </w:rPr>
        <w:t xml:space="preserve"> and should be switched with Decision Tree as the primary model. </w:t>
      </w:r>
      <w:r w:rsidRPr="2B452334">
        <w:rPr>
          <w:rFonts w:ascii="Times New Roman" w:hAnsi="Times New Roman" w:cs="Times New Roman"/>
        </w:rPr>
        <w:t>These steps will ensure the ongoing success and scalability of the Smart Crop Prediction System, contributing to global food security and sustainable agricultural practices.</w:t>
      </w:r>
    </w:p>
    <w:p w14:paraId="62B21B79" w14:textId="604561F9" w:rsidR="38C8A5A3" w:rsidRDefault="38C8A5A3" w:rsidP="197FD291">
      <w:pPr>
        <w:jc w:val="both"/>
        <w:rPr>
          <w:rFonts w:ascii="Times New Roman" w:hAnsi="Times New Roman" w:cs="Times New Roman"/>
        </w:rPr>
      </w:pPr>
    </w:p>
    <w:p w14:paraId="2F333A88" w14:textId="0E131448" w:rsidR="0BC9CF59" w:rsidRPr="006F3870" w:rsidRDefault="00A675DA" w:rsidP="0BC9CF59">
      <w:pPr>
        <w:rPr>
          <w:rFonts w:ascii="Times New Roman" w:hAnsi="Times New Roman" w:cs="Times New Roman"/>
          <w:b/>
          <w:bCs/>
        </w:rPr>
      </w:pPr>
      <w:r>
        <w:rPr>
          <w:rFonts w:ascii="Times New Roman" w:hAnsi="Times New Roman" w:cs="Times New Roman"/>
          <w:b/>
          <w:bCs/>
        </w:rPr>
        <w:t>References</w:t>
      </w:r>
    </w:p>
    <w:p w14:paraId="3810C537" w14:textId="158B82B8" w:rsidR="473E8DA2" w:rsidRDefault="473E8DA2" w:rsidP="0020440F">
      <w:pPr>
        <w:ind w:left="720" w:hanging="720"/>
        <w:rPr>
          <w:rFonts w:ascii="Times New Roman" w:eastAsia="Times New Roman" w:hAnsi="Times New Roman" w:cs="Times New Roman"/>
        </w:rPr>
      </w:pPr>
      <w:r w:rsidRPr="0BC9CF59">
        <w:rPr>
          <w:rFonts w:ascii="Times New Roman" w:eastAsia="Times New Roman" w:hAnsi="Times New Roman" w:cs="Times New Roman"/>
          <w:color w:val="222222"/>
          <w:lang w:val="es-ES"/>
        </w:rPr>
        <w:t>Arteaga, J. J. G., Zambrano, J. J. Z., Cevallos, R. A., &amp; Romero, W. D. Z. (2020). Predicción del rendimiento de cultivos agrícolas usando aprendizaje automático. [</w:t>
      </w:r>
      <w:proofErr w:type="spellStart"/>
      <w:r w:rsidRPr="0BC9CF59">
        <w:rPr>
          <w:rFonts w:ascii="Times New Roman" w:eastAsia="Times New Roman" w:hAnsi="Times New Roman" w:cs="Times New Roman"/>
          <w:color w:val="222222"/>
          <w:lang w:val="es-ES"/>
        </w:rPr>
        <w:t>Predicting</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color w:val="222222"/>
          <w:lang w:val="es-ES"/>
        </w:rPr>
        <w:t>agricultural</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color w:val="222222"/>
          <w:lang w:val="es-ES"/>
        </w:rPr>
        <w:t>crop</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color w:val="222222"/>
          <w:lang w:val="es-ES"/>
        </w:rPr>
        <w:t>yield</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color w:val="222222"/>
          <w:lang w:val="es-ES"/>
        </w:rPr>
        <w:t>using</w:t>
      </w:r>
      <w:proofErr w:type="spellEnd"/>
      <w:r w:rsidRPr="0BC9CF59">
        <w:rPr>
          <w:rFonts w:ascii="Times New Roman" w:eastAsia="Times New Roman" w:hAnsi="Times New Roman" w:cs="Times New Roman"/>
          <w:color w:val="222222"/>
          <w:lang w:val="es-ES"/>
        </w:rPr>
        <w:t xml:space="preserve"> machine </w:t>
      </w:r>
      <w:proofErr w:type="spellStart"/>
      <w:r w:rsidRPr="0BC9CF59">
        <w:rPr>
          <w:rFonts w:ascii="Times New Roman" w:eastAsia="Times New Roman" w:hAnsi="Times New Roman" w:cs="Times New Roman"/>
          <w:color w:val="222222"/>
          <w:lang w:val="es-ES"/>
        </w:rPr>
        <w:t>learning</w:t>
      </w:r>
      <w:proofErr w:type="spellEnd"/>
      <w:r w:rsidRPr="0BC9CF59">
        <w:rPr>
          <w:rFonts w:ascii="Times New Roman" w:eastAsia="Times New Roman" w:hAnsi="Times New Roman" w:cs="Times New Roman"/>
          <w:color w:val="222222"/>
          <w:lang w:val="es-ES"/>
        </w:rPr>
        <w:t xml:space="preserve">]. </w:t>
      </w:r>
      <w:proofErr w:type="spellStart"/>
      <w:r w:rsidRPr="0BC9CF59">
        <w:rPr>
          <w:rFonts w:ascii="Times New Roman" w:eastAsia="Times New Roman" w:hAnsi="Times New Roman" w:cs="Times New Roman"/>
          <w:i/>
          <w:iCs/>
          <w:color w:val="222222"/>
        </w:rPr>
        <w:t>Revista</w:t>
      </w:r>
      <w:proofErr w:type="spellEnd"/>
      <w:r w:rsidRPr="0BC9CF59">
        <w:rPr>
          <w:rFonts w:ascii="Times New Roman" w:eastAsia="Times New Roman" w:hAnsi="Times New Roman" w:cs="Times New Roman"/>
          <w:i/>
          <w:iCs/>
          <w:color w:val="222222"/>
        </w:rPr>
        <w:t xml:space="preserve"> </w:t>
      </w:r>
      <w:proofErr w:type="spellStart"/>
      <w:r w:rsidRPr="0BC9CF59">
        <w:rPr>
          <w:rFonts w:ascii="Times New Roman" w:eastAsia="Times New Roman" w:hAnsi="Times New Roman" w:cs="Times New Roman"/>
          <w:i/>
          <w:iCs/>
          <w:color w:val="222222"/>
        </w:rPr>
        <w:t>Arbitrada</w:t>
      </w:r>
      <w:proofErr w:type="spellEnd"/>
      <w:r w:rsidRPr="0BC9CF59">
        <w:rPr>
          <w:rFonts w:ascii="Times New Roman" w:eastAsia="Times New Roman" w:hAnsi="Times New Roman" w:cs="Times New Roman"/>
          <w:i/>
          <w:iCs/>
          <w:color w:val="222222"/>
        </w:rPr>
        <w:t xml:space="preserve"> </w:t>
      </w:r>
      <w:proofErr w:type="spellStart"/>
      <w:r w:rsidRPr="0BC9CF59">
        <w:rPr>
          <w:rFonts w:ascii="Times New Roman" w:eastAsia="Times New Roman" w:hAnsi="Times New Roman" w:cs="Times New Roman"/>
          <w:i/>
          <w:iCs/>
          <w:color w:val="222222"/>
        </w:rPr>
        <w:t>Interdisciplinaria</w:t>
      </w:r>
      <w:proofErr w:type="spellEnd"/>
      <w:r w:rsidRPr="0BC9CF59">
        <w:rPr>
          <w:rFonts w:ascii="Times New Roman" w:eastAsia="Times New Roman" w:hAnsi="Times New Roman" w:cs="Times New Roman"/>
          <w:i/>
          <w:iCs/>
          <w:color w:val="222222"/>
        </w:rPr>
        <w:t xml:space="preserve"> </w:t>
      </w:r>
      <w:proofErr w:type="spellStart"/>
      <w:r w:rsidRPr="0BC9CF59">
        <w:rPr>
          <w:rFonts w:ascii="Times New Roman" w:eastAsia="Times New Roman" w:hAnsi="Times New Roman" w:cs="Times New Roman"/>
          <w:i/>
          <w:iCs/>
          <w:color w:val="222222"/>
        </w:rPr>
        <w:t>Koinonía</w:t>
      </w:r>
      <w:proofErr w:type="spellEnd"/>
      <w:r w:rsidRPr="0BC9CF59">
        <w:rPr>
          <w:rFonts w:ascii="Times New Roman" w:eastAsia="Times New Roman" w:hAnsi="Times New Roman" w:cs="Times New Roman"/>
          <w:color w:val="222222"/>
        </w:rPr>
        <w:t xml:space="preserve">, </w:t>
      </w:r>
      <w:r w:rsidRPr="0BC9CF59">
        <w:rPr>
          <w:rFonts w:ascii="Times New Roman" w:eastAsia="Times New Roman" w:hAnsi="Times New Roman" w:cs="Times New Roman"/>
          <w:i/>
          <w:iCs/>
          <w:color w:val="222222"/>
        </w:rPr>
        <w:t>5</w:t>
      </w:r>
      <w:r w:rsidRPr="0BC9CF59">
        <w:rPr>
          <w:rFonts w:ascii="Times New Roman" w:eastAsia="Times New Roman" w:hAnsi="Times New Roman" w:cs="Times New Roman"/>
          <w:color w:val="222222"/>
        </w:rPr>
        <w:t>(2), 144-160. http://</w:t>
      </w:r>
      <w:proofErr w:type="spellStart"/>
      <w:r w:rsidRPr="0BC9CF59">
        <w:rPr>
          <w:rFonts w:ascii="Times New Roman" w:eastAsia="Times New Roman" w:hAnsi="Times New Roman" w:cs="Times New Roman"/>
          <w:color w:val="222222"/>
        </w:rPr>
        <w:t>dx.doi.org</w:t>
      </w:r>
      <w:proofErr w:type="spellEnd"/>
      <w:r w:rsidRPr="0BC9CF59">
        <w:rPr>
          <w:rFonts w:ascii="Times New Roman" w:eastAsia="Times New Roman" w:hAnsi="Times New Roman" w:cs="Times New Roman"/>
          <w:color w:val="222222"/>
        </w:rPr>
        <w:t>/10.35381/</w:t>
      </w:r>
      <w:proofErr w:type="spellStart"/>
      <w:r w:rsidRPr="0BC9CF59">
        <w:rPr>
          <w:rFonts w:ascii="Times New Roman" w:eastAsia="Times New Roman" w:hAnsi="Times New Roman" w:cs="Times New Roman"/>
          <w:color w:val="222222"/>
        </w:rPr>
        <w:t>r.k.v5i2.1013</w:t>
      </w:r>
      <w:proofErr w:type="spellEnd"/>
    </w:p>
    <w:p w14:paraId="33F00FA5" w14:textId="36D8BD3E" w:rsidR="0BC9CF59" w:rsidRDefault="0BC9CF59" w:rsidP="0BC9CF59">
      <w:pPr>
        <w:rPr>
          <w:rFonts w:ascii="Times New Roman" w:eastAsia="Times New Roman" w:hAnsi="Times New Roman" w:cs="Times New Roman"/>
          <w:color w:val="222222"/>
        </w:rPr>
      </w:pPr>
    </w:p>
    <w:p w14:paraId="4E53F671" w14:textId="14047DDB" w:rsidR="00A675DA" w:rsidRDefault="3DDC7365" w:rsidP="0020440F">
      <w:pPr>
        <w:ind w:left="720" w:hanging="720"/>
        <w:rPr>
          <w:rFonts w:ascii="Times New Roman" w:eastAsia="Times New Roman" w:hAnsi="Times New Roman" w:cs="Times New Roman"/>
          <w:color w:val="222222"/>
        </w:rPr>
      </w:pPr>
      <w:r w:rsidRPr="0BC9CF59">
        <w:rPr>
          <w:rFonts w:ascii="Times New Roman" w:eastAsia="Times New Roman" w:hAnsi="Times New Roman" w:cs="Times New Roman"/>
          <w:color w:val="222222"/>
        </w:rPr>
        <w:t xml:space="preserve">Global Commission on Adaptation. (2019). </w:t>
      </w:r>
      <w:r w:rsidRPr="0BC9CF59">
        <w:rPr>
          <w:rFonts w:ascii="Times New Roman" w:eastAsia="Times New Roman" w:hAnsi="Times New Roman" w:cs="Times New Roman"/>
          <w:i/>
          <w:color w:val="222222"/>
        </w:rPr>
        <w:t>Adapt now: A global call for leadership on climate resilience</w:t>
      </w:r>
      <w:r w:rsidRPr="0BC9CF59">
        <w:rPr>
          <w:rFonts w:ascii="Times New Roman" w:eastAsia="Times New Roman" w:hAnsi="Times New Roman" w:cs="Times New Roman"/>
          <w:color w:val="222222"/>
        </w:rPr>
        <w:t>. World Resources Institute.</w:t>
      </w:r>
    </w:p>
    <w:p w14:paraId="49E7DA80" w14:textId="77777777" w:rsidR="00A675DA" w:rsidRDefault="00A675DA" w:rsidP="0020440F">
      <w:pPr>
        <w:ind w:left="720" w:hanging="720"/>
        <w:rPr>
          <w:rFonts w:ascii="Times New Roman" w:eastAsia="Times New Roman" w:hAnsi="Times New Roman" w:cs="Times New Roman"/>
          <w:color w:val="222222"/>
        </w:rPr>
      </w:pPr>
    </w:p>
    <w:p w14:paraId="10CD042D" w14:textId="328541BD" w:rsidR="000677B5" w:rsidRDefault="00E36EA1" w:rsidP="0020440F">
      <w:pPr>
        <w:ind w:left="720" w:hanging="720"/>
        <w:rPr>
          <w:rFonts w:ascii="Times New Roman" w:eastAsia="Times New Roman" w:hAnsi="Times New Roman" w:cs="Times New Roman"/>
        </w:rPr>
      </w:pPr>
      <w:r>
        <w:rPr>
          <w:rFonts w:ascii="Times New Roman" w:eastAsia="Times New Roman" w:hAnsi="Times New Roman" w:cs="Times New Roman"/>
        </w:rPr>
        <w:t>v</w:t>
      </w:r>
      <w:r w:rsidR="000677B5" w:rsidRPr="000677B5">
        <w:rPr>
          <w:rFonts w:ascii="Times New Roman" w:eastAsia="Times New Roman" w:hAnsi="Times New Roman" w:cs="Times New Roman"/>
        </w:rPr>
        <w:t xml:space="preserve">ision,  </w:t>
      </w:r>
      <w:proofErr w:type="spellStart"/>
      <w:r w:rsidR="000677B5" w:rsidRPr="000677B5">
        <w:rPr>
          <w:rFonts w:ascii="Times New Roman" w:eastAsia="Times New Roman" w:hAnsi="Times New Roman" w:cs="Times New Roman"/>
        </w:rPr>
        <w:t>r3tro</w:t>
      </w:r>
      <w:proofErr w:type="spellEnd"/>
      <w:r w:rsidR="000677B5" w:rsidRPr="000677B5">
        <w:rPr>
          <w:rFonts w:ascii="Times New Roman" w:eastAsia="Times New Roman" w:hAnsi="Times New Roman" w:cs="Times New Roman"/>
        </w:rPr>
        <w:t xml:space="preserve">. (2023, November 3). Soil moisture , </w:t>
      </w:r>
      <w:bookmarkStart w:id="2" w:name="_Int_de6SeZX7"/>
      <w:r w:rsidR="000677B5" w:rsidRPr="000677B5">
        <w:rPr>
          <w:rFonts w:ascii="Times New Roman" w:eastAsia="Times New Roman" w:hAnsi="Times New Roman" w:cs="Times New Roman"/>
        </w:rPr>
        <w:t>temp</w:t>
      </w:r>
      <w:bookmarkEnd w:id="2"/>
      <w:r w:rsidR="000677B5" w:rsidRPr="000677B5">
        <w:rPr>
          <w:rFonts w:ascii="Times New Roman" w:eastAsia="Times New Roman" w:hAnsi="Times New Roman" w:cs="Times New Roman"/>
        </w:rPr>
        <w:t xml:space="preserve"> and </w:t>
      </w:r>
      <w:proofErr w:type="spellStart"/>
      <w:r w:rsidR="000677B5" w:rsidRPr="000677B5">
        <w:rPr>
          <w:rFonts w:ascii="Times New Roman" w:eastAsia="Times New Roman" w:hAnsi="Times New Roman" w:cs="Times New Roman"/>
        </w:rPr>
        <w:t>nutritions</w:t>
      </w:r>
      <w:proofErr w:type="spellEnd"/>
      <w:r w:rsidR="000677B5" w:rsidRPr="000677B5">
        <w:rPr>
          <w:rFonts w:ascii="Times New Roman" w:eastAsia="Times New Roman" w:hAnsi="Times New Roman" w:cs="Times New Roman"/>
        </w:rPr>
        <w:t xml:space="preserve">. Kaggle. </w:t>
      </w:r>
      <w:hyperlink r:id="rId8" w:history="1">
        <w:r w:rsidR="002E6EB8" w:rsidRPr="00F04797">
          <w:rPr>
            <w:rStyle w:val="Hyperlink"/>
            <w:rFonts w:ascii="Times New Roman" w:eastAsia="Times New Roman" w:hAnsi="Times New Roman" w:cs="Times New Roman"/>
          </w:rPr>
          <w:t>https://www.kaggle.com/datasets/r3trovision/soil-moisture-temp-and-nutritions/data</w:t>
        </w:r>
      </w:hyperlink>
    </w:p>
    <w:p w14:paraId="14CCFAF9" w14:textId="77777777" w:rsidR="002E6EB8" w:rsidRDefault="002E6EB8" w:rsidP="0020440F">
      <w:pPr>
        <w:ind w:left="720" w:hanging="720"/>
        <w:rPr>
          <w:rFonts w:ascii="Times New Roman" w:eastAsia="Times New Roman" w:hAnsi="Times New Roman" w:cs="Times New Roman"/>
        </w:rPr>
      </w:pPr>
    </w:p>
    <w:p w14:paraId="761945FF" w14:textId="77777777" w:rsidR="002A1D44" w:rsidRDefault="002E6EB8" w:rsidP="006F3870">
      <w:pPr>
        <w:ind w:left="720" w:hanging="720"/>
        <w:rPr>
          <w:rFonts w:ascii="Times New Roman" w:eastAsia="Times New Roman" w:hAnsi="Times New Roman" w:cs="Times New Roman"/>
        </w:rPr>
        <w:sectPr w:rsidR="002A1D44" w:rsidSect="0029566D">
          <w:headerReference w:type="even" r:id="rId9"/>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pPr>
      <w:r w:rsidRPr="002E6EB8">
        <w:rPr>
          <w:rFonts w:ascii="Times New Roman" w:eastAsia="Times New Roman" w:hAnsi="Times New Roman" w:cs="Times New Roman"/>
        </w:rPr>
        <w:t>Weil, R. R., &amp; Brady, N. C. (2017). The nature and properties of soils. Pearson.</w:t>
      </w:r>
    </w:p>
    <w:p w14:paraId="1B855E77" w14:textId="04ECBBFD" w:rsidR="006F3870" w:rsidRDefault="006F3870" w:rsidP="006F3870">
      <w:pPr>
        <w:ind w:left="720" w:hanging="720"/>
        <w:rPr>
          <w:rFonts w:ascii="Times New Roman" w:eastAsia="Times New Roman" w:hAnsi="Times New Roman" w:cs="Times New Roman"/>
        </w:rPr>
      </w:pPr>
    </w:p>
    <w:p w14:paraId="0F8CD2E9" w14:textId="0C4B5B9F" w:rsidR="007A43BD" w:rsidRDefault="007A43BD" w:rsidP="006F3870">
      <w:pPr>
        <w:ind w:left="720" w:hanging="720"/>
        <w:rPr>
          <w:rFonts w:ascii="Times New Roman" w:eastAsia="Times New Roman" w:hAnsi="Times New Roman" w:cs="Times New Roman"/>
          <w:b/>
          <w:bCs/>
        </w:rPr>
      </w:pPr>
      <w:r w:rsidRPr="007A43BD">
        <w:rPr>
          <w:rFonts w:ascii="Times New Roman" w:eastAsia="Times New Roman" w:hAnsi="Times New Roman" w:cs="Times New Roman"/>
          <w:b/>
          <w:bCs/>
        </w:rPr>
        <w:t>Appendices</w:t>
      </w:r>
    </w:p>
    <w:p w14:paraId="7D53EDCB" w14:textId="77777777" w:rsidR="00405022" w:rsidRDefault="00405022" w:rsidP="006F3870">
      <w:pPr>
        <w:ind w:left="720" w:hanging="720"/>
        <w:rPr>
          <w:rFonts w:ascii="Times New Roman" w:eastAsia="Times New Roman" w:hAnsi="Times New Roman" w:cs="Times New Roman"/>
          <w:b/>
          <w:bCs/>
        </w:rPr>
      </w:pPr>
    </w:p>
    <w:p w14:paraId="3916B99F" w14:textId="6BD87219" w:rsidR="007A43BD" w:rsidRPr="008046CE"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699E2CF4" wp14:editId="1522DFC6">
            <wp:extent cx="5089322" cy="3657600"/>
            <wp:effectExtent l="12700" t="12700" r="16510" b="12700"/>
            <wp:docPr id="1022183570"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83570" name="Picture 3" descr="A graph with blue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89322" cy="3657600"/>
                    </a:xfrm>
                    <a:prstGeom prst="rect">
                      <a:avLst/>
                    </a:prstGeom>
                    <a:ln>
                      <a:solidFill>
                        <a:schemeClr val="accent1"/>
                      </a:solidFill>
                    </a:ln>
                  </pic:spPr>
                </pic:pic>
              </a:graphicData>
            </a:graphic>
          </wp:inline>
        </w:drawing>
      </w:r>
    </w:p>
    <w:p w14:paraId="7796874B" w14:textId="5B63818E" w:rsidR="00543A83" w:rsidRDefault="008046CE"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rPr>
        <w:t>Chart 1</w:t>
      </w:r>
      <w:r>
        <w:rPr>
          <w:rFonts w:ascii="Times New Roman" w:eastAsia="Times New Roman" w:hAnsi="Times New Roman" w:cs="Times New Roman"/>
        </w:rPr>
        <w:t xml:space="preserve"> showing the proportion of influence each feature has on the Target Variable, Plant Type.</w:t>
      </w:r>
    </w:p>
    <w:p w14:paraId="016CA33E" w14:textId="77777777" w:rsidR="008046CE" w:rsidRDefault="008046CE" w:rsidP="00543A83">
      <w:pPr>
        <w:ind w:left="720" w:hanging="720"/>
        <w:jc w:val="center"/>
        <w:rPr>
          <w:rFonts w:ascii="Times New Roman" w:eastAsia="Times New Roman" w:hAnsi="Times New Roman" w:cs="Times New Roman"/>
        </w:rPr>
      </w:pPr>
    </w:p>
    <w:p w14:paraId="25D12DA2" w14:textId="77777777" w:rsidR="008046CE" w:rsidRPr="008046CE" w:rsidRDefault="008046CE" w:rsidP="00543A83">
      <w:pPr>
        <w:ind w:left="720" w:hanging="720"/>
        <w:jc w:val="center"/>
        <w:rPr>
          <w:rFonts w:ascii="Times New Roman" w:eastAsia="Times New Roman" w:hAnsi="Times New Roman" w:cs="Times New Roman"/>
        </w:rPr>
      </w:pPr>
    </w:p>
    <w:p w14:paraId="2C0EF26C" w14:textId="61583F8B" w:rsidR="000358DA"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118A965C" wp14:editId="2DDAA1EF">
            <wp:extent cx="4051881" cy="3200400"/>
            <wp:effectExtent l="12700" t="12700" r="12700" b="12700"/>
            <wp:docPr id="1860578656"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96556" name="Picture 4" descr="A graph with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1881" cy="3200400"/>
                    </a:xfrm>
                    <a:prstGeom prst="rect">
                      <a:avLst/>
                    </a:prstGeom>
                    <a:ln>
                      <a:solidFill>
                        <a:schemeClr val="accent1"/>
                      </a:solidFill>
                    </a:ln>
                  </pic:spPr>
                </pic:pic>
              </a:graphicData>
            </a:graphic>
          </wp:inline>
        </w:drawing>
      </w:r>
    </w:p>
    <w:p w14:paraId="72203BF5" w14:textId="35DECEBC" w:rsidR="0038499F" w:rsidRPr="008046CE" w:rsidRDefault="008046CE" w:rsidP="00D06A4C">
      <w:pPr>
        <w:ind w:left="720" w:hanging="720"/>
        <w:jc w:val="center"/>
        <w:rPr>
          <w:rFonts w:ascii="Times New Roman" w:eastAsia="Times New Roman" w:hAnsi="Times New Roman" w:cs="Times New Roman"/>
        </w:rPr>
      </w:pPr>
      <w:r>
        <w:rPr>
          <w:rFonts w:ascii="Times New Roman" w:eastAsia="Times New Roman" w:hAnsi="Times New Roman" w:cs="Times New Roman"/>
        </w:rPr>
        <w:t>Chart 2 showing</w:t>
      </w:r>
      <w:r w:rsidR="00A103B3">
        <w:rPr>
          <w:rFonts w:ascii="Times New Roman" w:eastAsia="Times New Roman" w:hAnsi="Times New Roman" w:cs="Times New Roman"/>
        </w:rPr>
        <w:t xml:space="preserve"> </w:t>
      </w:r>
      <w:r w:rsidR="007D2F95">
        <w:rPr>
          <w:rFonts w:ascii="Times New Roman" w:eastAsia="Times New Roman" w:hAnsi="Times New Roman" w:cs="Times New Roman"/>
        </w:rPr>
        <w:t>Training and Cross-validation scores against max depth.</w:t>
      </w:r>
    </w:p>
    <w:p w14:paraId="68A8378D" w14:textId="77777777" w:rsidR="000B2373"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lastRenderedPageBreak/>
        <w:drawing>
          <wp:inline distT="0" distB="0" distL="0" distR="0" wp14:anchorId="1229331C" wp14:editId="6550A3B9">
            <wp:extent cx="4643312" cy="3657600"/>
            <wp:effectExtent l="12700" t="12700" r="17780" b="12700"/>
            <wp:docPr id="175740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04657" name="Picture 1757404657"/>
                    <pic:cNvPicPr/>
                  </pic:nvPicPr>
                  <pic:blipFill>
                    <a:blip r:embed="rId16">
                      <a:extLst>
                        <a:ext uri="{28A0092B-C50C-407E-A947-70E740481C1C}">
                          <a14:useLocalDpi xmlns:a14="http://schemas.microsoft.com/office/drawing/2010/main" val="0"/>
                        </a:ext>
                      </a:extLst>
                    </a:blip>
                    <a:stretch>
                      <a:fillRect/>
                    </a:stretch>
                  </pic:blipFill>
                  <pic:spPr>
                    <a:xfrm>
                      <a:off x="0" y="0"/>
                      <a:ext cx="4643312" cy="3657600"/>
                    </a:xfrm>
                    <a:prstGeom prst="rect">
                      <a:avLst/>
                    </a:prstGeom>
                    <a:ln>
                      <a:solidFill>
                        <a:schemeClr val="accent1"/>
                      </a:solidFill>
                    </a:ln>
                  </pic:spPr>
                </pic:pic>
              </a:graphicData>
            </a:graphic>
          </wp:inline>
        </w:drawing>
      </w:r>
    </w:p>
    <w:p w14:paraId="6C373D5D" w14:textId="6A2C52F2" w:rsidR="000B2373" w:rsidRDefault="000B2373" w:rsidP="00543A83">
      <w:pPr>
        <w:ind w:left="720" w:hanging="720"/>
        <w:jc w:val="center"/>
        <w:rPr>
          <w:rFonts w:ascii="Times New Roman" w:eastAsia="Times New Roman" w:hAnsi="Times New Roman" w:cs="Times New Roman"/>
        </w:rPr>
      </w:pPr>
      <w:r>
        <w:rPr>
          <w:rFonts w:ascii="Times New Roman" w:eastAsia="Times New Roman" w:hAnsi="Times New Roman" w:cs="Times New Roman"/>
        </w:rPr>
        <w:t>Chart 3 showing the Confusion Matrix for the Decision Tree Model</w:t>
      </w:r>
      <w:r w:rsidR="007D2F95">
        <w:rPr>
          <w:rFonts w:ascii="Times New Roman" w:eastAsia="Times New Roman" w:hAnsi="Times New Roman" w:cs="Times New Roman"/>
        </w:rPr>
        <w:t>.</w:t>
      </w:r>
    </w:p>
    <w:p w14:paraId="080908C0" w14:textId="77777777" w:rsidR="00D06A4C" w:rsidRDefault="00D06A4C" w:rsidP="00543A83">
      <w:pPr>
        <w:ind w:left="720" w:hanging="720"/>
        <w:jc w:val="center"/>
        <w:rPr>
          <w:rFonts w:ascii="Times New Roman" w:eastAsia="Times New Roman" w:hAnsi="Times New Roman" w:cs="Times New Roman"/>
        </w:rPr>
      </w:pPr>
    </w:p>
    <w:p w14:paraId="4C856943" w14:textId="77777777" w:rsidR="000B2373" w:rsidRDefault="000B2373" w:rsidP="00543A83">
      <w:pPr>
        <w:ind w:left="720" w:hanging="720"/>
        <w:jc w:val="center"/>
        <w:rPr>
          <w:rFonts w:ascii="Times New Roman" w:eastAsia="Times New Roman" w:hAnsi="Times New Roman" w:cs="Times New Roman"/>
        </w:rPr>
      </w:pPr>
    </w:p>
    <w:p w14:paraId="077D378C" w14:textId="016DCBFC" w:rsidR="007A43BD"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24A30C25" wp14:editId="7FDB653B">
            <wp:extent cx="4960895" cy="3657600"/>
            <wp:effectExtent l="12700" t="12700" r="17780" b="12700"/>
            <wp:docPr id="284123772" name="Picture 2" descr="A graph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23772" name="Picture 2" descr="A graph of a tre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960895" cy="3657600"/>
                    </a:xfrm>
                    <a:prstGeom prst="rect">
                      <a:avLst/>
                    </a:prstGeom>
                    <a:ln>
                      <a:solidFill>
                        <a:schemeClr val="accent1"/>
                      </a:solidFill>
                    </a:ln>
                  </pic:spPr>
                </pic:pic>
              </a:graphicData>
            </a:graphic>
          </wp:inline>
        </w:drawing>
      </w:r>
    </w:p>
    <w:p w14:paraId="3FB85380" w14:textId="4176EF19" w:rsidR="000B2373" w:rsidRPr="008046CE" w:rsidRDefault="000B2373" w:rsidP="00543A83">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4 showing the </w:t>
      </w:r>
      <w:r w:rsidR="00312520">
        <w:rPr>
          <w:rFonts w:ascii="Times New Roman" w:eastAsia="Times New Roman" w:hAnsi="Times New Roman" w:cs="Times New Roman"/>
        </w:rPr>
        <w:t>ROC Curve for the Decision Tree Model</w:t>
      </w:r>
      <w:r w:rsidR="007D2F95">
        <w:rPr>
          <w:rFonts w:ascii="Times New Roman" w:eastAsia="Times New Roman" w:hAnsi="Times New Roman" w:cs="Times New Roman"/>
        </w:rPr>
        <w:t>.</w:t>
      </w:r>
    </w:p>
    <w:p w14:paraId="7CD93229" w14:textId="77777777" w:rsidR="000B2373"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lastRenderedPageBreak/>
        <w:drawing>
          <wp:inline distT="0" distB="0" distL="0" distR="0" wp14:anchorId="19494F0E" wp14:editId="757DE1C1">
            <wp:extent cx="4643312" cy="3657600"/>
            <wp:effectExtent l="12700" t="12700" r="17780" b="12700"/>
            <wp:docPr id="796721258"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5082" name="Picture 7" descr="A graph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3312" cy="3657600"/>
                    </a:xfrm>
                    <a:prstGeom prst="rect">
                      <a:avLst/>
                    </a:prstGeom>
                    <a:ln>
                      <a:solidFill>
                        <a:schemeClr val="accent1"/>
                      </a:solidFill>
                    </a:ln>
                  </pic:spPr>
                </pic:pic>
              </a:graphicData>
            </a:graphic>
          </wp:inline>
        </w:drawing>
      </w:r>
    </w:p>
    <w:p w14:paraId="33665099" w14:textId="0ABF5C1D" w:rsidR="000B2373" w:rsidRDefault="000B2373" w:rsidP="000B2373">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FB78B2">
        <w:rPr>
          <w:rFonts w:ascii="Times New Roman" w:eastAsia="Times New Roman" w:hAnsi="Times New Roman" w:cs="Times New Roman"/>
        </w:rPr>
        <w:t>5</w:t>
      </w:r>
      <w:r>
        <w:rPr>
          <w:rFonts w:ascii="Times New Roman" w:eastAsia="Times New Roman" w:hAnsi="Times New Roman" w:cs="Times New Roman"/>
        </w:rPr>
        <w:t xml:space="preserve"> showing the Confusion Matrix for the Random Forest Model</w:t>
      </w:r>
      <w:r w:rsidR="007D2F95">
        <w:rPr>
          <w:rFonts w:ascii="Times New Roman" w:eastAsia="Times New Roman" w:hAnsi="Times New Roman" w:cs="Times New Roman"/>
        </w:rPr>
        <w:t>.</w:t>
      </w:r>
    </w:p>
    <w:p w14:paraId="12276ABD" w14:textId="77777777" w:rsidR="00D06A4C" w:rsidRDefault="00D06A4C" w:rsidP="000B2373">
      <w:pPr>
        <w:ind w:left="720" w:hanging="720"/>
        <w:jc w:val="center"/>
        <w:rPr>
          <w:rFonts w:ascii="Times New Roman" w:eastAsia="Times New Roman" w:hAnsi="Times New Roman" w:cs="Times New Roman"/>
        </w:rPr>
      </w:pPr>
    </w:p>
    <w:p w14:paraId="52CFFD2F" w14:textId="77777777" w:rsidR="000B2373" w:rsidRDefault="000B2373" w:rsidP="00543A83">
      <w:pPr>
        <w:ind w:left="720" w:hanging="720"/>
        <w:jc w:val="center"/>
        <w:rPr>
          <w:rFonts w:ascii="Times New Roman" w:eastAsia="Times New Roman" w:hAnsi="Times New Roman" w:cs="Times New Roman"/>
        </w:rPr>
      </w:pPr>
    </w:p>
    <w:p w14:paraId="2F18317E" w14:textId="57B84230" w:rsidR="000358DA"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2700E30E" wp14:editId="418D7748">
            <wp:extent cx="4960895" cy="3657600"/>
            <wp:effectExtent l="12700" t="12700" r="17780" b="12700"/>
            <wp:docPr id="685228659" name="Picture 8" descr="A graph of a forest ro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28659" name="Picture 8" descr="A graph of a forest roc curv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60895" cy="3657600"/>
                    </a:xfrm>
                    <a:prstGeom prst="rect">
                      <a:avLst/>
                    </a:prstGeom>
                    <a:ln>
                      <a:solidFill>
                        <a:schemeClr val="accent1"/>
                      </a:solidFill>
                    </a:ln>
                  </pic:spPr>
                </pic:pic>
              </a:graphicData>
            </a:graphic>
          </wp:inline>
        </w:drawing>
      </w:r>
    </w:p>
    <w:p w14:paraId="29DC565D" w14:textId="000B82B0" w:rsidR="00FB78B2" w:rsidRDefault="00312520" w:rsidP="00D06A4C">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FB78B2">
        <w:rPr>
          <w:rFonts w:ascii="Times New Roman" w:eastAsia="Times New Roman" w:hAnsi="Times New Roman" w:cs="Times New Roman"/>
        </w:rPr>
        <w:t>6</w:t>
      </w:r>
      <w:r>
        <w:rPr>
          <w:rFonts w:ascii="Times New Roman" w:eastAsia="Times New Roman" w:hAnsi="Times New Roman" w:cs="Times New Roman"/>
        </w:rPr>
        <w:t xml:space="preserve"> showing the ROC Curve for the Random Forest Model</w:t>
      </w:r>
      <w:r w:rsidR="007D2F95">
        <w:rPr>
          <w:rFonts w:ascii="Times New Roman" w:eastAsia="Times New Roman" w:hAnsi="Times New Roman" w:cs="Times New Roman"/>
        </w:rPr>
        <w:t>.</w:t>
      </w:r>
    </w:p>
    <w:p w14:paraId="52FB7F52" w14:textId="77777777" w:rsidR="00D06A4C" w:rsidRDefault="00D06A4C" w:rsidP="00D06A4C">
      <w:pPr>
        <w:ind w:left="720" w:hanging="720"/>
        <w:jc w:val="center"/>
        <w:rPr>
          <w:rFonts w:ascii="Times New Roman" w:eastAsia="Times New Roman" w:hAnsi="Times New Roman" w:cs="Times New Roman"/>
        </w:rPr>
      </w:pPr>
    </w:p>
    <w:p w14:paraId="3CA2C45F" w14:textId="77777777" w:rsidR="00FB78B2" w:rsidRDefault="00FB78B2" w:rsidP="00FB78B2">
      <w:pPr>
        <w:ind w:left="720" w:hanging="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9211CC6" wp14:editId="05D4FD8F">
            <wp:extent cx="4643312" cy="3657600"/>
            <wp:effectExtent l="0" t="0" r="5080" b="0"/>
            <wp:docPr id="1325925759" name="Picture 9" descr="A graph of blue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25759" name="Picture 9" descr="A graph of blue square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43312" cy="3657600"/>
                    </a:xfrm>
                    <a:prstGeom prst="rect">
                      <a:avLst/>
                    </a:prstGeom>
                  </pic:spPr>
                </pic:pic>
              </a:graphicData>
            </a:graphic>
          </wp:inline>
        </w:drawing>
      </w:r>
    </w:p>
    <w:p w14:paraId="4B545717" w14:textId="55D83E3D" w:rsidR="00FB78B2" w:rsidRDefault="00FB78B2" w:rsidP="00FB78B2">
      <w:pPr>
        <w:ind w:left="720" w:hanging="720"/>
        <w:jc w:val="center"/>
        <w:rPr>
          <w:rFonts w:ascii="Times New Roman" w:eastAsia="Times New Roman" w:hAnsi="Times New Roman" w:cs="Times New Roman"/>
        </w:rPr>
      </w:pPr>
      <w:r>
        <w:rPr>
          <w:rFonts w:ascii="Times New Roman" w:eastAsia="Times New Roman" w:hAnsi="Times New Roman" w:cs="Times New Roman"/>
        </w:rPr>
        <w:t>Chart 7 showing the Confusion Matrix for the Support Vector Machine Model</w:t>
      </w:r>
      <w:r w:rsidR="007D2F95">
        <w:rPr>
          <w:rFonts w:ascii="Times New Roman" w:eastAsia="Times New Roman" w:hAnsi="Times New Roman" w:cs="Times New Roman"/>
        </w:rPr>
        <w:t>.</w:t>
      </w:r>
    </w:p>
    <w:p w14:paraId="4CD2E548" w14:textId="77777777" w:rsidR="00D06A4C" w:rsidRDefault="00D06A4C" w:rsidP="00FB78B2">
      <w:pPr>
        <w:ind w:left="720" w:hanging="720"/>
        <w:jc w:val="center"/>
        <w:rPr>
          <w:rFonts w:ascii="Times New Roman" w:eastAsia="Times New Roman" w:hAnsi="Times New Roman" w:cs="Times New Roman"/>
        </w:rPr>
      </w:pPr>
    </w:p>
    <w:p w14:paraId="7D9DDA61" w14:textId="77777777" w:rsidR="00FB78B2" w:rsidRDefault="00FB78B2" w:rsidP="00FB78B2">
      <w:pPr>
        <w:ind w:left="720" w:hanging="720"/>
        <w:jc w:val="center"/>
        <w:rPr>
          <w:rFonts w:ascii="Times New Roman" w:eastAsia="Times New Roman" w:hAnsi="Times New Roman" w:cs="Times New Roman"/>
        </w:rPr>
      </w:pPr>
    </w:p>
    <w:p w14:paraId="2BCFB0F4" w14:textId="77777777" w:rsidR="00FB78B2" w:rsidRDefault="00FB78B2" w:rsidP="00FB78B2">
      <w:pPr>
        <w:ind w:left="720" w:hanging="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B4D557F" wp14:editId="3CF59B8E">
            <wp:extent cx="4960895" cy="3657600"/>
            <wp:effectExtent l="0" t="0" r="5080" b="0"/>
            <wp:docPr id="215620473" name="Picture 10"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0473" name="Picture 10" descr="A graph with different colored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60895" cy="3657600"/>
                    </a:xfrm>
                    <a:prstGeom prst="rect">
                      <a:avLst/>
                    </a:prstGeom>
                  </pic:spPr>
                </pic:pic>
              </a:graphicData>
            </a:graphic>
          </wp:inline>
        </w:drawing>
      </w:r>
    </w:p>
    <w:p w14:paraId="1C2E709C" w14:textId="4BD9EAF6" w:rsidR="00FB78B2" w:rsidRPr="008046CE" w:rsidRDefault="00FB78B2" w:rsidP="00D06A4C">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7D2F95">
        <w:rPr>
          <w:rFonts w:ascii="Times New Roman" w:eastAsia="Times New Roman" w:hAnsi="Times New Roman" w:cs="Times New Roman"/>
        </w:rPr>
        <w:t>8</w:t>
      </w:r>
      <w:r>
        <w:rPr>
          <w:rFonts w:ascii="Times New Roman" w:eastAsia="Times New Roman" w:hAnsi="Times New Roman" w:cs="Times New Roman"/>
        </w:rPr>
        <w:t xml:space="preserve"> showing the ROC Curve for the Support Vector Machine Model</w:t>
      </w:r>
      <w:r w:rsidR="007D2F95">
        <w:rPr>
          <w:rFonts w:ascii="Times New Roman" w:eastAsia="Times New Roman" w:hAnsi="Times New Roman" w:cs="Times New Roman"/>
        </w:rPr>
        <w:t>.</w:t>
      </w:r>
    </w:p>
    <w:p w14:paraId="12940172" w14:textId="77777777" w:rsidR="00312520" w:rsidRPr="008046CE" w:rsidRDefault="00312520" w:rsidP="00543A83">
      <w:pPr>
        <w:ind w:left="720" w:hanging="720"/>
        <w:jc w:val="center"/>
        <w:rPr>
          <w:rFonts w:ascii="Times New Roman" w:eastAsia="Times New Roman" w:hAnsi="Times New Roman" w:cs="Times New Roman"/>
        </w:rPr>
      </w:pPr>
    </w:p>
    <w:p w14:paraId="3C52706E" w14:textId="77777777" w:rsidR="000B2373" w:rsidRDefault="000358DA" w:rsidP="00543A83">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07BB3F7A" wp14:editId="35638E0B">
            <wp:extent cx="4643312" cy="3657600"/>
            <wp:effectExtent l="12700" t="12700" r="17780" b="12700"/>
            <wp:docPr id="486427324" name="Picture 5" descr="A graph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27324" name="Picture 5" descr="A graph of numbers and a numb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643312" cy="3657600"/>
                    </a:xfrm>
                    <a:prstGeom prst="rect">
                      <a:avLst/>
                    </a:prstGeom>
                    <a:ln>
                      <a:solidFill>
                        <a:schemeClr val="accent1"/>
                      </a:solidFill>
                    </a:ln>
                  </pic:spPr>
                </pic:pic>
              </a:graphicData>
            </a:graphic>
          </wp:inline>
        </w:drawing>
      </w:r>
    </w:p>
    <w:p w14:paraId="41AFF817" w14:textId="37FD1C52" w:rsidR="000B2373" w:rsidRDefault="000B2373" w:rsidP="000B2373">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7D2F95">
        <w:rPr>
          <w:rFonts w:ascii="Times New Roman" w:eastAsia="Times New Roman" w:hAnsi="Times New Roman" w:cs="Times New Roman"/>
        </w:rPr>
        <w:t>9</w:t>
      </w:r>
      <w:r>
        <w:rPr>
          <w:rFonts w:ascii="Times New Roman" w:eastAsia="Times New Roman" w:hAnsi="Times New Roman" w:cs="Times New Roman"/>
        </w:rPr>
        <w:t xml:space="preserve"> showing the Confusion Matrix for the Naive Bayes Model</w:t>
      </w:r>
      <w:r w:rsidR="007D2F95">
        <w:rPr>
          <w:rFonts w:ascii="Times New Roman" w:eastAsia="Times New Roman" w:hAnsi="Times New Roman" w:cs="Times New Roman"/>
        </w:rPr>
        <w:t>.</w:t>
      </w:r>
    </w:p>
    <w:p w14:paraId="5DEEC1D7" w14:textId="77777777" w:rsidR="000B2373" w:rsidRDefault="000B2373" w:rsidP="00D06A4C">
      <w:pPr>
        <w:rPr>
          <w:rFonts w:ascii="Times New Roman" w:eastAsia="Times New Roman" w:hAnsi="Times New Roman" w:cs="Times New Roman"/>
        </w:rPr>
      </w:pPr>
    </w:p>
    <w:p w14:paraId="4F1397DB" w14:textId="1294B025" w:rsidR="00A6369F" w:rsidRDefault="000358DA" w:rsidP="00312520">
      <w:pPr>
        <w:ind w:left="720" w:hanging="720"/>
        <w:jc w:val="center"/>
        <w:rPr>
          <w:rFonts w:ascii="Times New Roman" w:eastAsia="Times New Roman" w:hAnsi="Times New Roman" w:cs="Times New Roman"/>
        </w:rPr>
      </w:pPr>
      <w:r w:rsidRPr="008046CE">
        <w:rPr>
          <w:rFonts w:ascii="Times New Roman" w:eastAsia="Times New Roman" w:hAnsi="Times New Roman" w:cs="Times New Roman"/>
          <w:noProof/>
        </w:rPr>
        <w:drawing>
          <wp:inline distT="0" distB="0" distL="0" distR="0" wp14:anchorId="4A845701" wp14:editId="6F5A91CE">
            <wp:extent cx="4960895" cy="3657600"/>
            <wp:effectExtent l="12700" t="12700" r="17780" b="12700"/>
            <wp:docPr id="500567008" name="Picture 6"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67008" name="Picture 6" descr="A graph of a lin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4960895" cy="3657600"/>
                    </a:xfrm>
                    <a:prstGeom prst="rect">
                      <a:avLst/>
                    </a:prstGeom>
                    <a:ln>
                      <a:solidFill>
                        <a:schemeClr val="accent1"/>
                      </a:solidFill>
                    </a:ln>
                  </pic:spPr>
                </pic:pic>
              </a:graphicData>
            </a:graphic>
          </wp:inline>
        </w:drawing>
      </w:r>
    </w:p>
    <w:p w14:paraId="53ACD3CA" w14:textId="6A8A88D7" w:rsidR="00312520" w:rsidRPr="008046CE" w:rsidRDefault="00312520" w:rsidP="00312520">
      <w:pPr>
        <w:ind w:left="720" w:hanging="720"/>
        <w:jc w:val="center"/>
        <w:rPr>
          <w:rFonts w:ascii="Times New Roman" w:eastAsia="Times New Roman" w:hAnsi="Times New Roman" w:cs="Times New Roman"/>
        </w:rPr>
      </w:pPr>
      <w:r>
        <w:rPr>
          <w:rFonts w:ascii="Times New Roman" w:eastAsia="Times New Roman" w:hAnsi="Times New Roman" w:cs="Times New Roman"/>
        </w:rPr>
        <w:t xml:space="preserve">Chart </w:t>
      </w:r>
      <w:r w:rsidR="007D2F95">
        <w:rPr>
          <w:rFonts w:ascii="Times New Roman" w:eastAsia="Times New Roman" w:hAnsi="Times New Roman" w:cs="Times New Roman"/>
        </w:rPr>
        <w:t>10</w:t>
      </w:r>
      <w:r>
        <w:rPr>
          <w:rFonts w:ascii="Times New Roman" w:eastAsia="Times New Roman" w:hAnsi="Times New Roman" w:cs="Times New Roman"/>
        </w:rPr>
        <w:t xml:space="preserve"> showing the ROC Curve for the Naïve Bayes Model</w:t>
      </w:r>
      <w:r w:rsidR="007D2F95">
        <w:rPr>
          <w:rFonts w:ascii="Times New Roman" w:eastAsia="Times New Roman" w:hAnsi="Times New Roman" w:cs="Times New Roman"/>
        </w:rPr>
        <w:t>.</w:t>
      </w:r>
    </w:p>
    <w:sectPr w:rsidR="00312520" w:rsidRPr="008046CE" w:rsidSect="002A1D44">
      <w:headerReference w:type="default" r:id="rId2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4B22A" w14:textId="77777777" w:rsidR="00A50B2D" w:rsidRDefault="00A50B2D" w:rsidP="005B252A">
      <w:r>
        <w:separator/>
      </w:r>
    </w:p>
  </w:endnote>
  <w:endnote w:type="continuationSeparator" w:id="0">
    <w:p w14:paraId="5B110835" w14:textId="77777777" w:rsidR="00A50B2D" w:rsidRDefault="00A50B2D" w:rsidP="005B252A">
      <w:r>
        <w:continuationSeparator/>
      </w:r>
    </w:p>
  </w:endnote>
  <w:endnote w:type="continuationNotice" w:id="1">
    <w:p w14:paraId="13A58A48" w14:textId="77777777" w:rsidR="00A50B2D" w:rsidRDefault="00A50B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22B7FDE" w14:paraId="32625E97" w14:textId="77777777" w:rsidTr="622B7FDE">
      <w:trPr>
        <w:trHeight w:val="300"/>
      </w:trPr>
      <w:tc>
        <w:tcPr>
          <w:tcW w:w="3120" w:type="dxa"/>
        </w:tcPr>
        <w:p w14:paraId="7F0DB8D8" w14:textId="2D7CB4C0" w:rsidR="622B7FDE" w:rsidRDefault="622B7FDE" w:rsidP="622B7FDE">
          <w:pPr>
            <w:pStyle w:val="Header"/>
            <w:ind w:left="-115"/>
          </w:pPr>
        </w:p>
      </w:tc>
      <w:tc>
        <w:tcPr>
          <w:tcW w:w="3120" w:type="dxa"/>
        </w:tcPr>
        <w:p w14:paraId="1BC7214A" w14:textId="4EAE5E8E" w:rsidR="622B7FDE" w:rsidRDefault="622B7FDE" w:rsidP="622B7FDE">
          <w:pPr>
            <w:pStyle w:val="Header"/>
            <w:jc w:val="center"/>
          </w:pPr>
        </w:p>
      </w:tc>
      <w:tc>
        <w:tcPr>
          <w:tcW w:w="3120" w:type="dxa"/>
        </w:tcPr>
        <w:p w14:paraId="6BF33E6A" w14:textId="3CA7BF8E" w:rsidR="622B7FDE" w:rsidRDefault="622B7FDE" w:rsidP="622B7FDE">
          <w:pPr>
            <w:pStyle w:val="Header"/>
            <w:ind w:right="-115"/>
            <w:jc w:val="right"/>
          </w:pPr>
        </w:p>
      </w:tc>
    </w:tr>
  </w:tbl>
  <w:p w14:paraId="434C770A" w14:textId="4BC520E7" w:rsidR="00877182" w:rsidRDefault="00877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62958FC" w14:paraId="37F4D497" w14:textId="77777777" w:rsidTr="662958FC">
      <w:trPr>
        <w:trHeight w:val="300"/>
      </w:trPr>
      <w:tc>
        <w:tcPr>
          <w:tcW w:w="3120" w:type="dxa"/>
        </w:tcPr>
        <w:p w14:paraId="54187524" w14:textId="1D4DA9FE" w:rsidR="662958FC" w:rsidRDefault="662958FC" w:rsidP="662958FC">
          <w:pPr>
            <w:pStyle w:val="Header"/>
            <w:ind w:left="-115"/>
          </w:pPr>
        </w:p>
      </w:tc>
      <w:tc>
        <w:tcPr>
          <w:tcW w:w="3120" w:type="dxa"/>
        </w:tcPr>
        <w:p w14:paraId="43381E01" w14:textId="3B6E514D" w:rsidR="662958FC" w:rsidRDefault="662958FC" w:rsidP="662958FC">
          <w:pPr>
            <w:pStyle w:val="Header"/>
            <w:jc w:val="center"/>
          </w:pPr>
        </w:p>
      </w:tc>
      <w:tc>
        <w:tcPr>
          <w:tcW w:w="3120" w:type="dxa"/>
        </w:tcPr>
        <w:p w14:paraId="12D52D08" w14:textId="38C1B500" w:rsidR="662958FC" w:rsidRDefault="662958FC" w:rsidP="662958FC">
          <w:pPr>
            <w:pStyle w:val="Header"/>
            <w:ind w:right="-115"/>
            <w:jc w:val="right"/>
          </w:pPr>
        </w:p>
      </w:tc>
    </w:tr>
  </w:tbl>
  <w:p w14:paraId="1684D500" w14:textId="0EC29094" w:rsidR="001414AE" w:rsidRDefault="00141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14494" w14:textId="77777777" w:rsidR="00A50B2D" w:rsidRDefault="00A50B2D" w:rsidP="005B252A">
      <w:r>
        <w:separator/>
      </w:r>
    </w:p>
  </w:footnote>
  <w:footnote w:type="continuationSeparator" w:id="0">
    <w:p w14:paraId="6FD053F4" w14:textId="77777777" w:rsidR="00A50B2D" w:rsidRDefault="00A50B2D" w:rsidP="005B252A">
      <w:r>
        <w:continuationSeparator/>
      </w:r>
    </w:p>
  </w:footnote>
  <w:footnote w:type="continuationNotice" w:id="1">
    <w:p w14:paraId="5BD131F0" w14:textId="77777777" w:rsidR="00A50B2D" w:rsidRDefault="00A50B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848581"/>
      <w:docPartObj>
        <w:docPartGallery w:val="Page Numbers (Top of Page)"/>
        <w:docPartUnique/>
      </w:docPartObj>
    </w:sdtPr>
    <w:sdtEndPr>
      <w:rPr>
        <w:rStyle w:val="PageNumber"/>
      </w:rPr>
    </w:sdtEndPr>
    <w:sdtContent>
      <w:p w14:paraId="60E18A0F" w14:textId="37A31329" w:rsidR="00CE3C75" w:rsidRDefault="00CE3C75" w:rsidP="002956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8A226" w14:textId="77777777" w:rsidR="00CE3C75" w:rsidRDefault="00CE3C75" w:rsidP="00CE3C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4443910"/>
      <w:docPartObj>
        <w:docPartGallery w:val="Page Numbers (Top of Page)"/>
        <w:docPartUnique/>
      </w:docPartObj>
    </w:sdtPr>
    <w:sdtEndPr>
      <w:rPr>
        <w:rStyle w:val="PageNumber"/>
      </w:rPr>
    </w:sdtEndPr>
    <w:sdtContent>
      <w:p w14:paraId="1522858F" w14:textId="21DD1149" w:rsidR="00CE3C75" w:rsidRDefault="00CE3C75" w:rsidP="002A1D44">
        <w:pPr>
          <w:pStyle w:val="Header"/>
          <w:framePr w:wrap="none" w:vAnchor="text" w:hAnchor="margin" w:xAlign="right"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F01356" w14:textId="77777777" w:rsidR="00CE3C75" w:rsidRDefault="00CE3C75" w:rsidP="00CE3C75">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62958FC" w14:paraId="46553EE3" w14:textId="77777777" w:rsidTr="662958FC">
      <w:trPr>
        <w:trHeight w:val="300"/>
      </w:trPr>
      <w:tc>
        <w:tcPr>
          <w:tcW w:w="3120" w:type="dxa"/>
        </w:tcPr>
        <w:p w14:paraId="48E3217C" w14:textId="4499F194" w:rsidR="662958FC" w:rsidRDefault="662958FC" w:rsidP="662958FC">
          <w:pPr>
            <w:pStyle w:val="Header"/>
            <w:ind w:left="-115"/>
          </w:pPr>
        </w:p>
      </w:tc>
      <w:tc>
        <w:tcPr>
          <w:tcW w:w="3120" w:type="dxa"/>
        </w:tcPr>
        <w:p w14:paraId="208A74D6" w14:textId="35FCC935" w:rsidR="662958FC" w:rsidRDefault="662958FC" w:rsidP="662958FC">
          <w:pPr>
            <w:pStyle w:val="Header"/>
            <w:jc w:val="center"/>
          </w:pPr>
        </w:p>
      </w:tc>
      <w:tc>
        <w:tcPr>
          <w:tcW w:w="3120" w:type="dxa"/>
        </w:tcPr>
        <w:p w14:paraId="65685C60" w14:textId="04AF5C03" w:rsidR="662958FC" w:rsidRDefault="662958FC" w:rsidP="662958FC">
          <w:pPr>
            <w:pStyle w:val="Header"/>
            <w:ind w:right="-115"/>
            <w:jc w:val="right"/>
          </w:pPr>
        </w:p>
      </w:tc>
    </w:tr>
  </w:tbl>
  <w:p w14:paraId="5CFFD90B" w14:textId="0D600B19" w:rsidR="001414AE" w:rsidRDefault="001414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E9927" w14:textId="77777777" w:rsidR="002A1D44" w:rsidRDefault="002A1D44" w:rsidP="00CE3C75">
    <w:pPr>
      <w:pStyle w:val="Header"/>
      <w:ind w:right="360"/>
    </w:pPr>
  </w:p>
</w:hdr>
</file>

<file path=word/intelligence2.xml><?xml version="1.0" encoding="utf-8"?>
<int2:intelligence xmlns:int2="http://schemas.microsoft.com/office/intelligence/2020/intelligence" xmlns:oel="http://schemas.microsoft.com/office/2019/extlst">
  <int2:observations>
    <int2:bookmark int2:bookmarkName="_Int_de6SeZX7" int2:invalidationBookmarkName="" int2:hashCode="2WmDHripnP+MAu" int2:id="NnmwU5SI">
      <int2:state int2:value="Rejected" int2:type="AugLoop_Text_Critique"/>
    </int2:bookmark>
    <int2:bookmark int2:bookmarkName="_Int_QUYUWA3g" int2:invalidationBookmarkName="" int2:hashCode="Ky1DGBEgSzEBEZ" int2:id="T1Fwmzwy">
      <int2:state int2:value="Rejected" int2:type="AugLoop_Text_Critique"/>
    </int2:bookmark>
    <int2:bookmark int2:bookmarkName="_Int_HSQv2SLD" int2:invalidationBookmarkName="" int2:hashCode="jRj4x37VZDh8Zx" int2:id="bMejlmc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3325"/>
    <w:multiLevelType w:val="hybridMultilevel"/>
    <w:tmpl w:val="FFFFFFFF"/>
    <w:lvl w:ilvl="0" w:tplc="7D7C9B76">
      <w:start w:val="1"/>
      <w:numFmt w:val="decimal"/>
      <w:lvlText w:val="%1."/>
      <w:lvlJc w:val="left"/>
      <w:pPr>
        <w:ind w:left="720" w:hanging="360"/>
      </w:pPr>
    </w:lvl>
    <w:lvl w:ilvl="1" w:tplc="7A5C7EF6">
      <w:start w:val="1"/>
      <w:numFmt w:val="lowerLetter"/>
      <w:lvlText w:val="%2."/>
      <w:lvlJc w:val="left"/>
      <w:pPr>
        <w:ind w:left="1440" w:hanging="360"/>
      </w:pPr>
    </w:lvl>
    <w:lvl w:ilvl="2" w:tplc="094060EC">
      <w:start w:val="1"/>
      <w:numFmt w:val="lowerRoman"/>
      <w:lvlText w:val="%3."/>
      <w:lvlJc w:val="right"/>
      <w:pPr>
        <w:ind w:left="2160" w:hanging="180"/>
      </w:pPr>
    </w:lvl>
    <w:lvl w:ilvl="3" w:tplc="A650BC08">
      <w:start w:val="1"/>
      <w:numFmt w:val="decimal"/>
      <w:lvlText w:val="%4."/>
      <w:lvlJc w:val="left"/>
      <w:pPr>
        <w:ind w:left="2880" w:hanging="360"/>
      </w:pPr>
    </w:lvl>
    <w:lvl w:ilvl="4" w:tplc="1F182336">
      <w:start w:val="1"/>
      <w:numFmt w:val="lowerLetter"/>
      <w:lvlText w:val="%5."/>
      <w:lvlJc w:val="left"/>
      <w:pPr>
        <w:ind w:left="3600" w:hanging="360"/>
      </w:pPr>
    </w:lvl>
    <w:lvl w:ilvl="5" w:tplc="25CC8068">
      <w:start w:val="1"/>
      <w:numFmt w:val="lowerRoman"/>
      <w:lvlText w:val="%6."/>
      <w:lvlJc w:val="right"/>
      <w:pPr>
        <w:ind w:left="4320" w:hanging="180"/>
      </w:pPr>
    </w:lvl>
    <w:lvl w:ilvl="6" w:tplc="B70E1D2A">
      <w:start w:val="1"/>
      <w:numFmt w:val="decimal"/>
      <w:lvlText w:val="%7."/>
      <w:lvlJc w:val="left"/>
      <w:pPr>
        <w:ind w:left="5040" w:hanging="360"/>
      </w:pPr>
    </w:lvl>
    <w:lvl w:ilvl="7" w:tplc="33FA5AB0">
      <w:start w:val="1"/>
      <w:numFmt w:val="lowerLetter"/>
      <w:lvlText w:val="%8."/>
      <w:lvlJc w:val="left"/>
      <w:pPr>
        <w:ind w:left="5760" w:hanging="360"/>
      </w:pPr>
    </w:lvl>
    <w:lvl w:ilvl="8" w:tplc="9D7ABB5C">
      <w:start w:val="1"/>
      <w:numFmt w:val="lowerRoman"/>
      <w:lvlText w:val="%9."/>
      <w:lvlJc w:val="right"/>
      <w:pPr>
        <w:ind w:left="6480" w:hanging="180"/>
      </w:pPr>
    </w:lvl>
  </w:abstractNum>
  <w:abstractNum w:abstractNumId="1" w15:restartNumberingAfterBreak="0">
    <w:nsid w:val="2AB4EED6"/>
    <w:multiLevelType w:val="hybridMultilevel"/>
    <w:tmpl w:val="FFFFFFFF"/>
    <w:lvl w:ilvl="0" w:tplc="E0501178">
      <w:start w:val="1"/>
      <w:numFmt w:val="decimal"/>
      <w:lvlText w:val="%1."/>
      <w:lvlJc w:val="left"/>
      <w:pPr>
        <w:ind w:left="720" w:hanging="360"/>
      </w:pPr>
    </w:lvl>
    <w:lvl w:ilvl="1" w:tplc="9CC22870">
      <w:start w:val="1"/>
      <w:numFmt w:val="lowerLetter"/>
      <w:lvlText w:val="%2."/>
      <w:lvlJc w:val="left"/>
      <w:pPr>
        <w:ind w:left="1440" w:hanging="360"/>
      </w:pPr>
    </w:lvl>
    <w:lvl w:ilvl="2" w:tplc="B7D63432">
      <w:start w:val="1"/>
      <w:numFmt w:val="lowerRoman"/>
      <w:lvlText w:val="%3."/>
      <w:lvlJc w:val="right"/>
      <w:pPr>
        <w:ind w:left="2160" w:hanging="180"/>
      </w:pPr>
    </w:lvl>
    <w:lvl w:ilvl="3" w:tplc="BFB882F4">
      <w:start w:val="1"/>
      <w:numFmt w:val="decimal"/>
      <w:lvlText w:val="%4."/>
      <w:lvlJc w:val="left"/>
      <w:pPr>
        <w:ind w:left="2880" w:hanging="360"/>
      </w:pPr>
    </w:lvl>
    <w:lvl w:ilvl="4" w:tplc="6A8CD550">
      <w:start w:val="1"/>
      <w:numFmt w:val="lowerLetter"/>
      <w:lvlText w:val="%5."/>
      <w:lvlJc w:val="left"/>
      <w:pPr>
        <w:ind w:left="3600" w:hanging="360"/>
      </w:pPr>
    </w:lvl>
    <w:lvl w:ilvl="5" w:tplc="024A1EB2">
      <w:start w:val="1"/>
      <w:numFmt w:val="lowerRoman"/>
      <w:lvlText w:val="%6."/>
      <w:lvlJc w:val="right"/>
      <w:pPr>
        <w:ind w:left="4320" w:hanging="180"/>
      </w:pPr>
    </w:lvl>
    <w:lvl w:ilvl="6" w:tplc="119AAD04">
      <w:start w:val="1"/>
      <w:numFmt w:val="decimal"/>
      <w:lvlText w:val="%7."/>
      <w:lvlJc w:val="left"/>
      <w:pPr>
        <w:ind w:left="5040" w:hanging="360"/>
      </w:pPr>
    </w:lvl>
    <w:lvl w:ilvl="7" w:tplc="07A22D3A">
      <w:start w:val="1"/>
      <w:numFmt w:val="lowerLetter"/>
      <w:lvlText w:val="%8."/>
      <w:lvlJc w:val="left"/>
      <w:pPr>
        <w:ind w:left="5760" w:hanging="360"/>
      </w:pPr>
    </w:lvl>
    <w:lvl w:ilvl="8" w:tplc="64883418">
      <w:start w:val="1"/>
      <w:numFmt w:val="lowerRoman"/>
      <w:lvlText w:val="%9."/>
      <w:lvlJc w:val="right"/>
      <w:pPr>
        <w:ind w:left="6480" w:hanging="180"/>
      </w:pPr>
    </w:lvl>
  </w:abstractNum>
  <w:abstractNum w:abstractNumId="2" w15:restartNumberingAfterBreak="0">
    <w:nsid w:val="363C56AF"/>
    <w:multiLevelType w:val="hybridMultilevel"/>
    <w:tmpl w:val="88D604F4"/>
    <w:lvl w:ilvl="0" w:tplc="7AA23344">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D4AED"/>
    <w:multiLevelType w:val="hybridMultilevel"/>
    <w:tmpl w:val="3700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F08CA"/>
    <w:multiLevelType w:val="hybridMultilevel"/>
    <w:tmpl w:val="FFFFFFFF"/>
    <w:lvl w:ilvl="0" w:tplc="6914A656">
      <w:start w:val="1"/>
      <w:numFmt w:val="bullet"/>
      <w:lvlText w:val=""/>
      <w:lvlJc w:val="left"/>
      <w:pPr>
        <w:ind w:left="720" w:hanging="360"/>
      </w:pPr>
      <w:rPr>
        <w:rFonts w:ascii="Symbol" w:hAnsi="Symbol" w:hint="default"/>
      </w:rPr>
    </w:lvl>
    <w:lvl w:ilvl="1" w:tplc="C4B6EE46">
      <w:start w:val="1"/>
      <w:numFmt w:val="bullet"/>
      <w:lvlText w:val="o"/>
      <w:lvlJc w:val="left"/>
      <w:pPr>
        <w:ind w:left="1440" w:hanging="360"/>
      </w:pPr>
      <w:rPr>
        <w:rFonts w:ascii="Courier New" w:hAnsi="Courier New" w:hint="default"/>
      </w:rPr>
    </w:lvl>
    <w:lvl w:ilvl="2" w:tplc="B734ECC2">
      <w:start w:val="1"/>
      <w:numFmt w:val="bullet"/>
      <w:lvlText w:val=""/>
      <w:lvlJc w:val="left"/>
      <w:pPr>
        <w:ind w:left="2160" w:hanging="360"/>
      </w:pPr>
      <w:rPr>
        <w:rFonts w:ascii="Wingdings" w:hAnsi="Wingdings" w:hint="default"/>
      </w:rPr>
    </w:lvl>
    <w:lvl w:ilvl="3" w:tplc="816A4540">
      <w:start w:val="1"/>
      <w:numFmt w:val="bullet"/>
      <w:lvlText w:val=""/>
      <w:lvlJc w:val="left"/>
      <w:pPr>
        <w:ind w:left="2880" w:hanging="360"/>
      </w:pPr>
      <w:rPr>
        <w:rFonts w:ascii="Symbol" w:hAnsi="Symbol" w:hint="default"/>
      </w:rPr>
    </w:lvl>
    <w:lvl w:ilvl="4" w:tplc="2C60E664">
      <w:start w:val="1"/>
      <w:numFmt w:val="bullet"/>
      <w:lvlText w:val="o"/>
      <w:lvlJc w:val="left"/>
      <w:pPr>
        <w:ind w:left="3600" w:hanging="360"/>
      </w:pPr>
      <w:rPr>
        <w:rFonts w:ascii="Courier New" w:hAnsi="Courier New" w:hint="default"/>
      </w:rPr>
    </w:lvl>
    <w:lvl w:ilvl="5" w:tplc="518244D8">
      <w:start w:val="1"/>
      <w:numFmt w:val="bullet"/>
      <w:lvlText w:val=""/>
      <w:lvlJc w:val="left"/>
      <w:pPr>
        <w:ind w:left="4320" w:hanging="360"/>
      </w:pPr>
      <w:rPr>
        <w:rFonts w:ascii="Wingdings" w:hAnsi="Wingdings" w:hint="default"/>
      </w:rPr>
    </w:lvl>
    <w:lvl w:ilvl="6" w:tplc="665C7028">
      <w:start w:val="1"/>
      <w:numFmt w:val="bullet"/>
      <w:lvlText w:val=""/>
      <w:lvlJc w:val="left"/>
      <w:pPr>
        <w:ind w:left="5040" w:hanging="360"/>
      </w:pPr>
      <w:rPr>
        <w:rFonts w:ascii="Symbol" w:hAnsi="Symbol" w:hint="default"/>
      </w:rPr>
    </w:lvl>
    <w:lvl w:ilvl="7" w:tplc="484622EA">
      <w:start w:val="1"/>
      <w:numFmt w:val="bullet"/>
      <w:lvlText w:val="o"/>
      <w:lvlJc w:val="left"/>
      <w:pPr>
        <w:ind w:left="5760" w:hanging="360"/>
      </w:pPr>
      <w:rPr>
        <w:rFonts w:ascii="Courier New" w:hAnsi="Courier New" w:hint="default"/>
      </w:rPr>
    </w:lvl>
    <w:lvl w:ilvl="8" w:tplc="CA5CC29E">
      <w:start w:val="1"/>
      <w:numFmt w:val="bullet"/>
      <w:lvlText w:val=""/>
      <w:lvlJc w:val="left"/>
      <w:pPr>
        <w:ind w:left="6480" w:hanging="360"/>
      </w:pPr>
      <w:rPr>
        <w:rFonts w:ascii="Wingdings" w:hAnsi="Wingdings" w:hint="default"/>
      </w:rPr>
    </w:lvl>
  </w:abstractNum>
  <w:abstractNum w:abstractNumId="5" w15:restartNumberingAfterBreak="0">
    <w:nsid w:val="3CE442D5"/>
    <w:multiLevelType w:val="hybridMultilevel"/>
    <w:tmpl w:val="4942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76460"/>
    <w:multiLevelType w:val="hybridMultilevel"/>
    <w:tmpl w:val="F6B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4CE6D"/>
    <w:multiLevelType w:val="hybridMultilevel"/>
    <w:tmpl w:val="31CE14F6"/>
    <w:lvl w:ilvl="0" w:tplc="A140955A">
      <w:start w:val="1"/>
      <w:numFmt w:val="decimal"/>
      <w:lvlText w:val="%1."/>
      <w:lvlJc w:val="left"/>
      <w:pPr>
        <w:ind w:left="720" w:hanging="360"/>
      </w:pPr>
    </w:lvl>
    <w:lvl w:ilvl="1" w:tplc="0D6685CA">
      <w:start w:val="1"/>
      <w:numFmt w:val="lowerLetter"/>
      <w:lvlText w:val="%2."/>
      <w:lvlJc w:val="left"/>
      <w:pPr>
        <w:ind w:left="1440" w:hanging="360"/>
      </w:pPr>
    </w:lvl>
    <w:lvl w:ilvl="2" w:tplc="178242C6">
      <w:start w:val="1"/>
      <w:numFmt w:val="lowerRoman"/>
      <w:lvlText w:val="%3."/>
      <w:lvlJc w:val="right"/>
      <w:pPr>
        <w:ind w:left="2160" w:hanging="180"/>
      </w:pPr>
    </w:lvl>
    <w:lvl w:ilvl="3" w:tplc="F182AB22">
      <w:start w:val="1"/>
      <w:numFmt w:val="decimal"/>
      <w:lvlText w:val="%4."/>
      <w:lvlJc w:val="left"/>
      <w:pPr>
        <w:ind w:left="2880" w:hanging="360"/>
      </w:pPr>
    </w:lvl>
    <w:lvl w:ilvl="4" w:tplc="A9383F44">
      <w:start w:val="1"/>
      <w:numFmt w:val="lowerLetter"/>
      <w:lvlText w:val="%5."/>
      <w:lvlJc w:val="left"/>
      <w:pPr>
        <w:ind w:left="3600" w:hanging="360"/>
      </w:pPr>
    </w:lvl>
    <w:lvl w:ilvl="5" w:tplc="61D0EE98">
      <w:start w:val="1"/>
      <w:numFmt w:val="lowerRoman"/>
      <w:lvlText w:val="%6."/>
      <w:lvlJc w:val="right"/>
      <w:pPr>
        <w:ind w:left="4320" w:hanging="180"/>
      </w:pPr>
    </w:lvl>
    <w:lvl w:ilvl="6" w:tplc="EC9CCD9C">
      <w:start w:val="1"/>
      <w:numFmt w:val="decimal"/>
      <w:lvlText w:val="%7."/>
      <w:lvlJc w:val="left"/>
      <w:pPr>
        <w:ind w:left="5040" w:hanging="360"/>
      </w:pPr>
    </w:lvl>
    <w:lvl w:ilvl="7" w:tplc="7166B99E">
      <w:start w:val="1"/>
      <w:numFmt w:val="lowerLetter"/>
      <w:lvlText w:val="%8."/>
      <w:lvlJc w:val="left"/>
      <w:pPr>
        <w:ind w:left="5760" w:hanging="360"/>
      </w:pPr>
    </w:lvl>
    <w:lvl w:ilvl="8" w:tplc="69405A44">
      <w:start w:val="1"/>
      <w:numFmt w:val="lowerRoman"/>
      <w:lvlText w:val="%9."/>
      <w:lvlJc w:val="right"/>
      <w:pPr>
        <w:ind w:left="6480" w:hanging="180"/>
      </w:pPr>
    </w:lvl>
  </w:abstractNum>
  <w:abstractNum w:abstractNumId="8" w15:restartNumberingAfterBreak="0">
    <w:nsid w:val="4AC65E8A"/>
    <w:multiLevelType w:val="hybridMultilevel"/>
    <w:tmpl w:val="9CFA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F5CAA"/>
    <w:multiLevelType w:val="hybridMultilevel"/>
    <w:tmpl w:val="69F2C51C"/>
    <w:lvl w:ilvl="0" w:tplc="6E308FC2">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37C2"/>
    <w:multiLevelType w:val="hybridMultilevel"/>
    <w:tmpl w:val="50C62CAE"/>
    <w:lvl w:ilvl="0" w:tplc="922068C8">
      <w:start w:val="1"/>
      <w:numFmt w:val="bullet"/>
      <w:lvlText w:val=""/>
      <w:lvlJc w:val="left"/>
      <w:pPr>
        <w:ind w:left="1080" w:hanging="360"/>
      </w:pPr>
      <w:rPr>
        <w:rFonts w:ascii="Symbol" w:hAnsi="Symbol" w:hint="default"/>
      </w:rPr>
    </w:lvl>
    <w:lvl w:ilvl="1" w:tplc="460CA054">
      <w:start w:val="1"/>
      <w:numFmt w:val="bullet"/>
      <w:lvlText w:val="o"/>
      <w:lvlJc w:val="left"/>
      <w:pPr>
        <w:ind w:left="1800" w:hanging="360"/>
      </w:pPr>
      <w:rPr>
        <w:rFonts w:ascii="Courier New" w:hAnsi="Courier New" w:hint="default"/>
      </w:rPr>
    </w:lvl>
    <w:lvl w:ilvl="2" w:tplc="1F38EAF6">
      <w:start w:val="1"/>
      <w:numFmt w:val="bullet"/>
      <w:lvlText w:val=""/>
      <w:lvlJc w:val="left"/>
      <w:pPr>
        <w:ind w:left="2520" w:hanging="360"/>
      </w:pPr>
      <w:rPr>
        <w:rFonts w:ascii="Wingdings" w:hAnsi="Wingdings" w:hint="default"/>
      </w:rPr>
    </w:lvl>
    <w:lvl w:ilvl="3" w:tplc="65083E88">
      <w:start w:val="1"/>
      <w:numFmt w:val="bullet"/>
      <w:lvlText w:val=""/>
      <w:lvlJc w:val="left"/>
      <w:pPr>
        <w:ind w:left="3240" w:hanging="360"/>
      </w:pPr>
      <w:rPr>
        <w:rFonts w:ascii="Symbol" w:hAnsi="Symbol" w:hint="default"/>
      </w:rPr>
    </w:lvl>
    <w:lvl w:ilvl="4" w:tplc="6A9EB9E4">
      <w:start w:val="1"/>
      <w:numFmt w:val="bullet"/>
      <w:lvlText w:val="o"/>
      <w:lvlJc w:val="left"/>
      <w:pPr>
        <w:ind w:left="3960" w:hanging="360"/>
      </w:pPr>
      <w:rPr>
        <w:rFonts w:ascii="Courier New" w:hAnsi="Courier New" w:hint="default"/>
      </w:rPr>
    </w:lvl>
    <w:lvl w:ilvl="5" w:tplc="E3D63E1A">
      <w:start w:val="1"/>
      <w:numFmt w:val="bullet"/>
      <w:lvlText w:val=""/>
      <w:lvlJc w:val="left"/>
      <w:pPr>
        <w:ind w:left="4680" w:hanging="360"/>
      </w:pPr>
      <w:rPr>
        <w:rFonts w:ascii="Wingdings" w:hAnsi="Wingdings" w:hint="default"/>
      </w:rPr>
    </w:lvl>
    <w:lvl w:ilvl="6" w:tplc="DB109110">
      <w:start w:val="1"/>
      <w:numFmt w:val="bullet"/>
      <w:lvlText w:val=""/>
      <w:lvlJc w:val="left"/>
      <w:pPr>
        <w:ind w:left="5400" w:hanging="360"/>
      </w:pPr>
      <w:rPr>
        <w:rFonts w:ascii="Symbol" w:hAnsi="Symbol" w:hint="default"/>
      </w:rPr>
    </w:lvl>
    <w:lvl w:ilvl="7" w:tplc="855209AC">
      <w:start w:val="1"/>
      <w:numFmt w:val="bullet"/>
      <w:lvlText w:val="o"/>
      <w:lvlJc w:val="left"/>
      <w:pPr>
        <w:ind w:left="6120" w:hanging="360"/>
      </w:pPr>
      <w:rPr>
        <w:rFonts w:ascii="Courier New" w:hAnsi="Courier New" w:hint="default"/>
      </w:rPr>
    </w:lvl>
    <w:lvl w:ilvl="8" w:tplc="89AC149C">
      <w:start w:val="1"/>
      <w:numFmt w:val="bullet"/>
      <w:lvlText w:val=""/>
      <w:lvlJc w:val="left"/>
      <w:pPr>
        <w:ind w:left="6840" w:hanging="360"/>
      </w:pPr>
      <w:rPr>
        <w:rFonts w:ascii="Wingdings" w:hAnsi="Wingdings" w:hint="default"/>
      </w:rPr>
    </w:lvl>
  </w:abstractNum>
  <w:abstractNum w:abstractNumId="11" w15:restartNumberingAfterBreak="0">
    <w:nsid w:val="6C135B38"/>
    <w:multiLevelType w:val="hybridMultilevel"/>
    <w:tmpl w:val="FFFFFFFF"/>
    <w:lvl w:ilvl="0" w:tplc="0032D1FE">
      <w:start w:val="1"/>
      <w:numFmt w:val="bullet"/>
      <w:lvlText w:val=""/>
      <w:lvlJc w:val="left"/>
      <w:pPr>
        <w:ind w:left="720" w:hanging="360"/>
      </w:pPr>
      <w:rPr>
        <w:rFonts w:ascii="Symbol" w:hAnsi="Symbol" w:hint="default"/>
      </w:rPr>
    </w:lvl>
    <w:lvl w:ilvl="1" w:tplc="93A6C334">
      <w:start w:val="1"/>
      <w:numFmt w:val="bullet"/>
      <w:lvlText w:val="o"/>
      <w:lvlJc w:val="left"/>
      <w:pPr>
        <w:ind w:left="1440" w:hanging="360"/>
      </w:pPr>
      <w:rPr>
        <w:rFonts w:ascii="Courier New" w:hAnsi="Courier New" w:hint="default"/>
      </w:rPr>
    </w:lvl>
    <w:lvl w:ilvl="2" w:tplc="57024AF8">
      <w:start w:val="1"/>
      <w:numFmt w:val="bullet"/>
      <w:lvlText w:val=""/>
      <w:lvlJc w:val="left"/>
      <w:pPr>
        <w:ind w:left="2160" w:hanging="360"/>
      </w:pPr>
      <w:rPr>
        <w:rFonts w:ascii="Wingdings" w:hAnsi="Wingdings" w:hint="default"/>
      </w:rPr>
    </w:lvl>
    <w:lvl w:ilvl="3" w:tplc="5E3C97BC">
      <w:start w:val="1"/>
      <w:numFmt w:val="bullet"/>
      <w:lvlText w:val=""/>
      <w:lvlJc w:val="left"/>
      <w:pPr>
        <w:ind w:left="2880" w:hanging="360"/>
      </w:pPr>
      <w:rPr>
        <w:rFonts w:ascii="Symbol" w:hAnsi="Symbol" w:hint="default"/>
      </w:rPr>
    </w:lvl>
    <w:lvl w:ilvl="4" w:tplc="A6D84B1E">
      <w:start w:val="1"/>
      <w:numFmt w:val="bullet"/>
      <w:lvlText w:val="o"/>
      <w:lvlJc w:val="left"/>
      <w:pPr>
        <w:ind w:left="3600" w:hanging="360"/>
      </w:pPr>
      <w:rPr>
        <w:rFonts w:ascii="Courier New" w:hAnsi="Courier New" w:hint="default"/>
      </w:rPr>
    </w:lvl>
    <w:lvl w:ilvl="5" w:tplc="40E28CE4">
      <w:start w:val="1"/>
      <w:numFmt w:val="bullet"/>
      <w:lvlText w:val=""/>
      <w:lvlJc w:val="left"/>
      <w:pPr>
        <w:ind w:left="4320" w:hanging="360"/>
      </w:pPr>
      <w:rPr>
        <w:rFonts w:ascii="Wingdings" w:hAnsi="Wingdings" w:hint="default"/>
      </w:rPr>
    </w:lvl>
    <w:lvl w:ilvl="6" w:tplc="8ED61D00">
      <w:start w:val="1"/>
      <w:numFmt w:val="bullet"/>
      <w:lvlText w:val=""/>
      <w:lvlJc w:val="left"/>
      <w:pPr>
        <w:ind w:left="5040" w:hanging="360"/>
      </w:pPr>
      <w:rPr>
        <w:rFonts w:ascii="Symbol" w:hAnsi="Symbol" w:hint="default"/>
      </w:rPr>
    </w:lvl>
    <w:lvl w:ilvl="7" w:tplc="00DC6C58">
      <w:start w:val="1"/>
      <w:numFmt w:val="bullet"/>
      <w:lvlText w:val="o"/>
      <w:lvlJc w:val="left"/>
      <w:pPr>
        <w:ind w:left="5760" w:hanging="360"/>
      </w:pPr>
      <w:rPr>
        <w:rFonts w:ascii="Courier New" w:hAnsi="Courier New" w:hint="default"/>
      </w:rPr>
    </w:lvl>
    <w:lvl w:ilvl="8" w:tplc="029A2E5E">
      <w:start w:val="1"/>
      <w:numFmt w:val="bullet"/>
      <w:lvlText w:val=""/>
      <w:lvlJc w:val="left"/>
      <w:pPr>
        <w:ind w:left="6480" w:hanging="360"/>
      </w:pPr>
      <w:rPr>
        <w:rFonts w:ascii="Wingdings" w:hAnsi="Wingdings" w:hint="default"/>
      </w:rPr>
    </w:lvl>
  </w:abstractNum>
  <w:abstractNum w:abstractNumId="12" w15:restartNumberingAfterBreak="0">
    <w:nsid w:val="6D470693"/>
    <w:multiLevelType w:val="hybridMultilevel"/>
    <w:tmpl w:val="F340703E"/>
    <w:lvl w:ilvl="0" w:tplc="5262D1FA">
      <w:start w:val="1"/>
      <w:numFmt w:val="bullet"/>
      <w:lvlText w:val=""/>
      <w:lvlJc w:val="left"/>
      <w:pPr>
        <w:ind w:left="720" w:hanging="360"/>
      </w:pPr>
      <w:rPr>
        <w:rFonts w:ascii="Symbol" w:hAnsi="Symbo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9157EE"/>
    <w:multiLevelType w:val="hybridMultilevel"/>
    <w:tmpl w:val="872ACC2E"/>
    <w:lvl w:ilvl="0" w:tplc="8DE27D06">
      <w:start w:val="1"/>
      <w:numFmt w:val="bullet"/>
      <w:lvlText w:val=""/>
      <w:lvlJc w:val="left"/>
      <w:pPr>
        <w:ind w:left="720" w:hanging="360"/>
      </w:pPr>
      <w:rPr>
        <w:rFonts w:ascii="Symbol" w:hAnsi="Symbol" w:hint="default"/>
      </w:rPr>
    </w:lvl>
    <w:lvl w:ilvl="1" w:tplc="D74E671C">
      <w:start w:val="1"/>
      <w:numFmt w:val="bullet"/>
      <w:lvlText w:val="o"/>
      <w:lvlJc w:val="left"/>
      <w:pPr>
        <w:ind w:left="1440" w:hanging="360"/>
      </w:pPr>
      <w:rPr>
        <w:rFonts w:ascii="Courier New" w:hAnsi="Courier New" w:hint="default"/>
      </w:rPr>
    </w:lvl>
    <w:lvl w:ilvl="2" w:tplc="015ED728">
      <w:start w:val="1"/>
      <w:numFmt w:val="bullet"/>
      <w:lvlText w:val=""/>
      <w:lvlJc w:val="left"/>
      <w:pPr>
        <w:ind w:left="2160" w:hanging="360"/>
      </w:pPr>
      <w:rPr>
        <w:rFonts w:ascii="Wingdings" w:hAnsi="Wingdings" w:hint="default"/>
      </w:rPr>
    </w:lvl>
    <w:lvl w:ilvl="3" w:tplc="AC48D8B4">
      <w:start w:val="1"/>
      <w:numFmt w:val="bullet"/>
      <w:lvlText w:val=""/>
      <w:lvlJc w:val="left"/>
      <w:pPr>
        <w:ind w:left="2880" w:hanging="360"/>
      </w:pPr>
      <w:rPr>
        <w:rFonts w:ascii="Symbol" w:hAnsi="Symbol" w:hint="default"/>
      </w:rPr>
    </w:lvl>
    <w:lvl w:ilvl="4" w:tplc="2DC09920">
      <w:start w:val="1"/>
      <w:numFmt w:val="bullet"/>
      <w:lvlText w:val="o"/>
      <w:lvlJc w:val="left"/>
      <w:pPr>
        <w:ind w:left="3600" w:hanging="360"/>
      </w:pPr>
      <w:rPr>
        <w:rFonts w:ascii="Courier New" w:hAnsi="Courier New" w:hint="default"/>
      </w:rPr>
    </w:lvl>
    <w:lvl w:ilvl="5" w:tplc="07BCF4E2">
      <w:start w:val="1"/>
      <w:numFmt w:val="bullet"/>
      <w:lvlText w:val=""/>
      <w:lvlJc w:val="left"/>
      <w:pPr>
        <w:ind w:left="4320" w:hanging="360"/>
      </w:pPr>
      <w:rPr>
        <w:rFonts w:ascii="Wingdings" w:hAnsi="Wingdings" w:hint="default"/>
      </w:rPr>
    </w:lvl>
    <w:lvl w:ilvl="6" w:tplc="088AF696">
      <w:start w:val="1"/>
      <w:numFmt w:val="bullet"/>
      <w:lvlText w:val=""/>
      <w:lvlJc w:val="left"/>
      <w:pPr>
        <w:ind w:left="5040" w:hanging="360"/>
      </w:pPr>
      <w:rPr>
        <w:rFonts w:ascii="Symbol" w:hAnsi="Symbol" w:hint="default"/>
      </w:rPr>
    </w:lvl>
    <w:lvl w:ilvl="7" w:tplc="64EAEBAE">
      <w:start w:val="1"/>
      <w:numFmt w:val="bullet"/>
      <w:lvlText w:val="o"/>
      <w:lvlJc w:val="left"/>
      <w:pPr>
        <w:ind w:left="5760" w:hanging="360"/>
      </w:pPr>
      <w:rPr>
        <w:rFonts w:ascii="Courier New" w:hAnsi="Courier New" w:hint="default"/>
      </w:rPr>
    </w:lvl>
    <w:lvl w:ilvl="8" w:tplc="3A5AF5BA">
      <w:start w:val="1"/>
      <w:numFmt w:val="bullet"/>
      <w:lvlText w:val=""/>
      <w:lvlJc w:val="left"/>
      <w:pPr>
        <w:ind w:left="6480" w:hanging="360"/>
      </w:pPr>
      <w:rPr>
        <w:rFonts w:ascii="Wingdings" w:hAnsi="Wingdings" w:hint="default"/>
      </w:rPr>
    </w:lvl>
  </w:abstractNum>
  <w:abstractNum w:abstractNumId="14" w15:restartNumberingAfterBreak="0">
    <w:nsid w:val="72CD2466"/>
    <w:multiLevelType w:val="hybridMultilevel"/>
    <w:tmpl w:val="23DACFA6"/>
    <w:lvl w:ilvl="0" w:tplc="9FD67D46">
      <w:start w:val="1"/>
      <w:numFmt w:val="bullet"/>
      <w:lvlText w:val=""/>
      <w:lvlJc w:val="left"/>
      <w:pPr>
        <w:ind w:left="720" w:hanging="360"/>
      </w:pPr>
      <w:rPr>
        <w:rFonts w:ascii="Symbol" w:hAnsi="Symbol" w:hint="default"/>
      </w:rPr>
    </w:lvl>
    <w:lvl w:ilvl="1" w:tplc="8DE03316">
      <w:start w:val="1"/>
      <w:numFmt w:val="bullet"/>
      <w:lvlText w:val="o"/>
      <w:lvlJc w:val="left"/>
      <w:pPr>
        <w:ind w:left="1440" w:hanging="360"/>
      </w:pPr>
      <w:rPr>
        <w:rFonts w:ascii="Courier New" w:hAnsi="Courier New" w:hint="default"/>
      </w:rPr>
    </w:lvl>
    <w:lvl w:ilvl="2" w:tplc="37D66E16">
      <w:start w:val="1"/>
      <w:numFmt w:val="bullet"/>
      <w:lvlText w:val=""/>
      <w:lvlJc w:val="left"/>
      <w:pPr>
        <w:ind w:left="2160" w:hanging="360"/>
      </w:pPr>
      <w:rPr>
        <w:rFonts w:ascii="Wingdings" w:hAnsi="Wingdings" w:hint="default"/>
      </w:rPr>
    </w:lvl>
    <w:lvl w:ilvl="3" w:tplc="A8D0AD62">
      <w:start w:val="1"/>
      <w:numFmt w:val="bullet"/>
      <w:lvlText w:val=""/>
      <w:lvlJc w:val="left"/>
      <w:pPr>
        <w:ind w:left="2880" w:hanging="360"/>
      </w:pPr>
      <w:rPr>
        <w:rFonts w:ascii="Symbol" w:hAnsi="Symbol" w:hint="default"/>
      </w:rPr>
    </w:lvl>
    <w:lvl w:ilvl="4" w:tplc="17846770">
      <w:start w:val="1"/>
      <w:numFmt w:val="bullet"/>
      <w:lvlText w:val="o"/>
      <w:lvlJc w:val="left"/>
      <w:pPr>
        <w:ind w:left="3600" w:hanging="360"/>
      </w:pPr>
      <w:rPr>
        <w:rFonts w:ascii="Courier New" w:hAnsi="Courier New" w:hint="default"/>
      </w:rPr>
    </w:lvl>
    <w:lvl w:ilvl="5" w:tplc="CD7A48F6">
      <w:start w:val="1"/>
      <w:numFmt w:val="bullet"/>
      <w:lvlText w:val=""/>
      <w:lvlJc w:val="left"/>
      <w:pPr>
        <w:ind w:left="4320" w:hanging="360"/>
      </w:pPr>
      <w:rPr>
        <w:rFonts w:ascii="Wingdings" w:hAnsi="Wingdings" w:hint="default"/>
      </w:rPr>
    </w:lvl>
    <w:lvl w:ilvl="6" w:tplc="849A77EE">
      <w:start w:val="1"/>
      <w:numFmt w:val="bullet"/>
      <w:lvlText w:val=""/>
      <w:lvlJc w:val="left"/>
      <w:pPr>
        <w:ind w:left="5040" w:hanging="360"/>
      </w:pPr>
      <w:rPr>
        <w:rFonts w:ascii="Symbol" w:hAnsi="Symbol" w:hint="default"/>
      </w:rPr>
    </w:lvl>
    <w:lvl w:ilvl="7" w:tplc="601C8EF6">
      <w:start w:val="1"/>
      <w:numFmt w:val="bullet"/>
      <w:lvlText w:val="o"/>
      <w:lvlJc w:val="left"/>
      <w:pPr>
        <w:ind w:left="5760" w:hanging="360"/>
      </w:pPr>
      <w:rPr>
        <w:rFonts w:ascii="Courier New" w:hAnsi="Courier New" w:hint="default"/>
      </w:rPr>
    </w:lvl>
    <w:lvl w:ilvl="8" w:tplc="1DACBAC2">
      <w:start w:val="1"/>
      <w:numFmt w:val="bullet"/>
      <w:lvlText w:val=""/>
      <w:lvlJc w:val="left"/>
      <w:pPr>
        <w:ind w:left="6480" w:hanging="360"/>
      </w:pPr>
      <w:rPr>
        <w:rFonts w:ascii="Wingdings" w:hAnsi="Wingdings" w:hint="default"/>
      </w:rPr>
    </w:lvl>
  </w:abstractNum>
  <w:abstractNum w:abstractNumId="15" w15:restartNumberingAfterBreak="0">
    <w:nsid w:val="73316C46"/>
    <w:multiLevelType w:val="multilevel"/>
    <w:tmpl w:val="F140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7D4E63"/>
    <w:multiLevelType w:val="hybridMultilevel"/>
    <w:tmpl w:val="BE0A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33E36"/>
    <w:multiLevelType w:val="hybridMultilevel"/>
    <w:tmpl w:val="32A0A7DA"/>
    <w:lvl w:ilvl="0" w:tplc="D4963AA0">
      <w:start w:val="1"/>
      <w:numFmt w:val="bullet"/>
      <w:lvlText w:val=""/>
      <w:lvlJc w:val="left"/>
      <w:pPr>
        <w:ind w:left="1080" w:hanging="360"/>
      </w:pPr>
      <w:rPr>
        <w:rFonts w:ascii="Symbol" w:hAnsi="Symbol" w:hint="default"/>
      </w:rPr>
    </w:lvl>
    <w:lvl w:ilvl="1" w:tplc="82848412">
      <w:start w:val="1"/>
      <w:numFmt w:val="bullet"/>
      <w:lvlText w:val="o"/>
      <w:lvlJc w:val="left"/>
      <w:pPr>
        <w:ind w:left="1800" w:hanging="360"/>
      </w:pPr>
      <w:rPr>
        <w:rFonts w:ascii="Courier New" w:hAnsi="Courier New" w:hint="default"/>
      </w:rPr>
    </w:lvl>
    <w:lvl w:ilvl="2" w:tplc="41502970">
      <w:start w:val="1"/>
      <w:numFmt w:val="bullet"/>
      <w:lvlText w:val=""/>
      <w:lvlJc w:val="left"/>
      <w:pPr>
        <w:ind w:left="2520" w:hanging="360"/>
      </w:pPr>
      <w:rPr>
        <w:rFonts w:ascii="Wingdings" w:hAnsi="Wingdings" w:hint="default"/>
      </w:rPr>
    </w:lvl>
    <w:lvl w:ilvl="3" w:tplc="21761D94">
      <w:start w:val="1"/>
      <w:numFmt w:val="bullet"/>
      <w:lvlText w:val=""/>
      <w:lvlJc w:val="left"/>
      <w:pPr>
        <w:ind w:left="3240" w:hanging="360"/>
      </w:pPr>
      <w:rPr>
        <w:rFonts w:ascii="Symbol" w:hAnsi="Symbol" w:hint="default"/>
      </w:rPr>
    </w:lvl>
    <w:lvl w:ilvl="4" w:tplc="0AC6C4EA">
      <w:start w:val="1"/>
      <w:numFmt w:val="bullet"/>
      <w:lvlText w:val="o"/>
      <w:lvlJc w:val="left"/>
      <w:pPr>
        <w:ind w:left="3960" w:hanging="360"/>
      </w:pPr>
      <w:rPr>
        <w:rFonts w:ascii="Courier New" w:hAnsi="Courier New" w:hint="default"/>
      </w:rPr>
    </w:lvl>
    <w:lvl w:ilvl="5" w:tplc="C18A7ED8">
      <w:start w:val="1"/>
      <w:numFmt w:val="bullet"/>
      <w:lvlText w:val=""/>
      <w:lvlJc w:val="left"/>
      <w:pPr>
        <w:ind w:left="4680" w:hanging="360"/>
      </w:pPr>
      <w:rPr>
        <w:rFonts w:ascii="Wingdings" w:hAnsi="Wingdings" w:hint="default"/>
      </w:rPr>
    </w:lvl>
    <w:lvl w:ilvl="6" w:tplc="85DE0BE6">
      <w:start w:val="1"/>
      <w:numFmt w:val="bullet"/>
      <w:lvlText w:val=""/>
      <w:lvlJc w:val="left"/>
      <w:pPr>
        <w:ind w:left="5400" w:hanging="360"/>
      </w:pPr>
      <w:rPr>
        <w:rFonts w:ascii="Symbol" w:hAnsi="Symbol" w:hint="default"/>
      </w:rPr>
    </w:lvl>
    <w:lvl w:ilvl="7" w:tplc="B2B2CC64">
      <w:start w:val="1"/>
      <w:numFmt w:val="bullet"/>
      <w:lvlText w:val="o"/>
      <w:lvlJc w:val="left"/>
      <w:pPr>
        <w:ind w:left="6120" w:hanging="360"/>
      </w:pPr>
      <w:rPr>
        <w:rFonts w:ascii="Courier New" w:hAnsi="Courier New" w:hint="default"/>
      </w:rPr>
    </w:lvl>
    <w:lvl w:ilvl="8" w:tplc="A3BE546C">
      <w:start w:val="1"/>
      <w:numFmt w:val="bullet"/>
      <w:lvlText w:val=""/>
      <w:lvlJc w:val="left"/>
      <w:pPr>
        <w:ind w:left="6840" w:hanging="360"/>
      </w:pPr>
      <w:rPr>
        <w:rFonts w:ascii="Wingdings" w:hAnsi="Wingdings" w:hint="default"/>
      </w:rPr>
    </w:lvl>
  </w:abstractNum>
  <w:num w:numId="1" w16cid:durableId="194537090">
    <w:abstractNumId w:val="8"/>
  </w:num>
  <w:num w:numId="2" w16cid:durableId="1285817612">
    <w:abstractNumId w:val="5"/>
  </w:num>
  <w:num w:numId="3" w16cid:durableId="968052051">
    <w:abstractNumId w:val="9"/>
  </w:num>
  <w:num w:numId="4" w16cid:durableId="948390123">
    <w:abstractNumId w:val="3"/>
  </w:num>
  <w:num w:numId="5" w16cid:durableId="168759559">
    <w:abstractNumId w:val="2"/>
  </w:num>
  <w:num w:numId="6" w16cid:durableId="1684942440">
    <w:abstractNumId w:val="12"/>
  </w:num>
  <w:num w:numId="7" w16cid:durableId="295255226">
    <w:abstractNumId w:val="4"/>
  </w:num>
  <w:num w:numId="8" w16cid:durableId="802234093">
    <w:abstractNumId w:val="1"/>
  </w:num>
  <w:num w:numId="9" w16cid:durableId="1714110542">
    <w:abstractNumId w:val="0"/>
  </w:num>
  <w:num w:numId="10" w16cid:durableId="1458990375">
    <w:abstractNumId w:val="15"/>
  </w:num>
  <w:num w:numId="11" w16cid:durableId="1010834516">
    <w:abstractNumId w:val="16"/>
  </w:num>
  <w:num w:numId="12" w16cid:durableId="679628003">
    <w:abstractNumId w:val="13"/>
  </w:num>
  <w:num w:numId="13" w16cid:durableId="1198816191">
    <w:abstractNumId w:val="17"/>
  </w:num>
  <w:num w:numId="14" w16cid:durableId="651954589">
    <w:abstractNumId w:val="14"/>
  </w:num>
  <w:num w:numId="15" w16cid:durableId="412363472">
    <w:abstractNumId w:val="7"/>
  </w:num>
  <w:num w:numId="16" w16cid:durableId="874729801">
    <w:abstractNumId w:val="10"/>
  </w:num>
  <w:num w:numId="17" w16cid:durableId="214780501">
    <w:abstractNumId w:val="11"/>
  </w:num>
  <w:num w:numId="18" w16cid:durableId="641348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44"/>
    <w:rsid w:val="000018C6"/>
    <w:rsid w:val="0000236E"/>
    <w:rsid w:val="0000310D"/>
    <w:rsid w:val="000039DF"/>
    <w:rsid w:val="0000402D"/>
    <w:rsid w:val="000045F1"/>
    <w:rsid w:val="00004850"/>
    <w:rsid w:val="000058C5"/>
    <w:rsid w:val="00007BC7"/>
    <w:rsid w:val="000102E8"/>
    <w:rsid w:val="000102EF"/>
    <w:rsid w:val="00010AC7"/>
    <w:rsid w:val="00010E8D"/>
    <w:rsid w:val="000117A7"/>
    <w:rsid w:val="00012343"/>
    <w:rsid w:val="00013473"/>
    <w:rsid w:val="0001582E"/>
    <w:rsid w:val="0002105B"/>
    <w:rsid w:val="00021664"/>
    <w:rsid w:val="00021E88"/>
    <w:rsid w:val="00022F00"/>
    <w:rsid w:val="00024890"/>
    <w:rsid w:val="00025B36"/>
    <w:rsid w:val="00027B3E"/>
    <w:rsid w:val="00027BAD"/>
    <w:rsid w:val="00027E90"/>
    <w:rsid w:val="0003243A"/>
    <w:rsid w:val="00033D75"/>
    <w:rsid w:val="0003492A"/>
    <w:rsid w:val="00034FF7"/>
    <w:rsid w:val="000358DA"/>
    <w:rsid w:val="00041EA1"/>
    <w:rsid w:val="000429EA"/>
    <w:rsid w:val="00045A20"/>
    <w:rsid w:val="00047835"/>
    <w:rsid w:val="00047AEC"/>
    <w:rsid w:val="00050806"/>
    <w:rsid w:val="00050FE6"/>
    <w:rsid w:val="0005336E"/>
    <w:rsid w:val="000539CD"/>
    <w:rsid w:val="00054565"/>
    <w:rsid w:val="00054E3B"/>
    <w:rsid w:val="00055B39"/>
    <w:rsid w:val="000564D0"/>
    <w:rsid w:val="00056DFE"/>
    <w:rsid w:val="0005708B"/>
    <w:rsid w:val="00057D0C"/>
    <w:rsid w:val="00061277"/>
    <w:rsid w:val="0006148F"/>
    <w:rsid w:val="00061CD3"/>
    <w:rsid w:val="00062895"/>
    <w:rsid w:val="00063529"/>
    <w:rsid w:val="0006530C"/>
    <w:rsid w:val="00066593"/>
    <w:rsid w:val="00066677"/>
    <w:rsid w:val="000673CD"/>
    <w:rsid w:val="000677B5"/>
    <w:rsid w:val="00070F97"/>
    <w:rsid w:val="00071233"/>
    <w:rsid w:val="00073664"/>
    <w:rsid w:val="000736C5"/>
    <w:rsid w:val="000754B0"/>
    <w:rsid w:val="0007587B"/>
    <w:rsid w:val="00076719"/>
    <w:rsid w:val="0007673A"/>
    <w:rsid w:val="00076E09"/>
    <w:rsid w:val="000801F7"/>
    <w:rsid w:val="00083EAD"/>
    <w:rsid w:val="00084F0C"/>
    <w:rsid w:val="00086AC2"/>
    <w:rsid w:val="0009218E"/>
    <w:rsid w:val="0009248B"/>
    <w:rsid w:val="000927A1"/>
    <w:rsid w:val="000928FE"/>
    <w:rsid w:val="00094936"/>
    <w:rsid w:val="00095F54"/>
    <w:rsid w:val="00096F31"/>
    <w:rsid w:val="000A204B"/>
    <w:rsid w:val="000A3ADE"/>
    <w:rsid w:val="000A5458"/>
    <w:rsid w:val="000A68A9"/>
    <w:rsid w:val="000B0478"/>
    <w:rsid w:val="000B0CAC"/>
    <w:rsid w:val="000B2373"/>
    <w:rsid w:val="000B3BC0"/>
    <w:rsid w:val="000B4560"/>
    <w:rsid w:val="000B5239"/>
    <w:rsid w:val="000B526B"/>
    <w:rsid w:val="000B726E"/>
    <w:rsid w:val="000C07D4"/>
    <w:rsid w:val="000C0CEC"/>
    <w:rsid w:val="000C5721"/>
    <w:rsid w:val="000C5F87"/>
    <w:rsid w:val="000C60C1"/>
    <w:rsid w:val="000C6DF7"/>
    <w:rsid w:val="000C7E6E"/>
    <w:rsid w:val="000C7EC9"/>
    <w:rsid w:val="000D12D0"/>
    <w:rsid w:val="000D17F6"/>
    <w:rsid w:val="000D2278"/>
    <w:rsid w:val="000D25FA"/>
    <w:rsid w:val="000D2911"/>
    <w:rsid w:val="000D3404"/>
    <w:rsid w:val="000D3C49"/>
    <w:rsid w:val="000D432F"/>
    <w:rsid w:val="000D544C"/>
    <w:rsid w:val="000D5C32"/>
    <w:rsid w:val="000D6343"/>
    <w:rsid w:val="000E0452"/>
    <w:rsid w:val="000E0DBD"/>
    <w:rsid w:val="000E1CDE"/>
    <w:rsid w:val="000E3F10"/>
    <w:rsid w:val="000E4591"/>
    <w:rsid w:val="000E4DCE"/>
    <w:rsid w:val="000E67BE"/>
    <w:rsid w:val="000E6CC1"/>
    <w:rsid w:val="000F1484"/>
    <w:rsid w:val="000F43B8"/>
    <w:rsid w:val="000F55F7"/>
    <w:rsid w:val="000F6EC2"/>
    <w:rsid w:val="00100363"/>
    <w:rsid w:val="00101286"/>
    <w:rsid w:val="00105C07"/>
    <w:rsid w:val="00107304"/>
    <w:rsid w:val="0011002F"/>
    <w:rsid w:val="001105F7"/>
    <w:rsid w:val="00111674"/>
    <w:rsid w:val="00112498"/>
    <w:rsid w:val="00113D66"/>
    <w:rsid w:val="001146A7"/>
    <w:rsid w:val="0011488E"/>
    <w:rsid w:val="00115917"/>
    <w:rsid w:val="001160C4"/>
    <w:rsid w:val="00123651"/>
    <w:rsid w:val="0012397F"/>
    <w:rsid w:val="0012599F"/>
    <w:rsid w:val="00127364"/>
    <w:rsid w:val="001275BE"/>
    <w:rsid w:val="0013066A"/>
    <w:rsid w:val="00130E8F"/>
    <w:rsid w:val="00132BE8"/>
    <w:rsid w:val="0013499E"/>
    <w:rsid w:val="00135301"/>
    <w:rsid w:val="00135654"/>
    <w:rsid w:val="00137035"/>
    <w:rsid w:val="001377CD"/>
    <w:rsid w:val="001414AE"/>
    <w:rsid w:val="00142109"/>
    <w:rsid w:val="0014471F"/>
    <w:rsid w:val="00145135"/>
    <w:rsid w:val="00147E55"/>
    <w:rsid w:val="0015154A"/>
    <w:rsid w:val="00152BEE"/>
    <w:rsid w:val="00153E2C"/>
    <w:rsid w:val="00155889"/>
    <w:rsid w:val="00160FD7"/>
    <w:rsid w:val="0016117E"/>
    <w:rsid w:val="00164514"/>
    <w:rsid w:val="0016520C"/>
    <w:rsid w:val="00165B7A"/>
    <w:rsid w:val="00166193"/>
    <w:rsid w:val="0016774B"/>
    <w:rsid w:val="00167E1F"/>
    <w:rsid w:val="001717C9"/>
    <w:rsid w:val="00171D7D"/>
    <w:rsid w:val="00172D0B"/>
    <w:rsid w:val="001745FE"/>
    <w:rsid w:val="00175117"/>
    <w:rsid w:val="0017637D"/>
    <w:rsid w:val="00176E11"/>
    <w:rsid w:val="0018086F"/>
    <w:rsid w:val="001808E1"/>
    <w:rsid w:val="00181925"/>
    <w:rsid w:val="001822A8"/>
    <w:rsid w:val="00183256"/>
    <w:rsid w:val="00183516"/>
    <w:rsid w:val="00184E54"/>
    <w:rsid w:val="00185EEB"/>
    <w:rsid w:val="00186525"/>
    <w:rsid w:val="00190A79"/>
    <w:rsid w:val="00192C40"/>
    <w:rsid w:val="00194228"/>
    <w:rsid w:val="0019520F"/>
    <w:rsid w:val="00195A64"/>
    <w:rsid w:val="001960E7"/>
    <w:rsid w:val="00197875"/>
    <w:rsid w:val="001A143F"/>
    <w:rsid w:val="001A26E8"/>
    <w:rsid w:val="001A3322"/>
    <w:rsid w:val="001A3F6A"/>
    <w:rsid w:val="001A44B5"/>
    <w:rsid w:val="001A4EF7"/>
    <w:rsid w:val="001A5DF7"/>
    <w:rsid w:val="001B1FEF"/>
    <w:rsid w:val="001B25CE"/>
    <w:rsid w:val="001B34C7"/>
    <w:rsid w:val="001B3DB5"/>
    <w:rsid w:val="001B4866"/>
    <w:rsid w:val="001B4C8A"/>
    <w:rsid w:val="001B5AE2"/>
    <w:rsid w:val="001B6AB0"/>
    <w:rsid w:val="001B6E82"/>
    <w:rsid w:val="001B7422"/>
    <w:rsid w:val="001B786B"/>
    <w:rsid w:val="001C1E72"/>
    <w:rsid w:val="001C359A"/>
    <w:rsid w:val="001C3647"/>
    <w:rsid w:val="001C3C40"/>
    <w:rsid w:val="001C5B4E"/>
    <w:rsid w:val="001C6711"/>
    <w:rsid w:val="001C75CF"/>
    <w:rsid w:val="001D35E2"/>
    <w:rsid w:val="001D3B51"/>
    <w:rsid w:val="001D3E9D"/>
    <w:rsid w:val="001D5947"/>
    <w:rsid w:val="001D63B1"/>
    <w:rsid w:val="001D6752"/>
    <w:rsid w:val="001D6BE3"/>
    <w:rsid w:val="001E000A"/>
    <w:rsid w:val="001E01F5"/>
    <w:rsid w:val="001E0A78"/>
    <w:rsid w:val="001E0AED"/>
    <w:rsid w:val="001E1A68"/>
    <w:rsid w:val="001E1B93"/>
    <w:rsid w:val="001E2ED1"/>
    <w:rsid w:val="001E374D"/>
    <w:rsid w:val="001E7E09"/>
    <w:rsid w:val="001E7EBA"/>
    <w:rsid w:val="001F18B4"/>
    <w:rsid w:val="001F2175"/>
    <w:rsid w:val="001F3866"/>
    <w:rsid w:val="001F3E2E"/>
    <w:rsid w:val="001F40C1"/>
    <w:rsid w:val="001F67F9"/>
    <w:rsid w:val="001F6B78"/>
    <w:rsid w:val="001F7076"/>
    <w:rsid w:val="0020057F"/>
    <w:rsid w:val="00202CDF"/>
    <w:rsid w:val="00204146"/>
    <w:rsid w:val="0020440F"/>
    <w:rsid w:val="00210204"/>
    <w:rsid w:val="00211508"/>
    <w:rsid w:val="002126C8"/>
    <w:rsid w:val="00214D11"/>
    <w:rsid w:val="002177AF"/>
    <w:rsid w:val="00221D57"/>
    <w:rsid w:val="00222357"/>
    <w:rsid w:val="002225D0"/>
    <w:rsid w:val="00224F97"/>
    <w:rsid w:val="00225579"/>
    <w:rsid w:val="002278E2"/>
    <w:rsid w:val="00231A6E"/>
    <w:rsid w:val="002320DD"/>
    <w:rsid w:val="0023333B"/>
    <w:rsid w:val="00235479"/>
    <w:rsid w:val="00236657"/>
    <w:rsid w:val="00237057"/>
    <w:rsid w:val="0023744F"/>
    <w:rsid w:val="00237612"/>
    <w:rsid w:val="00240129"/>
    <w:rsid w:val="00242947"/>
    <w:rsid w:val="00243400"/>
    <w:rsid w:val="0025423C"/>
    <w:rsid w:val="0025435D"/>
    <w:rsid w:val="0025468E"/>
    <w:rsid w:val="002562D7"/>
    <w:rsid w:val="00256E6B"/>
    <w:rsid w:val="00257332"/>
    <w:rsid w:val="00257B5A"/>
    <w:rsid w:val="00257C72"/>
    <w:rsid w:val="002623AF"/>
    <w:rsid w:val="002624BB"/>
    <w:rsid w:val="00263E20"/>
    <w:rsid w:val="00264581"/>
    <w:rsid w:val="0026466D"/>
    <w:rsid w:val="00264AAD"/>
    <w:rsid w:val="00264C69"/>
    <w:rsid w:val="0026547B"/>
    <w:rsid w:val="002662E3"/>
    <w:rsid w:val="00266AAA"/>
    <w:rsid w:val="00266F1D"/>
    <w:rsid w:val="0027068B"/>
    <w:rsid w:val="002707C2"/>
    <w:rsid w:val="002710BB"/>
    <w:rsid w:val="00271508"/>
    <w:rsid w:val="002719DA"/>
    <w:rsid w:val="00271D0F"/>
    <w:rsid w:val="00274422"/>
    <w:rsid w:val="002764C0"/>
    <w:rsid w:val="00277836"/>
    <w:rsid w:val="00277B95"/>
    <w:rsid w:val="00280B8B"/>
    <w:rsid w:val="00281D86"/>
    <w:rsid w:val="00282EE3"/>
    <w:rsid w:val="00283F90"/>
    <w:rsid w:val="00285411"/>
    <w:rsid w:val="00285B62"/>
    <w:rsid w:val="00286A6D"/>
    <w:rsid w:val="00291873"/>
    <w:rsid w:val="00292178"/>
    <w:rsid w:val="00293A94"/>
    <w:rsid w:val="00295548"/>
    <w:rsid w:val="0029566D"/>
    <w:rsid w:val="002A1100"/>
    <w:rsid w:val="002A1435"/>
    <w:rsid w:val="002A1D44"/>
    <w:rsid w:val="002A1FD4"/>
    <w:rsid w:val="002A3284"/>
    <w:rsid w:val="002A3A77"/>
    <w:rsid w:val="002A4167"/>
    <w:rsid w:val="002A48CF"/>
    <w:rsid w:val="002A4E53"/>
    <w:rsid w:val="002A5E49"/>
    <w:rsid w:val="002A6B87"/>
    <w:rsid w:val="002A7D51"/>
    <w:rsid w:val="002A7DC0"/>
    <w:rsid w:val="002B063F"/>
    <w:rsid w:val="002B08F3"/>
    <w:rsid w:val="002B32D4"/>
    <w:rsid w:val="002B5278"/>
    <w:rsid w:val="002B7187"/>
    <w:rsid w:val="002B7304"/>
    <w:rsid w:val="002C0077"/>
    <w:rsid w:val="002C01FA"/>
    <w:rsid w:val="002C07EB"/>
    <w:rsid w:val="002C08CE"/>
    <w:rsid w:val="002C2C10"/>
    <w:rsid w:val="002C4ACC"/>
    <w:rsid w:val="002C5647"/>
    <w:rsid w:val="002C64E7"/>
    <w:rsid w:val="002D07AE"/>
    <w:rsid w:val="002D1A62"/>
    <w:rsid w:val="002D25AA"/>
    <w:rsid w:val="002D484A"/>
    <w:rsid w:val="002D5722"/>
    <w:rsid w:val="002D5D55"/>
    <w:rsid w:val="002D7B90"/>
    <w:rsid w:val="002E0089"/>
    <w:rsid w:val="002E1C83"/>
    <w:rsid w:val="002E2819"/>
    <w:rsid w:val="002E4F8D"/>
    <w:rsid w:val="002E5A97"/>
    <w:rsid w:val="002E6715"/>
    <w:rsid w:val="002E6EB8"/>
    <w:rsid w:val="002E758C"/>
    <w:rsid w:val="002F0327"/>
    <w:rsid w:val="002F247C"/>
    <w:rsid w:val="002F27CD"/>
    <w:rsid w:val="002F2AA6"/>
    <w:rsid w:val="002F3E99"/>
    <w:rsid w:val="002F607B"/>
    <w:rsid w:val="002F760C"/>
    <w:rsid w:val="002F7FB8"/>
    <w:rsid w:val="00300401"/>
    <w:rsid w:val="00300EDC"/>
    <w:rsid w:val="003018BF"/>
    <w:rsid w:val="00303C0F"/>
    <w:rsid w:val="003045F0"/>
    <w:rsid w:val="003047EC"/>
    <w:rsid w:val="003054B2"/>
    <w:rsid w:val="00305877"/>
    <w:rsid w:val="00307392"/>
    <w:rsid w:val="003073EC"/>
    <w:rsid w:val="00307C00"/>
    <w:rsid w:val="00307E0B"/>
    <w:rsid w:val="00310E06"/>
    <w:rsid w:val="00311940"/>
    <w:rsid w:val="00312520"/>
    <w:rsid w:val="00312D9F"/>
    <w:rsid w:val="0031364B"/>
    <w:rsid w:val="00313EF8"/>
    <w:rsid w:val="00315DF4"/>
    <w:rsid w:val="00320F81"/>
    <w:rsid w:val="003214DA"/>
    <w:rsid w:val="00321943"/>
    <w:rsid w:val="003221C7"/>
    <w:rsid w:val="003239FC"/>
    <w:rsid w:val="00324654"/>
    <w:rsid w:val="00325768"/>
    <w:rsid w:val="00330CF6"/>
    <w:rsid w:val="00332736"/>
    <w:rsid w:val="003336D3"/>
    <w:rsid w:val="00333AF4"/>
    <w:rsid w:val="00334078"/>
    <w:rsid w:val="0033451C"/>
    <w:rsid w:val="00336F7F"/>
    <w:rsid w:val="003377C2"/>
    <w:rsid w:val="00340B2B"/>
    <w:rsid w:val="00343062"/>
    <w:rsid w:val="00343830"/>
    <w:rsid w:val="00343C12"/>
    <w:rsid w:val="003448E2"/>
    <w:rsid w:val="00344F76"/>
    <w:rsid w:val="00345333"/>
    <w:rsid w:val="00345C80"/>
    <w:rsid w:val="00347125"/>
    <w:rsid w:val="00351937"/>
    <w:rsid w:val="00351CEE"/>
    <w:rsid w:val="00352536"/>
    <w:rsid w:val="00352770"/>
    <w:rsid w:val="00352982"/>
    <w:rsid w:val="00352BCA"/>
    <w:rsid w:val="003538FD"/>
    <w:rsid w:val="00353A35"/>
    <w:rsid w:val="00355866"/>
    <w:rsid w:val="0035721C"/>
    <w:rsid w:val="00365F51"/>
    <w:rsid w:val="00366125"/>
    <w:rsid w:val="00366B07"/>
    <w:rsid w:val="00367334"/>
    <w:rsid w:val="00367C51"/>
    <w:rsid w:val="00371851"/>
    <w:rsid w:val="00371ABF"/>
    <w:rsid w:val="003750B6"/>
    <w:rsid w:val="003756E6"/>
    <w:rsid w:val="003757A0"/>
    <w:rsid w:val="0037582C"/>
    <w:rsid w:val="00375FD8"/>
    <w:rsid w:val="003764AE"/>
    <w:rsid w:val="00376ACF"/>
    <w:rsid w:val="00376E6C"/>
    <w:rsid w:val="00377055"/>
    <w:rsid w:val="003821DB"/>
    <w:rsid w:val="0038278C"/>
    <w:rsid w:val="00383197"/>
    <w:rsid w:val="00383F8E"/>
    <w:rsid w:val="00384449"/>
    <w:rsid w:val="0038472F"/>
    <w:rsid w:val="0038499F"/>
    <w:rsid w:val="0038559F"/>
    <w:rsid w:val="00387552"/>
    <w:rsid w:val="0039314B"/>
    <w:rsid w:val="003958CD"/>
    <w:rsid w:val="003979EB"/>
    <w:rsid w:val="00397BA8"/>
    <w:rsid w:val="003B0C95"/>
    <w:rsid w:val="003B151D"/>
    <w:rsid w:val="003B21F8"/>
    <w:rsid w:val="003B2483"/>
    <w:rsid w:val="003B2CFC"/>
    <w:rsid w:val="003B3788"/>
    <w:rsid w:val="003B7888"/>
    <w:rsid w:val="003C0F31"/>
    <w:rsid w:val="003C223A"/>
    <w:rsid w:val="003C224E"/>
    <w:rsid w:val="003C28F4"/>
    <w:rsid w:val="003C4194"/>
    <w:rsid w:val="003C45E9"/>
    <w:rsid w:val="003C47C5"/>
    <w:rsid w:val="003C5588"/>
    <w:rsid w:val="003C5E35"/>
    <w:rsid w:val="003C7814"/>
    <w:rsid w:val="003D0ECF"/>
    <w:rsid w:val="003D1B4B"/>
    <w:rsid w:val="003D21F9"/>
    <w:rsid w:val="003D24CF"/>
    <w:rsid w:val="003D34EF"/>
    <w:rsid w:val="003D6A08"/>
    <w:rsid w:val="003D7CC2"/>
    <w:rsid w:val="003E11ED"/>
    <w:rsid w:val="003E37A8"/>
    <w:rsid w:val="003E3DC1"/>
    <w:rsid w:val="003E5CCE"/>
    <w:rsid w:val="003E5DBE"/>
    <w:rsid w:val="003E6643"/>
    <w:rsid w:val="003E6B71"/>
    <w:rsid w:val="003F01D4"/>
    <w:rsid w:val="003F3887"/>
    <w:rsid w:val="003F3E68"/>
    <w:rsid w:val="003F5353"/>
    <w:rsid w:val="003F5C63"/>
    <w:rsid w:val="003F6C52"/>
    <w:rsid w:val="003F6E4E"/>
    <w:rsid w:val="003F757B"/>
    <w:rsid w:val="00400CBD"/>
    <w:rsid w:val="004036DE"/>
    <w:rsid w:val="004039A4"/>
    <w:rsid w:val="00403A67"/>
    <w:rsid w:val="00403F98"/>
    <w:rsid w:val="00404074"/>
    <w:rsid w:val="00405022"/>
    <w:rsid w:val="004052B8"/>
    <w:rsid w:val="00406F2E"/>
    <w:rsid w:val="00407637"/>
    <w:rsid w:val="004125CA"/>
    <w:rsid w:val="00412C36"/>
    <w:rsid w:val="004145DC"/>
    <w:rsid w:val="0041466B"/>
    <w:rsid w:val="0041493F"/>
    <w:rsid w:val="00415014"/>
    <w:rsid w:val="00415A5A"/>
    <w:rsid w:val="004168AB"/>
    <w:rsid w:val="00417571"/>
    <w:rsid w:val="00420577"/>
    <w:rsid w:val="00420A36"/>
    <w:rsid w:val="00421C65"/>
    <w:rsid w:val="00421C9C"/>
    <w:rsid w:val="00422949"/>
    <w:rsid w:val="00422E98"/>
    <w:rsid w:val="004266E9"/>
    <w:rsid w:val="00427147"/>
    <w:rsid w:val="00427BAE"/>
    <w:rsid w:val="00427DA5"/>
    <w:rsid w:val="004329F9"/>
    <w:rsid w:val="004368C3"/>
    <w:rsid w:val="004378A7"/>
    <w:rsid w:val="004408C0"/>
    <w:rsid w:val="00440DAB"/>
    <w:rsid w:val="004418BD"/>
    <w:rsid w:val="004421F6"/>
    <w:rsid w:val="00442296"/>
    <w:rsid w:val="00442462"/>
    <w:rsid w:val="004427B6"/>
    <w:rsid w:val="004427C4"/>
    <w:rsid w:val="0044303A"/>
    <w:rsid w:val="00443562"/>
    <w:rsid w:val="004448AD"/>
    <w:rsid w:val="00444FD6"/>
    <w:rsid w:val="00445103"/>
    <w:rsid w:val="004456FE"/>
    <w:rsid w:val="00446B66"/>
    <w:rsid w:val="004478D7"/>
    <w:rsid w:val="0045327D"/>
    <w:rsid w:val="004537D0"/>
    <w:rsid w:val="00453D8B"/>
    <w:rsid w:val="00453FC6"/>
    <w:rsid w:val="0045400C"/>
    <w:rsid w:val="0045734C"/>
    <w:rsid w:val="00460E02"/>
    <w:rsid w:val="004612D4"/>
    <w:rsid w:val="0046171D"/>
    <w:rsid w:val="00461828"/>
    <w:rsid w:val="004641AC"/>
    <w:rsid w:val="00466158"/>
    <w:rsid w:val="004662EB"/>
    <w:rsid w:val="00466C49"/>
    <w:rsid w:val="00471037"/>
    <w:rsid w:val="0047240E"/>
    <w:rsid w:val="0047302F"/>
    <w:rsid w:val="004740B1"/>
    <w:rsid w:val="0047553F"/>
    <w:rsid w:val="00477D1E"/>
    <w:rsid w:val="004807B0"/>
    <w:rsid w:val="00480A15"/>
    <w:rsid w:val="004813DC"/>
    <w:rsid w:val="00482676"/>
    <w:rsid w:val="00483C2E"/>
    <w:rsid w:val="00485E40"/>
    <w:rsid w:val="00487E0B"/>
    <w:rsid w:val="00490803"/>
    <w:rsid w:val="0049147F"/>
    <w:rsid w:val="0049336A"/>
    <w:rsid w:val="00494214"/>
    <w:rsid w:val="00494D18"/>
    <w:rsid w:val="004A1B1F"/>
    <w:rsid w:val="004A29A4"/>
    <w:rsid w:val="004A3494"/>
    <w:rsid w:val="004A3581"/>
    <w:rsid w:val="004A48A1"/>
    <w:rsid w:val="004A49A9"/>
    <w:rsid w:val="004A521C"/>
    <w:rsid w:val="004A684A"/>
    <w:rsid w:val="004B4916"/>
    <w:rsid w:val="004B5A46"/>
    <w:rsid w:val="004B643A"/>
    <w:rsid w:val="004B6F31"/>
    <w:rsid w:val="004B78D3"/>
    <w:rsid w:val="004BDBA0"/>
    <w:rsid w:val="004C34E4"/>
    <w:rsid w:val="004C3550"/>
    <w:rsid w:val="004C3E97"/>
    <w:rsid w:val="004C5A64"/>
    <w:rsid w:val="004C6FE8"/>
    <w:rsid w:val="004D04A1"/>
    <w:rsid w:val="004D065F"/>
    <w:rsid w:val="004D06C4"/>
    <w:rsid w:val="004D1240"/>
    <w:rsid w:val="004D2864"/>
    <w:rsid w:val="004D2C0A"/>
    <w:rsid w:val="004D306A"/>
    <w:rsid w:val="004D3868"/>
    <w:rsid w:val="004D394C"/>
    <w:rsid w:val="004D4283"/>
    <w:rsid w:val="004D4F43"/>
    <w:rsid w:val="004D5F80"/>
    <w:rsid w:val="004D7B33"/>
    <w:rsid w:val="004D7D30"/>
    <w:rsid w:val="004E1901"/>
    <w:rsid w:val="004E32D7"/>
    <w:rsid w:val="004E3478"/>
    <w:rsid w:val="004E36F5"/>
    <w:rsid w:val="004E4C9A"/>
    <w:rsid w:val="004E775C"/>
    <w:rsid w:val="004E7AEA"/>
    <w:rsid w:val="004F0ED7"/>
    <w:rsid w:val="004F10A7"/>
    <w:rsid w:val="004F1806"/>
    <w:rsid w:val="004F1EB7"/>
    <w:rsid w:val="004F4DEA"/>
    <w:rsid w:val="004F4F7C"/>
    <w:rsid w:val="004F5A6B"/>
    <w:rsid w:val="004F5F9B"/>
    <w:rsid w:val="00501A2F"/>
    <w:rsid w:val="00502C6E"/>
    <w:rsid w:val="0050306B"/>
    <w:rsid w:val="00503DCC"/>
    <w:rsid w:val="00503DE2"/>
    <w:rsid w:val="005045A9"/>
    <w:rsid w:val="00510763"/>
    <w:rsid w:val="00511F81"/>
    <w:rsid w:val="005125CD"/>
    <w:rsid w:val="00513065"/>
    <w:rsid w:val="005168AA"/>
    <w:rsid w:val="00525F4D"/>
    <w:rsid w:val="00526267"/>
    <w:rsid w:val="005269E6"/>
    <w:rsid w:val="00531364"/>
    <w:rsid w:val="0053179D"/>
    <w:rsid w:val="00531D0D"/>
    <w:rsid w:val="005321FC"/>
    <w:rsid w:val="00532854"/>
    <w:rsid w:val="00532B91"/>
    <w:rsid w:val="00533211"/>
    <w:rsid w:val="00534874"/>
    <w:rsid w:val="00534CEB"/>
    <w:rsid w:val="00536489"/>
    <w:rsid w:val="00536955"/>
    <w:rsid w:val="005373B7"/>
    <w:rsid w:val="005408F3"/>
    <w:rsid w:val="00540AD0"/>
    <w:rsid w:val="005413F6"/>
    <w:rsid w:val="0054144F"/>
    <w:rsid w:val="00543A83"/>
    <w:rsid w:val="00545DBF"/>
    <w:rsid w:val="00547818"/>
    <w:rsid w:val="00551D9C"/>
    <w:rsid w:val="00553D08"/>
    <w:rsid w:val="005579CB"/>
    <w:rsid w:val="0056132B"/>
    <w:rsid w:val="005621B9"/>
    <w:rsid w:val="00562311"/>
    <w:rsid w:val="0056404F"/>
    <w:rsid w:val="005645F8"/>
    <w:rsid w:val="00564CBA"/>
    <w:rsid w:val="0056543C"/>
    <w:rsid w:val="00565C83"/>
    <w:rsid w:val="005664A2"/>
    <w:rsid w:val="00566A89"/>
    <w:rsid w:val="00567D7B"/>
    <w:rsid w:val="00572AC5"/>
    <w:rsid w:val="00575345"/>
    <w:rsid w:val="00575718"/>
    <w:rsid w:val="00575E8E"/>
    <w:rsid w:val="00580043"/>
    <w:rsid w:val="00580C70"/>
    <w:rsid w:val="005822E5"/>
    <w:rsid w:val="00583A0F"/>
    <w:rsid w:val="005858CD"/>
    <w:rsid w:val="00587669"/>
    <w:rsid w:val="00587AE1"/>
    <w:rsid w:val="00587F1A"/>
    <w:rsid w:val="005913D5"/>
    <w:rsid w:val="0059186B"/>
    <w:rsid w:val="00594037"/>
    <w:rsid w:val="00595CA4"/>
    <w:rsid w:val="00596D12"/>
    <w:rsid w:val="0059728D"/>
    <w:rsid w:val="005A0A99"/>
    <w:rsid w:val="005A197A"/>
    <w:rsid w:val="005A2207"/>
    <w:rsid w:val="005A2ABB"/>
    <w:rsid w:val="005A3BB1"/>
    <w:rsid w:val="005A4077"/>
    <w:rsid w:val="005A4D77"/>
    <w:rsid w:val="005A6DFC"/>
    <w:rsid w:val="005B0D91"/>
    <w:rsid w:val="005B17F0"/>
    <w:rsid w:val="005B252A"/>
    <w:rsid w:val="005B2D51"/>
    <w:rsid w:val="005B2F3C"/>
    <w:rsid w:val="005C0F7C"/>
    <w:rsid w:val="005C257C"/>
    <w:rsid w:val="005C3B9E"/>
    <w:rsid w:val="005C42BA"/>
    <w:rsid w:val="005C4301"/>
    <w:rsid w:val="005C4C84"/>
    <w:rsid w:val="005D1AD9"/>
    <w:rsid w:val="005D2777"/>
    <w:rsid w:val="005D3934"/>
    <w:rsid w:val="005D4644"/>
    <w:rsid w:val="005D519F"/>
    <w:rsid w:val="005D5284"/>
    <w:rsid w:val="005D5899"/>
    <w:rsid w:val="005D5C92"/>
    <w:rsid w:val="005D5F30"/>
    <w:rsid w:val="005D65B1"/>
    <w:rsid w:val="005D691B"/>
    <w:rsid w:val="005D79D1"/>
    <w:rsid w:val="005D7F40"/>
    <w:rsid w:val="005E05BD"/>
    <w:rsid w:val="005E13B7"/>
    <w:rsid w:val="005E4DBA"/>
    <w:rsid w:val="005E6252"/>
    <w:rsid w:val="005E7172"/>
    <w:rsid w:val="005E7D64"/>
    <w:rsid w:val="005F0A00"/>
    <w:rsid w:val="005F2D5C"/>
    <w:rsid w:val="005F34DC"/>
    <w:rsid w:val="005F37CF"/>
    <w:rsid w:val="005F41D3"/>
    <w:rsid w:val="005F5449"/>
    <w:rsid w:val="005F65F6"/>
    <w:rsid w:val="005F6965"/>
    <w:rsid w:val="005F724E"/>
    <w:rsid w:val="00600E3B"/>
    <w:rsid w:val="006014E4"/>
    <w:rsid w:val="00605BF6"/>
    <w:rsid w:val="006071BF"/>
    <w:rsid w:val="006071F7"/>
    <w:rsid w:val="00610496"/>
    <w:rsid w:val="00610A91"/>
    <w:rsid w:val="006126C6"/>
    <w:rsid w:val="006168DF"/>
    <w:rsid w:val="00621A3D"/>
    <w:rsid w:val="0062470D"/>
    <w:rsid w:val="00624977"/>
    <w:rsid w:val="0062610A"/>
    <w:rsid w:val="006263A5"/>
    <w:rsid w:val="00626670"/>
    <w:rsid w:val="0062689A"/>
    <w:rsid w:val="00626A6D"/>
    <w:rsid w:val="006319A4"/>
    <w:rsid w:val="0063223D"/>
    <w:rsid w:val="00633274"/>
    <w:rsid w:val="00633FDE"/>
    <w:rsid w:val="0063435F"/>
    <w:rsid w:val="00634803"/>
    <w:rsid w:val="00635078"/>
    <w:rsid w:val="00635A0E"/>
    <w:rsid w:val="006365C5"/>
    <w:rsid w:val="0063728E"/>
    <w:rsid w:val="00637925"/>
    <w:rsid w:val="00640CE6"/>
    <w:rsid w:val="00643142"/>
    <w:rsid w:val="00643A3A"/>
    <w:rsid w:val="00645FB6"/>
    <w:rsid w:val="0064642F"/>
    <w:rsid w:val="00650D31"/>
    <w:rsid w:val="00651A89"/>
    <w:rsid w:val="00654045"/>
    <w:rsid w:val="00654B58"/>
    <w:rsid w:val="00657D31"/>
    <w:rsid w:val="00660FA8"/>
    <w:rsid w:val="006614A2"/>
    <w:rsid w:val="006622E7"/>
    <w:rsid w:val="006624C3"/>
    <w:rsid w:val="00664244"/>
    <w:rsid w:val="006643E9"/>
    <w:rsid w:val="00666094"/>
    <w:rsid w:val="00666E11"/>
    <w:rsid w:val="006745B9"/>
    <w:rsid w:val="006747B5"/>
    <w:rsid w:val="006747FE"/>
    <w:rsid w:val="0067494C"/>
    <w:rsid w:val="00674D17"/>
    <w:rsid w:val="00674E29"/>
    <w:rsid w:val="00675638"/>
    <w:rsid w:val="006759F3"/>
    <w:rsid w:val="00676C4F"/>
    <w:rsid w:val="00680213"/>
    <w:rsid w:val="00681283"/>
    <w:rsid w:val="00683421"/>
    <w:rsid w:val="0068542E"/>
    <w:rsid w:val="00685923"/>
    <w:rsid w:val="00685E03"/>
    <w:rsid w:val="00685E2C"/>
    <w:rsid w:val="006878F0"/>
    <w:rsid w:val="00690A92"/>
    <w:rsid w:val="00690E93"/>
    <w:rsid w:val="00691C45"/>
    <w:rsid w:val="00693374"/>
    <w:rsid w:val="00695900"/>
    <w:rsid w:val="00695CEA"/>
    <w:rsid w:val="00697AEC"/>
    <w:rsid w:val="006A068C"/>
    <w:rsid w:val="006A14C4"/>
    <w:rsid w:val="006A1763"/>
    <w:rsid w:val="006A22F7"/>
    <w:rsid w:val="006A25CD"/>
    <w:rsid w:val="006A2F19"/>
    <w:rsid w:val="006A30EA"/>
    <w:rsid w:val="006A5DEE"/>
    <w:rsid w:val="006A63F6"/>
    <w:rsid w:val="006A6C48"/>
    <w:rsid w:val="006A6F00"/>
    <w:rsid w:val="006B067E"/>
    <w:rsid w:val="006B08D7"/>
    <w:rsid w:val="006B359E"/>
    <w:rsid w:val="006B36B7"/>
    <w:rsid w:val="006B55E4"/>
    <w:rsid w:val="006B6489"/>
    <w:rsid w:val="006C02E3"/>
    <w:rsid w:val="006C0A42"/>
    <w:rsid w:val="006C1141"/>
    <w:rsid w:val="006C361B"/>
    <w:rsid w:val="006C4401"/>
    <w:rsid w:val="006C4FC5"/>
    <w:rsid w:val="006C546E"/>
    <w:rsid w:val="006C6D38"/>
    <w:rsid w:val="006C7D46"/>
    <w:rsid w:val="006D3792"/>
    <w:rsid w:val="006E1DD1"/>
    <w:rsid w:val="006E3CB5"/>
    <w:rsid w:val="006E5C02"/>
    <w:rsid w:val="006E6E7E"/>
    <w:rsid w:val="006E70FF"/>
    <w:rsid w:val="006E78EF"/>
    <w:rsid w:val="006F0997"/>
    <w:rsid w:val="006F114E"/>
    <w:rsid w:val="006F2A76"/>
    <w:rsid w:val="006F31AC"/>
    <w:rsid w:val="006F335F"/>
    <w:rsid w:val="006F36CC"/>
    <w:rsid w:val="006F3870"/>
    <w:rsid w:val="006F4221"/>
    <w:rsid w:val="006F4288"/>
    <w:rsid w:val="006F48AC"/>
    <w:rsid w:val="006F6C5B"/>
    <w:rsid w:val="006F755F"/>
    <w:rsid w:val="007005F3"/>
    <w:rsid w:val="0070066B"/>
    <w:rsid w:val="00701A09"/>
    <w:rsid w:val="00705677"/>
    <w:rsid w:val="0071152E"/>
    <w:rsid w:val="00713068"/>
    <w:rsid w:val="0071430B"/>
    <w:rsid w:val="00720759"/>
    <w:rsid w:val="007213D4"/>
    <w:rsid w:val="007232B2"/>
    <w:rsid w:val="00724427"/>
    <w:rsid w:val="0072481D"/>
    <w:rsid w:val="00725BEC"/>
    <w:rsid w:val="00725C4B"/>
    <w:rsid w:val="00725FB4"/>
    <w:rsid w:val="007273D0"/>
    <w:rsid w:val="00731C74"/>
    <w:rsid w:val="00732BE7"/>
    <w:rsid w:val="00732E59"/>
    <w:rsid w:val="007331A1"/>
    <w:rsid w:val="007340BF"/>
    <w:rsid w:val="007355D1"/>
    <w:rsid w:val="0073668C"/>
    <w:rsid w:val="00736701"/>
    <w:rsid w:val="007370F1"/>
    <w:rsid w:val="00737712"/>
    <w:rsid w:val="007409F0"/>
    <w:rsid w:val="00740EC5"/>
    <w:rsid w:val="00741EE4"/>
    <w:rsid w:val="00742CED"/>
    <w:rsid w:val="00743194"/>
    <w:rsid w:val="00744C06"/>
    <w:rsid w:val="00747D1E"/>
    <w:rsid w:val="0075285D"/>
    <w:rsid w:val="007549AB"/>
    <w:rsid w:val="00754E14"/>
    <w:rsid w:val="00755072"/>
    <w:rsid w:val="0075671E"/>
    <w:rsid w:val="0075713E"/>
    <w:rsid w:val="00757150"/>
    <w:rsid w:val="00757990"/>
    <w:rsid w:val="007616C0"/>
    <w:rsid w:val="007619BD"/>
    <w:rsid w:val="00761EC3"/>
    <w:rsid w:val="00763135"/>
    <w:rsid w:val="007647B4"/>
    <w:rsid w:val="007666F6"/>
    <w:rsid w:val="00766F5E"/>
    <w:rsid w:val="00767CBE"/>
    <w:rsid w:val="00770D04"/>
    <w:rsid w:val="00771924"/>
    <w:rsid w:val="00773543"/>
    <w:rsid w:val="00774E43"/>
    <w:rsid w:val="00775248"/>
    <w:rsid w:val="00777325"/>
    <w:rsid w:val="0077787A"/>
    <w:rsid w:val="00777ED3"/>
    <w:rsid w:val="007819CF"/>
    <w:rsid w:val="00781BC6"/>
    <w:rsid w:val="00782CCB"/>
    <w:rsid w:val="007843BE"/>
    <w:rsid w:val="00784706"/>
    <w:rsid w:val="007849D1"/>
    <w:rsid w:val="00786114"/>
    <w:rsid w:val="00786617"/>
    <w:rsid w:val="00786965"/>
    <w:rsid w:val="007874F0"/>
    <w:rsid w:val="00791A15"/>
    <w:rsid w:val="00795C5E"/>
    <w:rsid w:val="007977CC"/>
    <w:rsid w:val="00797ABB"/>
    <w:rsid w:val="007A0047"/>
    <w:rsid w:val="007A039A"/>
    <w:rsid w:val="007A3315"/>
    <w:rsid w:val="007A3C33"/>
    <w:rsid w:val="007A43BD"/>
    <w:rsid w:val="007A4C35"/>
    <w:rsid w:val="007A4D17"/>
    <w:rsid w:val="007A50AE"/>
    <w:rsid w:val="007A621C"/>
    <w:rsid w:val="007B0E4E"/>
    <w:rsid w:val="007B1590"/>
    <w:rsid w:val="007B18BF"/>
    <w:rsid w:val="007B21CB"/>
    <w:rsid w:val="007B28C9"/>
    <w:rsid w:val="007B2D0C"/>
    <w:rsid w:val="007B3191"/>
    <w:rsid w:val="007B3895"/>
    <w:rsid w:val="007B3A17"/>
    <w:rsid w:val="007B5834"/>
    <w:rsid w:val="007B61F3"/>
    <w:rsid w:val="007B6662"/>
    <w:rsid w:val="007B76FD"/>
    <w:rsid w:val="007B7BCE"/>
    <w:rsid w:val="007C0244"/>
    <w:rsid w:val="007C621A"/>
    <w:rsid w:val="007C684C"/>
    <w:rsid w:val="007D0F05"/>
    <w:rsid w:val="007D1C23"/>
    <w:rsid w:val="007D2CF7"/>
    <w:rsid w:val="007D2F95"/>
    <w:rsid w:val="007D4F85"/>
    <w:rsid w:val="007D6F23"/>
    <w:rsid w:val="007D70BF"/>
    <w:rsid w:val="007D7736"/>
    <w:rsid w:val="007E00FA"/>
    <w:rsid w:val="007E0C5E"/>
    <w:rsid w:val="007E14FC"/>
    <w:rsid w:val="007E1621"/>
    <w:rsid w:val="007E3FC8"/>
    <w:rsid w:val="007E6AC1"/>
    <w:rsid w:val="007E724E"/>
    <w:rsid w:val="007E74EB"/>
    <w:rsid w:val="007E789B"/>
    <w:rsid w:val="007F032E"/>
    <w:rsid w:val="007F0603"/>
    <w:rsid w:val="007F10AF"/>
    <w:rsid w:val="007F208B"/>
    <w:rsid w:val="007F2F06"/>
    <w:rsid w:val="007F4030"/>
    <w:rsid w:val="007F663B"/>
    <w:rsid w:val="007F6C82"/>
    <w:rsid w:val="007F709D"/>
    <w:rsid w:val="007F756E"/>
    <w:rsid w:val="00803201"/>
    <w:rsid w:val="008036C4"/>
    <w:rsid w:val="008046CE"/>
    <w:rsid w:val="008055F5"/>
    <w:rsid w:val="0080584D"/>
    <w:rsid w:val="00805D51"/>
    <w:rsid w:val="008070C7"/>
    <w:rsid w:val="00810346"/>
    <w:rsid w:val="00810C06"/>
    <w:rsid w:val="0081114B"/>
    <w:rsid w:val="0081182E"/>
    <w:rsid w:val="008126FE"/>
    <w:rsid w:val="00812991"/>
    <w:rsid w:val="008140C6"/>
    <w:rsid w:val="0081428D"/>
    <w:rsid w:val="0081452B"/>
    <w:rsid w:val="00815165"/>
    <w:rsid w:val="008155EA"/>
    <w:rsid w:val="00815C84"/>
    <w:rsid w:val="00815D2D"/>
    <w:rsid w:val="00816689"/>
    <w:rsid w:val="00820120"/>
    <w:rsid w:val="00820968"/>
    <w:rsid w:val="00820C6F"/>
    <w:rsid w:val="0082133F"/>
    <w:rsid w:val="008216E4"/>
    <w:rsid w:val="00822831"/>
    <w:rsid w:val="00825BAC"/>
    <w:rsid w:val="0082640E"/>
    <w:rsid w:val="008268A2"/>
    <w:rsid w:val="00827AA2"/>
    <w:rsid w:val="00831298"/>
    <w:rsid w:val="008323DC"/>
    <w:rsid w:val="00832803"/>
    <w:rsid w:val="008354DE"/>
    <w:rsid w:val="0083709B"/>
    <w:rsid w:val="00837961"/>
    <w:rsid w:val="008422B5"/>
    <w:rsid w:val="008422D4"/>
    <w:rsid w:val="008445B6"/>
    <w:rsid w:val="008447D6"/>
    <w:rsid w:val="008467E1"/>
    <w:rsid w:val="00847069"/>
    <w:rsid w:val="00852D00"/>
    <w:rsid w:val="00855102"/>
    <w:rsid w:val="00856603"/>
    <w:rsid w:val="0085782E"/>
    <w:rsid w:val="00862F42"/>
    <w:rsid w:val="008631B6"/>
    <w:rsid w:val="00865AC5"/>
    <w:rsid w:val="00865B2D"/>
    <w:rsid w:val="00865CB9"/>
    <w:rsid w:val="008679E0"/>
    <w:rsid w:val="00870DD5"/>
    <w:rsid w:val="00870ECA"/>
    <w:rsid w:val="00872454"/>
    <w:rsid w:val="00873DC4"/>
    <w:rsid w:val="008751BD"/>
    <w:rsid w:val="00875575"/>
    <w:rsid w:val="00875E36"/>
    <w:rsid w:val="00876B46"/>
    <w:rsid w:val="00876F9F"/>
    <w:rsid w:val="00877182"/>
    <w:rsid w:val="008774A3"/>
    <w:rsid w:val="00877D5B"/>
    <w:rsid w:val="00880164"/>
    <w:rsid w:val="00881FE6"/>
    <w:rsid w:val="00882936"/>
    <w:rsid w:val="0088321F"/>
    <w:rsid w:val="0088394E"/>
    <w:rsid w:val="0088473F"/>
    <w:rsid w:val="00887365"/>
    <w:rsid w:val="00887698"/>
    <w:rsid w:val="00887930"/>
    <w:rsid w:val="00891647"/>
    <w:rsid w:val="00893817"/>
    <w:rsid w:val="00896DEA"/>
    <w:rsid w:val="008979BD"/>
    <w:rsid w:val="008A2CD7"/>
    <w:rsid w:val="008A2E03"/>
    <w:rsid w:val="008A4220"/>
    <w:rsid w:val="008A5217"/>
    <w:rsid w:val="008A70B4"/>
    <w:rsid w:val="008A78C2"/>
    <w:rsid w:val="008B0031"/>
    <w:rsid w:val="008B0F83"/>
    <w:rsid w:val="008B3057"/>
    <w:rsid w:val="008B37A2"/>
    <w:rsid w:val="008B44D3"/>
    <w:rsid w:val="008B525E"/>
    <w:rsid w:val="008B5C71"/>
    <w:rsid w:val="008B6055"/>
    <w:rsid w:val="008B6182"/>
    <w:rsid w:val="008B6997"/>
    <w:rsid w:val="008C1C26"/>
    <w:rsid w:val="008C2F55"/>
    <w:rsid w:val="008C3135"/>
    <w:rsid w:val="008C53C6"/>
    <w:rsid w:val="008C6A42"/>
    <w:rsid w:val="008C700A"/>
    <w:rsid w:val="008D0BF5"/>
    <w:rsid w:val="008D16D2"/>
    <w:rsid w:val="008D2572"/>
    <w:rsid w:val="008D2AD4"/>
    <w:rsid w:val="008D2B1C"/>
    <w:rsid w:val="008D3400"/>
    <w:rsid w:val="008D480E"/>
    <w:rsid w:val="008D4A9F"/>
    <w:rsid w:val="008D4B12"/>
    <w:rsid w:val="008D4B5C"/>
    <w:rsid w:val="008D4FDB"/>
    <w:rsid w:val="008D553F"/>
    <w:rsid w:val="008E3711"/>
    <w:rsid w:val="008E4EA7"/>
    <w:rsid w:val="008E769A"/>
    <w:rsid w:val="008F0B02"/>
    <w:rsid w:val="008F0B03"/>
    <w:rsid w:val="008F137D"/>
    <w:rsid w:val="008F22B7"/>
    <w:rsid w:val="008F2700"/>
    <w:rsid w:val="008F4E52"/>
    <w:rsid w:val="008F529E"/>
    <w:rsid w:val="008F5BBD"/>
    <w:rsid w:val="008F5D50"/>
    <w:rsid w:val="008F6830"/>
    <w:rsid w:val="008F7D4D"/>
    <w:rsid w:val="008F7E8E"/>
    <w:rsid w:val="00905147"/>
    <w:rsid w:val="00910012"/>
    <w:rsid w:val="009121C2"/>
    <w:rsid w:val="00913C52"/>
    <w:rsid w:val="00916212"/>
    <w:rsid w:val="009170B3"/>
    <w:rsid w:val="009174A1"/>
    <w:rsid w:val="00917B04"/>
    <w:rsid w:val="009227A1"/>
    <w:rsid w:val="00922BDA"/>
    <w:rsid w:val="009251D3"/>
    <w:rsid w:val="00925B19"/>
    <w:rsid w:val="00925DF4"/>
    <w:rsid w:val="00927E5E"/>
    <w:rsid w:val="00931AD5"/>
    <w:rsid w:val="00931E2E"/>
    <w:rsid w:val="00932EE7"/>
    <w:rsid w:val="0093366C"/>
    <w:rsid w:val="009336BA"/>
    <w:rsid w:val="00933B18"/>
    <w:rsid w:val="00933E8B"/>
    <w:rsid w:val="00936798"/>
    <w:rsid w:val="00936B72"/>
    <w:rsid w:val="00936FF7"/>
    <w:rsid w:val="00940EDA"/>
    <w:rsid w:val="0094327F"/>
    <w:rsid w:val="0094367E"/>
    <w:rsid w:val="00946575"/>
    <w:rsid w:val="00950A8A"/>
    <w:rsid w:val="00952805"/>
    <w:rsid w:val="00952821"/>
    <w:rsid w:val="00953717"/>
    <w:rsid w:val="00953B90"/>
    <w:rsid w:val="009543C8"/>
    <w:rsid w:val="009553D3"/>
    <w:rsid w:val="00956BDF"/>
    <w:rsid w:val="00956CEF"/>
    <w:rsid w:val="00957D0A"/>
    <w:rsid w:val="009622A4"/>
    <w:rsid w:val="009636B8"/>
    <w:rsid w:val="0096500E"/>
    <w:rsid w:val="00965135"/>
    <w:rsid w:val="0096599D"/>
    <w:rsid w:val="00966C6F"/>
    <w:rsid w:val="009702CC"/>
    <w:rsid w:val="00971B16"/>
    <w:rsid w:val="00975A48"/>
    <w:rsid w:val="00975DE9"/>
    <w:rsid w:val="009765C5"/>
    <w:rsid w:val="00976A4C"/>
    <w:rsid w:val="0097703C"/>
    <w:rsid w:val="009771E4"/>
    <w:rsid w:val="00981D87"/>
    <w:rsid w:val="00983CF7"/>
    <w:rsid w:val="00985344"/>
    <w:rsid w:val="00986A7E"/>
    <w:rsid w:val="00987B7C"/>
    <w:rsid w:val="00990416"/>
    <w:rsid w:val="0099304C"/>
    <w:rsid w:val="00993819"/>
    <w:rsid w:val="00995EEA"/>
    <w:rsid w:val="009966AB"/>
    <w:rsid w:val="0099727D"/>
    <w:rsid w:val="009A0ABD"/>
    <w:rsid w:val="009A1121"/>
    <w:rsid w:val="009A123F"/>
    <w:rsid w:val="009A176A"/>
    <w:rsid w:val="009A3667"/>
    <w:rsid w:val="009A3AD5"/>
    <w:rsid w:val="009A3B84"/>
    <w:rsid w:val="009A546F"/>
    <w:rsid w:val="009A5995"/>
    <w:rsid w:val="009A66AE"/>
    <w:rsid w:val="009A66BE"/>
    <w:rsid w:val="009B2487"/>
    <w:rsid w:val="009B2A2C"/>
    <w:rsid w:val="009B2CFA"/>
    <w:rsid w:val="009B3875"/>
    <w:rsid w:val="009B4070"/>
    <w:rsid w:val="009B461C"/>
    <w:rsid w:val="009B7391"/>
    <w:rsid w:val="009B76E4"/>
    <w:rsid w:val="009C1F90"/>
    <w:rsid w:val="009C339C"/>
    <w:rsid w:val="009C4698"/>
    <w:rsid w:val="009C5919"/>
    <w:rsid w:val="009C5A8C"/>
    <w:rsid w:val="009C5EF3"/>
    <w:rsid w:val="009D1998"/>
    <w:rsid w:val="009D1CD5"/>
    <w:rsid w:val="009D1D18"/>
    <w:rsid w:val="009D1E17"/>
    <w:rsid w:val="009D241C"/>
    <w:rsid w:val="009D29DD"/>
    <w:rsid w:val="009D36EB"/>
    <w:rsid w:val="009D4318"/>
    <w:rsid w:val="009D53AB"/>
    <w:rsid w:val="009D7029"/>
    <w:rsid w:val="009D7922"/>
    <w:rsid w:val="009DE4E8"/>
    <w:rsid w:val="009E24EB"/>
    <w:rsid w:val="009E577A"/>
    <w:rsid w:val="009E621B"/>
    <w:rsid w:val="009E70F3"/>
    <w:rsid w:val="009E7C35"/>
    <w:rsid w:val="009E7FDB"/>
    <w:rsid w:val="009F0146"/>
    <w:rsid w:val="009F04F7"/>
    <w:rsid w:val="009F12C1"/>
    <w:rsid w:val="009F14AE"/>
    <w:rsid w:val="009F4299"/>
    <w:rsid w:val="009F4648"/>
    <w:rsid w:val="009F48CE"/>
    <w:rsid w:val="009F56DC"/>
    <w:rsid w:val="009F6166"/>
    <w:rsid w:val="009F6710"/>
    <w:rsid w:val="009F6B6B"/>
    <w:rsid w:val="009F7425"/>
    <w:rsid w:val="009F7B37"/>
    <w:rsid w:val="00A010F6"/>
    <w:rsid w:val="00A011C4"/>
    <w:rsid w:val="00A018EB"/>
    <w:rsid w:val="00A01936"/>
    <w:rsid w:val="00A0273B"/>
    <w:rsid w:val="00A02DC7"/>
    <w:rsid w:val="00A02FF2"/>
    <w:rsid w:val="00A04025"/>
    <w:rsid w:val="00A06FC9"/>
    <w:rsid w:val="00A10361"/>
    <w:rsid w:val="00A103B3"/>
    <w:rsid w:val="00A12768"/>
    <w:rsid w:val="00A13D67"/>
    <w:rsid w:val="00A15436"/>
    <w:rsid w:val="00A15961"/>
    <w:rsid w:val="00A1664E"/>
    <w:rsid w:val="00A176FF"/>
    <w:rsid w:val="00A21613"/>
    <w:rsid w:val="00A218F9"/>
    <w:rsid w:val="00A23AB1"/>
    <w:rsid w:val="00A2415D"/>
    <w:rsid w:val="00A2580D"/>
    <w:rsid w:val="00A25DCF"/>
    <w:rsid w:val="00A26046"/>
    <w:rsid w:val="00A30020"/>
    <w:rsid w:val="00A30CB1"/>
    <w:rsid w:val="00A33A58"/>
    <w:rsid w:val="00A33E12"/>
    <w:rsid w:val="00A34B9C"/>
    <w:rsid w:val="00A366AD"/>
    <w:rsid w:val="00A37863"/>
    <w:rsid w:val="00A37FED"/>
    <w:rsid w:val="00A402CC"/>
    <w:rsid w:val="00A40576"/>
    <w:rsid w:val="00A42BA6"/>
    <w:rsid w:val="00A436FF"/>
    <w:rsid w:val="00A45152"/>
    <w:rsid w:val="00A45323"/>
    <w:rsid w:val="00A46E13"/>
    <w:rsid w:val="00A470D0"/>
    <w:rsid w:val="00A47905"/>
    <w:rsid w:val="00A47C33"/>
    <w:rsid w:val="00A50B2D"/>
    <w:rsid w:val="00A5127A"/>
    <w:rsid w:val="00A5197B"/>
    <w:rsid w:val="00A52F12"/>
    <w:rsid w:val="00A52F4C"/>
    <w:rsid w:val="00A537D0"/>
    <w:rsid w:val="00A54C07"/>
    <w:rsid w:val="00A5537B"/>
    <w:rsid w:val="00A561B4"/>
    <w:rsid w:val="00A56E90"/>
    <w:rsid w:val="00A57117"/>
    <w:rsid w:val="00A63276"/>
    <w:rsid w:val="00A6369F"/>
    <w:rsid w:val="00A642B9"/>
    <w:rsid w:val="00A653F6"/>
    <w:rsid w:val="00A656C6"/>
    <w:rsid w:val="00A66C3F"/>
    <w:rsid w:val="00A675DA"/>
    <w:rsid w:val="00A679C0"/>
    <w:rsid w:val="00A70261"/>
    <w:rsid w:val="00A70F09"/>
    <w:rsid w:val="00A71440"/>
    <w:rsid w:val="00A71B3D"/>
    <w:rsid w:val="00A728E4"/>
    <w:rsid w:val="00A73A94"/>
    <w:rsid w:val="00A73F80"/>
    <w:rsid w:val="00A74531"/>
    <w:rsid w:val="00A74846"/>
    <w:rsid w:val="00A74F67"/>
    <w:rsid w:val="00A75E95"/>
    <w:rsid w:val="00A76672"/>
    <w:rsid w:val="00A77D8C"/>
    <w:rsid w:val="00A80443"/>
    <w:rsid w:val="00A80C9A"/>
    <w:rsid w:val="00A82B3D"/>
    <w:rsid w:val="00A838CE"/>
    <w:rsid w:val="00A83D83"/>
    <w:rsid w:val="00A840F6"/>
    <w:rsid w:val="00A84947"/>
    <w:rsid w:val="00A86C07"/>
    <w:rsid w:val="00A8772D"/>
    <w:rsid w:val="00A87D13"/>
    <w:rsid w:val="00A87DF5"/>
    <w:rsid w:val="00A90125"/>
    <w:rsid w:val="00A901C7"/>
    <w:rsid w:val="00A907F9"/>
    <w:rsid w:val="00A90A2D"/>
    <w:rsid w:val="00A90BEE"/>
    <w:rsid w:val="00A92A4A"/>
    <w:rsid w:val="00A9404E"/>
    <w:rsid w:val="00A9592F"/>
    <w:rsid w:val="00A95ED2"/>
    <w:rsid w:val="00A96129"/>
    <w:rsid w:val="00AA0CEC"/>
    <w:rsid w:val="00AA12B6"/>
    <w:rsid w:val="00AA2866"/>
    <w:rsid w:val="00AA297A"/>
    <w:rsid w:val="00AA2D7E"/>
    <w:rsid w:val="00AA5120"/>
    <w:rsid w:val="00AA6483"/>
    <w:rsid w:val="00AA6FD2"/>
    <w:rsid w:val="00AB0454"/>
    <w:rsid w:val="00AB083E"/>
    <w:rsid w:val="00AB131B"/>
    <w:rsid w:val="00AB5DC6"/>
    <w:rsid w:val="00AB7028"/>
    <w:rsid w:val="00AB7F51"/>
    <w:rsid w:val="00AC05D0"/>
    <w:rsid w:val="00AC1D69"/>
    <w:rsid w:val="00AC61D9"/>
    <w:rsid w:val="00AC762B"/>
    <w:rsid w:val="00AD0E2E"/>
    <w:rsid w:val="00AD1B0D"/>
    <w:rsid w:val="00AD2E8F"/>
    <w:rsid w:val="00AD3C50"/>
    <w:rsid w:val="00AD3DA9"/>
    <w:rsid w:val="00AD4597"/>
    <w:rsid w:val="00AD4A6F"/>
    <w:rsid w:val="00AD4DC4"/>
    <w:rsid w:val="00AD5680"/>
    <w:rsid w:val="00AD5930"/>
    <w:rsid w:val="00AD733B"/>
    <w:rsid w:val="00AD7606"/>
    <w:rsid w:val="00AD76CF"/>
    <w:rsid w:val="00AE1B6B"/>
    <w:rsid w:val="00AE1FAA"/>
    <w:rsid w:val="00AE2736"/>
    <w:rsid w:val="00AE2F60"/>
    <w:rsid w:val="00AE4EEE"/>
    <w:rsid w:val="00AE579D"/>
    <w:rsid w:val="00AF1E3B"/>
    <w:rsid w:val="00AF2140"/>
    <w:rsid w:val="00AF29CD"/>
    <w:rsid w:val="00AF2F5A"/>
    <w:rsid w:val="00AF318C"/>
    <w:rsid w:val="00AF3D68"/>
    <w:rsid w:val="00AF433B"/>
    <w:rsid w:val="00AF6D82"/>
    <w:rsid w:val="00AF7971"/>
    <w:rsid w:val="00AF7BC6"/>
    <w:rsid w:val="00B0018B"/>
    <w:rsid w:val="00B00A28"/>
    <w:rsid w:val="00B01342"/>
    <w:rsid w:val="00B0151C"/>
    <w:rsid w:val="00B016EB"/>
    <w:rsid w:val="00B0313D"/>
    <w:rsid w:val="00B03532"/>
    <w:rsid w:val="00B04B84"/>
    <w:rsid w:val="00B05B50"/>
    <w:rsid w:val="00B05ED0"/>
    <w:rsid w:val="00B10E7A"/>
    <w:rsid w:val="00B11ABF"/>
    <w:rsid w:val="00B12B52"/>
    <w:rsid w:val="00B13FC4"/>
    <w:rsid w:val="00B14391"/>
    <w:rsid w:val="00B16581"/>
    <w:rsid w:val="00B170CC"/>
    <w:rsid w:val="00B20113"/>
    <w:rsid w:val="00B20672"/>
    <w:rsid w:val="00B23CE1"/>
    <w:rsid w:val="00B23F8D"/>
    <w:rsid w:val="00B25A14"/>
    <w:rsid w:val="00B273A3"/>
    <w:rsid w:val="00B27C8C"/>
    <w:rsid w:val="00B30456"/>
    <w:rsid w:val="00B30611"/>
    <w:rsid w:val="00B31652"/>
    <w:rsid w:val="00B34153"/>
    <w:rsid w:val="00B37331"/>
    <w:rsid w:val="00B40965"/>
    <w:rsid w:val="00B424DE"/>
    <w:rsid w:val="00B42751"/>
    <w:rsid w:val="00B42C4A"/>
    <w:rsid w:val="00B4370C"/>
    <w:rsid w:val="00B440EA"/>
    <w:rsid w:val="00B4532F"/>
    <w:rsid w:val="00B454B1"/>
    <w:rsid w:val="00B45CFA"/>
    <w:rsid w:val="00B4649B"/>
    <w:rsid w:val="00B46C7B"/>
    <w:rsid w:val="00B50FD8"/>
    <w:rsid w:val="00B512C8"/>
    <w:rsid w:val="00B5137A"/>
    <w:rsid w:val="00B51AD4"/>
    <w:rsid w:val="00B52F71"/>
    <w:rsid w:val="00B534BC"/>
    <w:rsid w:val="00B53B6A"/>
    <w:rsid w:val="00B5413D"/>
    <w:rsid w:val="00B5532F"/>
    <w:rsid w:val="00B554E3"/>
    <w:rsid w:val="00B55FCE"/>
    <w:rsid w:val="00B5606B"/>
    <w:rsid w:val="00B57443"/>
    <w:rsid w:val="00B57930"/>
    <w:rsid w:val="00B600D3"/>
    <w:rsid w:val="00B60EBA"/>
    <w:rsid w:val="00B61610"/>
    <w:rsid w:val="00B62AF0"/>
    <w:rsid w:val="00B64458"/>
    <w:rsid w:val="00B65CE9"/>
    <w:rsid w:val="00B664BC"/>
    <w:rsid w:val="00B66CEB"/>
    <w:rsid w:val="00B71FDE"/>
    <w:rsid w:val="00B7461B"/>
    <w:rsid w:val="00B75E03"/>
    <w:rsid w:val="00B76BAC"/>
    <w:rsid w:val="00B80860"/>
    <w:rsid w:val="00B80D83"/>
    <w:rsid w:val="00B81DA0"/>
    <w:rsid w:val="00B8231C"/>
    <w:rsid w:val="00B82712"/>
    <w:rsid w:val="00B84BB9"/>
    <w:rsid w:val="00B85E89"/>
    <w:rsid w:val="00B85F20"/>
    <w:rsid w:val="00B91D8E"/>
    <w:rsid w:val="00B927EE"/>
    <w:rsid w:val="00B92BA7"/>
    <w:rsid w:val="00B95865"/>
    <w:rsid w:val="00B960E3"/>
    <w:rsid w:val="00B97B61"/>
    <w:rsid w:val="00BA0774"/>
    <w:rsid w:val="00BA0DCA"/>
    <w:rsid w:val="00BA26C0"/>
    <w:rsid w:val="00BA2F29"/>
    <w:rsid w:val="00BA3683"/>
    <w:rsid w:val="00BA42BB"/>
    <w:rsid w:val="00BA44EF"/>
    <w:rsid w:val="00BA4BF5"/>
    <w:rsid w:val="00BA54E4"/>
    <w:rsid w:val="00BB1C92"/>
    <w:rsid w:val="00BB28B6"/>
    <w:rsid w:val="00BB3ABF"/>
    <w:rsid w:val="00BB42D2"/>
    <w:rsid w:val="00BB4464"/>
    <w:rsid w:val="00BB5889"/>
    <w:rsid w:val="00BB7759"/>
    <w:rsid w:val="00BB7A49"/>
    <w:rsid w:val="00BC0618"/>
    <w:rsid w:val="00BC2853"/>
    <w:rsid w:val="00BC2A5E"/>
    <w:rsid w:val="00BC3803"/>
    <w:rsid w:val="00BC4FA4"/>
    <w:rsid w:val="00BC518E"/>
    <w:rsid w:val="00BC5B79"/>
    <w:rsid w:val="00BC5C39"/>
    <w:rsid w:val="00BC5D4B"/>
    <w:rsid w:val="00BD250B"/>
    <w:rsid w:val="00BD3305"/>
    <w:rsid w:val="00BD4AE2"/>
    <w:rsid w:val="00BD62E0"/>
    <w:rsid w:val="00BD6D7B"/>
    <w:rsid w:val="00BD7145"/>
    <w:rsid w:val="00BE0391"/>
    <w:rsid w:val="00BE06D9"/>
    <w:rsid w:val="00BE0819"/>
    <w:rsid w:val="00BE0878"/>
    <w:rsid w:val="00BE0881"/>
    <w:rsid w:val="00BE0DFD"/>
    <w:rsid w:val="00BE2E78"/>
    <w:rsid w:val="00BE3B56"/>
    <w:rsid w:val="00BE3EC9"/>
    <w:rsid w:val="00BE44C5"/>
    <w:rsid w:val="00BE44F4"/>
    <w:rsid w:val="00BE495E"/>
    <w:rsid w:val="00BE5DE8"/>
    <w:rsid w:val="00BE76CE"/>
    <w:rsid w:val="00BF0362"/>
    <w:rsid w:val="00BF0BCA"/>
    <w:rsid w:val="00BF105B"/>
    <w:rsid w:val="00BF1BB4"/>
    <w:rsid w:val="00BF328D"/>
    <w:rsid w:val="00BF4FCE"/>
    <w:rsid w:val="00BF5D67"/>
    <w:rsid w:val="00BF60B7"/>
    <w:rsid w:val="00C00911"/>
    <w:rsid w:val="00C037C6"/>
    <w:rsid w:val="00C0496C"/>
    <w:rsid w:val="00C1074B"/>
    <w:rsid w:val="00C10892"/>
    <w:rsid w:val="00C11781"/>
    <w:rsid w:val="00C124AB"/>
    <w:rsid w:val="00C1266E"/>
    <w:rsid w:val="00C12FE1"/>
    <w:rsid w:val="00C16BF9"/>
    <w:rsid w:val="00C17C83"/>
    <w:rsid w:val="00C20594"/>
    <w:rsid w:val="00C20CD5"/>
    <w:rsid w:val="00C21054"/>
    <w:rsid w:val="00C2174B"/>
    <w:rsid w:val="00C228B1"/>
    <w:rsid w:val="00C22BF6"/>
    <w:rsid w:val="00C23360"/>
    <w:rsid w:val="00C25EC6"/>
    <w:rsid w:val="00C2647B"/>
    <w:rsid w:val="00C26AA4"/>
    <w:rsid w:val="00C2780E"/>
    <w:rsid w:val="00C27B8C"/>
    <w:rsid w:val="00C3239E"/>
    <w:rsid w:val="00C32CE6"/>
    <w:rsid w:val="00C32E6F"/>
    <w:rsid w:val="00C33668"/>
    <w:rsid w:val="00C36A77"/>
    <w:rsid w:val="00C37EC5"/>
    <w:rsid w:val="00C418A4"/>
    <w:rsid w:val="00C43858"/>
    <w:rsid w:val="00C4425B"/>
    <w:rsid w:val="00C45318"/>
    <w:rsid w:val="00C46656"/>
    <w:rsid w:val="00C4727E"/>
    <w:rsid w:val="00C47E43"/>
    <w:rsid w:val="00C50232"/>
    <w:rsid w:val="00C50698"/>
    <w:rsid w:val="00C50B90"/>
    <w:rsid w:val="00C50DE7"/>
    <w:rsid w:val="00C510FD"/>
    <w:rsid w:val="00C53E1E"/>
    <w:rsid w:val="00C53F29"/>
    <w:rsid w:val="00C551E4"/>
    <w:rsid w:val="00C55428"/>
    <w:rsid w:val="00C55ED9"/>
    <w:rsid w:val="00C56FFA"/>
    <w:rsid w:val="00C571C2"/>
    <w:rsid w:val="00C57907"/>
    <w:rsid w:val="00C57B48"/>
    <w:rsid w:val="00C621E1"/>
    <w:rsid w:val="00C63B37"/>
    <w:rsid w:val="00C640BB"/>
    <w:rsid w:val="00C64272"/>
    <w:rsid w:val="00C650B1"/>
    <w:rsid w:val="00C65A87"/>
    <w:rsid w:val="00C65F82"/>
    <w:rsid w:val="00C66AB5"/>
    <w:rsid w:val="00C7113F"/>
    <w:rsid w:val="00C735D7"/>
    <w:rsid w:val="00C761A9"/>
    <w:rsid w:val="00C76B2C"/>
    <w:rsid w:val="00C7751E"/>
    <w:rsid w:val="00C7762D"/>
    <w:rsid w:val="00C8160E"/>
    <w:rsid w:val="00C8222B"/>
    <w:rsid w:val="00C82AAA"/>
    <w:rsid w:val="00C83787"/>
    <w:rsid w:val="00C83F20"/>
    <w:rsid w:val="00C84C83"/>
    <w:rsid w:val="00C84C97"/>
    <w:rsid w:val="00C85AE9"/>
    <w:rsid w:val="00C864EC"/>
    <w:rsid w:val="00C86FAC"/>
    <w:rsid w:val="00C900E2"/>
    <w:rsid w:val="00C90CCA"/>
    <w:rsid w:val="00C938A0"/>
    <w:rsid w:val="00C94E40"/>
    <w:rsid w:val="00C958B6"/>
    <w:rsid w:val="00C95B36"/>
    <w:rsid w:val="00C95CD7"/>
    <w:rsid w:val="00C9674F"/>
    <w:rsid w:val="00C97031"/>
    <w:rsid w:val="00CA1885"/>
    <w:rsid w:val="00CA38D1"/>
    <w:rsid w:val="00CA4320"/>
    <w:rsid w:val="00CA51B7"/>
    <w:rsid w:val="00CA5ACD"/>
    <w:rsid w:val="00CA7E78"/>
    <w:rsid w:val="00CB1244"/>
    <w:rsid w:val="00CB15DA"/>
    <w:rsid w:val="00CB170B"/>
    <w:rsid w:val="00CB1E0E"/>
    <w:rsid w:val="00CB3D10"/>
    <w:rsid w:val="00CB4606"/>
    <w:rsid w:val="00CB5862"/>
    <w:rsid w:val="00CC0F31"/>
    <w:rsid w:val="00CC149E"/>
    <w:rsid w:val="00CC19CC"/>
    <w:rsid w:val="00CC1AE5"/>
    <w:rsid w:val="00CC3426"/>
    <w:rsid w:val="00CC420A"/>
    <w:rsid w:val="00CC607D"/>
    <w:rsid w:val="00CC6C6A"/>
    <w:rsid w:val="00CD1BE7"/>
    <w:rsid w:val="00CD22CA"/>
    <w:rsid w:val="00CD239A"/>
    <w:rsid w:val="00CD2A31"/>
    <w:rsid w:val="00CD2C27"/>
    <w:rsid w:val="00CD3430"/>
    <w:rsid w:val="00CD501F"/>
    <w:rsid w:val="00CD5B01"/>
    <w:rsid w:val="00CD64F1"/>
    <w:rsid w:val="00CD7E61"/>
    <w:rsid w:val="00CE13C3"/>
    <w:rsid w:val="00CE35A5"/>
    <w:rsid w:val="00CE3C75"/>
    <w:rsid w:val="00CE4FE8"/>
    <w:rsid w:val="00CE5570"/>
    <w:rsid w:val="00CE5EF8"/>
    <w:rsid w:val="00CE645B"/>
    <w:rsid w:val="00CE6A1D"/>
    <w:rsid w:val="00CE6E7E"/>
    <w:rsid w:val="00CE7E28"/>
    <w:rsid w:val="00CF0A19"/>
    <w:rsid w:val="00CF2A00"/>
    <w:rsid w:val="00CF2E72"/>
    <w:rsid w:val="00CF3425"/>
    <w:rsid w:val="00CF3626"/>
    <w:rsid w:val="00CF4C64"/>
    <w:rsid w:val="00CF732B"/>
    <w:rsid w:val="00CF782E"/>
    <w:rsid w:val="00D003ED"/>
    <w:rsid w:val="00D011C6"/>
    <w:rsid w:val="00D035BC"/>
    <w:rsid w:val="00D050F6"/>
    <w:rsid w:val="00D05277"/>
    <w:rsid w:val="00D055B5"/>
    <w:rsid w:val="00D05EE4"/>
    <w:rsid w:val="00D0622E"/>
    <w:rsid w:val="00D06A4C"/>
    <w:rsid w:val="00D06D01"/>
    <w:rsid w:val="00D07CEF"/>
    <w:rsid w:val="00D125A4"/>
    <w:rsid w:val="00D20F37"/>
    <w:rsid w:val="00D21F3E"/>
    <w:rsid w:val="00D2293F"/>
    <w:rsid w:val="00D23073"/>
    <w:rsid w:val="00D2377B"/>
    <w:rsid w:val="00D24038"/>
    <w:rsid w:val="00D24990"/>
    <w:rsid w:val="00D25518"/>
    <w:rsid w:val="00D26358"/>
    <w:rsid w:val="00D26900"/>
    <w:rsid w:val="00D27569"/>
    <w:rsid w:val="00D31B6F"/>
    <w:rsid w:val="00D32321"/>
    <w:rsid w:val="00D32715"/>
    <w:rsid w:val="00D32AD0"/>
    <w:rsid w:val="00D335C9"/>
    <w:rsid w:val="00D33856"/>
    <w:rsid w:val="00D35374"/>
    <w:rsid w:val="00D3608F"/>
    <w:rsid w:val="00D36124"/>
    <w:rsid w:val="00D36C03"/>
    <w:rsid w:val="00D36C3A"/>
    <w:rsid w:val="00D4038D"/>
    <w:rsid w:val="00D41FC6"/>
    <w:rsid w:val="00D424E0"/>
    <w:rsid w:val="00D42A16"/>
    <w:rsid w:val="00D433D9"/>
    <w:rsid w:val="00D43FBC"/>
    <w:rsid w:val="00D4515C"/>
    <w:rsid w:val="00D457D0"/>
    <w:rsid w:val="00D459A3"/>
    <w:rsid w:val="00D46EAB"/>
    <w:rsid w:val="00D470AA"/>
    <w:rsid w:val="00D47202"/>
    <w:rsid w:val="00D49AEC"/>
    <w:rsid w:val="00D5116B"/>
    <w:rsid w:val="00D51B24"/>
    <w:rsid w:val="00D52D47"/>
    <w:rsid w:val="00D53069"/>
    <w:rsid w:val="00D53A25"/>
    <w:rsid w:val="00D54B8D"/>
    <w:rsid w:val="00D56A06"/>
    <w:rsid w:val="00D57F3E"/>
    <w:rsid w:val="00D60372"/>
    <w:rsid w:val="00D6107D"/>
    <w:rsid w:val="00D61254"/>
    <w:rsid w:val="00D61817"/>
    <w:rsid w:val="00D62A5F"/>
    <w:rsid w:val="00D65443"/>
    <w:rsid w:val="00D677B7"/>
    <w:rsid w:val="00D67E74"/>
    <w:rsid w:val="00D70B96"/>
    <w:rsid w:val="00D721F5"/>
    <w:rsid w:val="00D72CA2"/>
    <w:rsid w:val="00D75B6B"/>
    <w:rsid w:val="00D80DFA"/>
    <w:rsid w:val="00D81DF7"/>
    <w:rsid w:val="00D821ED"/>
    <w:rsid w:val="00D84162"/>
    <w:rsid w:val="00D84845"/>
    <w:rsid w:val="00D86B11"/>
    <w:rsid w:val="00D86ED9"/>
    <w:rsid w:val="00D912DF"/>
    <w:rsid w:val="00D91BCB"/>
    <w:rsid w:val="00D91F80"/>
    <w:rsid w:val="00D925CC"/>
    <w:rsid w:val="00D92716"/>
    <w:rsid w:val="00D93E5F"/>
    <w:rsid w:val="00D94345"/>
    <w:rsid w:val="00D95D4C"/>
    <w:rsid w:val="00D97C8E"/>
    <w:rsid w:val="00DA0AED"/>
    <w:rsid w:val="00DA0BA0"/>
    <w:rsid w:val="00DA1054"/>
    <w:rsid w:val="00DA1C74"/>
    <w:rsid w:val="00DB0023"/>
    <w:rsid w:val="00DB4101"/>
    <w:rsid w:val="00DB7ECD"/>
    <w:rsid w:val="00DC15A3"/>
    <w:rsid w:val="00DC1EA0"/>
    <w:rsid w:val="00DC212C"/>
    <w:rsid w:val="00DC38E4"/>
    <w:rsid w:val="00DC3BD9"/>
    <w:rsid w:val="00DC6BEF"/>
    <w:rsid w:val="00DC746C"/>
    <w:rsid w:val="00DD005D"/>
    <w:rsid w:val="00DD1083"/>
    <w:rsid w:val="00DD112E"/>
    <w:rsid w:val="00DD2C7F"/>
    <w:rsid w:val="00DD3085"/>
    <w:rsid w:val="00DD36D9"/>
    <w:rsid w:val="00DD3E5B"/>
    <w:rsid w:val="00DD3FA4"/>
    <w:rsid w:val="00DD4008"/>
    <w:rsid w:val="00DD4B02"/>
    <w:rsid w:val="00DD4B6E"/>
    <w:rsid w:val="00DD627B"/>
    <w:rsid w:val="00DE0BC4"/>
    <w:rsid w:val="00DE7422"/>
    <w:rsid w:val="00DF0F83"/>
    <w:rsid w:val="00DF3FDC"/>
    <w:rsid w:val="00DF7309"/>
    <w:rsid w:val="00E02C99"/>
    <w:rsid w:val="00E054A4"/>
    <w:rsid w:val="00E05ECA"/>
    <w:rsid w:val="00E066E1"/>
    <w:rsid w:val="00E07CFB"/>
    <w:rsid w:val="00E13461"/>
    <w:rsid w:val="00E13CEF"/>
    <w:rsid w:val="00E1469C"/>
    <w:rsid w:val="00E154C0"/>
    <w:rsid w:val="00E17FB2"/>
    <w:rsid w:val="00E20309"/>
    <w:rsid w:val="00E221FC"/>
    <w:rsid w:val="00E227F9"/>
    <w:rsid w:val="00E23139"/>
    <w:rsid w:val="00E236B7"/>
    <w:rsid w:val="00E24439"/>
    <w:rsid w:val="00E24E84"/>
    <w:rsid w:val="00E2549D"/>
    <w:rsid w:val="00E261B0"/>
    <w:rsid w:val="00E276F8"/>
    <w:rsid w:val="00E30369"/>
    <w:rsid w:val="00E30908"/>
    <w:rsid w:val="00E3168A"/>
    <w:rsid w:val="00E322DC"/>
    <w:rsid w:val="00E32804"/>
    <w:rsid w:val="00E32AF6"/>
    <w:rsid w:val="00E3346E"/>
    <w:rsid w:val="00E33F51"/>
    <w:rsid w:val="00E3589D"/>
    <w:rsid w:val="00E369E6"/>
    <w:rsid w:val="00E36EA1"/>
    <w:rsid w:val="00E371DD"/>
    <w:rsid w:val="00E3761A"/>
    <w:rsid w:val="00E40EE7"/>
    <w:rsid w:val="00E43197"/>
    <w:rsid w:val="00E43C73"/>
    <w:rsid w:val="00E44DCB"/>
    <w:rsid w:val="00E452FF"/>
    <w:rsid w:val="00E45E2A"/>
    <w:rsid w:val="00E46752"/>
    <w:rsid w:val="00E47539"/>
    <w:rsid w:val="00E47A00"/>
    <w:rsid w:val="00E47C28"/>
    <w:rsid w:val="00E50215"/>
    <w:rsid w:val="00E51ACA"/>
    <w:rsid w:val="00E53D7B"/>
    <w:rsid w:val="00E548F8"/>
    <w:rsid w:val="00E56C19"/>
    <w:rsid w:val="00E61036"/>
    <w:rsid w:val="00E6218B"/>
    <w:rsid w:val="00E637ED"/>
    <w:rsid w:val="00E6579A"/>
    <w:rsid w:val="00E66A66"/>
    <w:rsid w:val="00E66A88"/>
    <w:rsid w:val="00E66E11"/>
    <w:rsid w:val="00E67F06"/>
    <w:rsid w:val="00E71B94"/>
    <w:rsid w:val="00E7359A"/>
    <w:rsid w:val="00E7370B"/>
    <w:rsid w:val="00E75FC0"/>
    <w:rsid w:val="00E76F56"/>
    <w:rsid w:val="00E776DD"/>
    <w:rsid w:val="00E806A7"/>
    <w:rsid w:val="00E82D8B"/>
    <w:rsid w:val="00E83471"/>
    <w:rsid w:val="00E83BD2"/>
    <w:rsid w:val="00E83F5A"/>
    <w:rsid w:val="00E900F3"/>
    <w:rsid w:val="00E91463"/>
    <w:rsid w:val="00E929DB"/>
    <w:rsid w:val="00E9362F"/>
    <w:rsid w:val="00E9460D"/>
    <w:rsid w:val="00E966E4"/>
    <w:rsid w:val="00E97C8F"/>
    <w:rsid w:val="00E97FDC"/>
    <w:rsid w:val="00EA31B4"/>
    <w:rsid w:val="00EA3308"/>
    <w:rsid w:val="00EA3CBE"/>
    <w:rsid w:val="00EA6973"/>
    <w:rsid w:val="00EA775F"/>
    <w:rsid w:val="00EA7EEC"/>
    <w:rsid w:val="00EB27E2"/>
    <w:rsid w:val="00EB2BE0"/>
    <w:rsid w:val="00EB31BE"/>
    <w:rsid w:val="00EB3AE9"/>
    <w:rsid w:val="00EB3CA7"/>
    <w:rsid w:val="00EB3D20"/>
    <w:rsid w:val="00EB4A5D"/>
    <w:rsid w:val="00EB56B5"/>
    <w:rsid w:val="00EB6126"/>
    <w:rsid w:val="00EB681E"/>
    <w:rsid w:val="00EB6866"/>
    <w:rsid w:val="00EB6D8D"/>
    <w:rsid w:val="00EB7804"/>
    <w:rsid w:val="00EC123F"/>
    <w:rsid w:val="00EC2D1A"/>
    <w:rsid w:val="00EC2FB2"/>
    <w:rsid w:val="00EC55A1"/>
    <w:rsid w:val="00EC677F"/>
    <w:rsid w:val="00EC6C3E"/>
    <w:rsid w:val="00EC78F3"/>
    <w:rsid w:val="00ED2B63"/>
    <w:rsid w:val="00ED3221"/>
    <w:rsid w:val="00ED38DC"/>
    <w:rsid w:val="00ED51F1"/>
    <w:rsid w:val="00ED5695"/>
    <w:rsid w:val="00ED59DD"/>
    <w:rsid w:val="00ED63E1"/>
    <w:rsid w:val="00ED6487"/>
    <w:rsid w:val="00ED6FD2"/>
    <w:rsid w:val="00EE1A26"/>
    <w:rsid w:val="00EE1BEE"/>
    <w:rsid w:val="00EE24A4"/>
    <w:rsid w:val="00EE288E"/>
    <w:rsid w:val="00EE2894"/>
    <w:rsid w:val="00EE3279"/>
    <w:rsid w:val="00EE329D"/>
    <w:rsid w:val="00EE33FF"/>
    <w:rsid w:val="00EE390F"/>
    <w:rsid w:val="00EE3A8D"/>
    <w:rsid w:val="00EE434C"/>
    <w:rsid w:val="00EE4C25"/>
    <w:rsid w:val="00EE5670"/>
    <w:rsid w:val="00EF01D5"/>
    <w:rsid w:val="00EF076C"/>
    <w:rsid w:val="00EF2D77"/>
    <w:rsid w:val="00EF3BC8"/>
    <w:rsid w:val="00EF4F2D"/>
    <w:rsid w:val="00EF5AF6"/>
    <w:rsid w:val="00F00D8E"/>
    <w:rsid w:val="00F04F64"/>
    <w:rsid w:val="00F0552A"/>
    <w:rsid w:val="00F05AEC"/>
    <w:rsid w:val="00F06122"/>
    <w:rsid w:val="00F0670B"/>
    <w:rsid w:val="00F06EFF"/>
    <w:rsid w:val="00F11CDE"/>
    <w:rsid w:val="00F1413A"/>
    <w:rsid w:val="00F14719"/>
    <w:rsid w:val="00F147CC"/>
    <w:rsid w:val="00F14AAA"/>
    <w:rsid w:val="00F14F7C"/>
    <w:rsid w:val="00F151F2"/>
    <w:rsid w:val="00F15409"/>
    <w:rsid w:val="00F16878"/>
    <w:rsid w:val="00F16AEE"/>
    <w:rsid w:val="00F16CF8"/>
    <w:rsid w:val="00F17C22"/>
    <w:rsid w:val="00F17D60"/>
    <w:rsid w:val="00F22298"/>
    <w:rsid w:val="00F228CF"/>
    <w:rsid w:val="00F2366D"/>
    <w:rsid w:val="00F244B6"/>
    <w:rsid w:val="00F25206"/>
    <w:rsid w:val="00F267C1"/>
    <w:rsid w:val="00F26D45"/>
    <w:rsid w:val="00F26EC7"/>
    <w:rsid w:val="00F272DA"/>
    <w:rsid w:val="00F27340"/>
    <w:rsid w:val="00F27360"/>
    <w:rsid w:val="00F275D4"/>
    <w:rsid w:val="00F275E3"/>
    <w:rsid w:val="00F27D4D"/>
    <w:rsid w:val="00F30666"/>
    <w:rsid w:val="00F3099D"/>
    <w:rsid w:val="00F31B86"/>
    <w:rsid w:val="00F32AA8"/>
    <w:rsid w:val="00F33638"/>
    <w:rsid w:val="00F33702"/>
    <w:rsid w:val="00F341C4"/>
    <w:rsid w:val="00F34C36"/>
    <w:rsid w:val="00F35CC4"/>
    <w:rsid w:val="00F36565"/>
    <w:rsid w:val="00F37398"/>
    <w:rsid w:val="00F37BAB"/>
    <w:rsid w:val="00F4012F"/>
    <w:rsid w:val="00F425C7"/>
    <w:rsid w:val="00F463FF"/>
    <w:rsid w:val="00F47989"/>
    <w:rsid w:val="00F50112"/>
    <w:rsid w:val="00F5161C"/>
    <w:rsid w:val="00F51FF6"/>
    <w:rsid w:val="00F54AE6"/>
    <w:rsid w:val="00F55422"/>
    <w:rsid w:val="00F562AD"/>
    <w:rsid w:val="00F56DCB"/>
    <w:rsid w:val="00F57931"/>
    <w:rsid w:val="00F628B7"/>
    <w:rsid w:val="00F62E78"/>
    <w:rsid w:val="00F63ADB"/>
    <w:rsid w:val="00F63DEA"/>
    <w:rsid w:val="00F63F14"/>
    <w:rsid w:val="00F63FAA"/>
    <w:rsid w:val="00F66724"/>
    <w:rsid w:val="00F66EC6"/>
    <w:rsid w:val="00F67E5A"/>
    <w:rsid w:val="00F703F2"/>
    <w:rsid w:val="00F704C5"/>
    <w:rsid w:val="00F70547"/>
    <w:rsid w:val="00F709FA"/>
    <w:rsid w:val="00F729BE"/>
    <w:rsid w:val="00F72E9C"/>
    <w:rsid w:val="00F742CD"/>
    <w:rsid w:val="00F743BC"/>
    <w:rsid w:val="00F745F6"/>
    <w:rsid w:val="00F76830"/>
    <w:rsid w:val="00F76AD3"/>
    <w:rsid w:val="00F82014"/>
    <w:rsid w:val="00F85133"/>
    <w:rsid w:val="00F8526B"/>
    <w:rsid w:val="00F86097"/>
    <w:rsid w:val="00F86483"/>
    <w:rsid w:val="00F8705E"/>
    <w:rsid w:val="00F8783C"/>
    <w:rsid w:val="00F90673"/>
    <w:rsid w:val="00F91B29"/>
    <w:rsid w:val="00F91CA2"/>
    <w:rsid w:val="00F9201C"/>
    <w:rsid w:val="00F952BA"/>
    <w:rsid w:val="00F95535"/>
    <w:rsid w:val="00F95BEE"/>
    <w:rsid w:val="00F95C6A"/>
    <w:rsid w:val="00FA100C"/>
    <w:rsid w:val="00FA1DDD"/>
    <w:rsid w:val="00FA212F"/>
    <w:rsid w:val="00FA5546"/>
    <w:rsid w:val="00FA570E"/>
    <w:rsid w:val="00FA74AB"/>
    <w:rsid w:val="00FA7520"/>
    <w:rsid w:val="00FB094B"/>
    <w:rsid w:val="00FB0C68"/>
    <w:rsid w:val="00FB1DA7"/>
    <w:rsid w:val="00FB28BB"/>
    <w:rsid w:val="00FB2AC7"/>
    <w:rsid w:val="00FB5DD7"/>
    <w:rsid w:val="00FB75EF"/>
    <w:rsid w:val="00FB78B2"/>
    <w:rsid w:val="00FC01F1"/>
    <w:rsid w:val="00FC10B9"/>
    <w:rsid w:val="00FC2AB5"/>
    <w:rsid w:val="00FC5C3C"/>
    <w:rsid w:val="00FC7C02"/>
    <w:rsid w:val="00FD0590"/>
    <w:rsid w:val="00FD1154"/>
    <w:rsid w:val="00FD414E"/>
    <w:rsid w:val="00FD4E39"/>
    <w:rsid w:val="00FD542E"/>
    <w:rsid w:val="00FD5E4E"/>
    <w:rsid w:val="00FD66BF"/>
    <w:rsid w:val="00FD7478"/>
    <w:rsid w:val="00FD76F3"/>
    <w:rsid w:val="00FD7EFB"/>
    <w:rsid w:val="00FE01B5"/>
    <w:rsid w:val="00FE0A55"/>
    <w:rsid w:val="00FE0EB7"/>
    <w:rsid w:val="00FE1805"/>
    <w:rsid w:val="00FE2E97"/>
    <w:rsid w:val="00FE3FF9"/>
    <w:rsid w:val="00FE5254"/>
    <w:rsid w:val="00FE53B6"/>
    <w:rsid w:val="00FE77EF"/>
    <w:rsid w:val="00FF10DD"/>
    <w:rsid w:val="00FF202F"/>
    <w:rsid w:val="00FF2A0E"/>
    <w:rsid w:val="00FF3A0D"/>
    <w:rsid w:val="00FF467F"/>
    <w:rsid w:val="00FF6522"/>
    <w:rsid w:val="00FF66CC"/>
    <w:rsid w:val="00FF737E"/>
    <w:rsid w:val="014CEFCD"/>
    <w:rsid w:val="01684EC9"/>
    <w:rsid w:val="01D6C538"/>
    <w:rsid w:val="01DD315E"/>
    <w:rsid w:val="0205D91C"/>
    <w:rsid w:val="0256BEF0"/>
    <w:rsid w:val="025C4DF2"/>
    <w:rsid w:val="02688A8B"/>
    <w:rsid w:val="0273E7F2"/>
    <w:rsid w:val="029EDD9D"/>
    <w:rsid w:val="02AFCDF1"/>
    <w:rsid w:val="02B6B1E5"/>
    <w:rsid w:val="03275DEF"/>
    <w:rsid w:val="033532AD"/>
    <w:rsid w:val="03581B99"/>
    <w:rsid w:val="0369670E"/>
    <w:rsid w:val="03725CFD"/>
    <w:rsid w:val="037881FE"/>
    <w:rsid w:val="037B1A16"/>
    <w:rsid w:val="0380E30C"/>
    <w:rsid w:val="039F2AE2"/>
    <w:rsid w:val="03E86AA7"/>
    <w:rsid w:val="03F573F8"/>
    <w:rsid w:val="03F82BC3"/>
    <w:rsid w:val="040AA043"/>
    <w:rsid w:val="04129C02"/>
    <w:rsid w:val="04247135"/>
    <w:rsid w:val="0452114C"/>
    <w:rsid w:val="0467B67B"/>
    <w:rsid w:val="0468CC52"/>
    <w:rsid w:val="04912893"/>
    <w:rsid w:val="04AACE8A"/>
    <w:rsid w:val="04E7FBD8"/>
    <w:rsid w:val="05003B08"/>
    <w:rsid w:val="052F74EA"/>
    <w:rsid w:val="056FB878"/>
    <w:rsid w:val="0571F3B3"/>
    <w:rsid w:val="05ECB7AA"/>
    <w:rsid w:val="05FBC9AA"/>
    <w:rsid w:val="06194A58"/>
    <w:rsid w:val="061E6BB9"/>
    <w:rsid w:val="063D4BDE"/>
    <w:rsid w:val="065C62B2"/>
    <w:rsid w:val="0678F3A1"/>
    <w:rsid w:val="067B9676"/>
    <w:rsid w:val="06AB8C7E"/>
    <w:rsid w:val="06ACE86D"/>
    <w:rsid w:val="06B0EFF6"/>
    <w:rsid w:val="06E436A0"/>
    <w:rsid w:val="0721D822"/>
    <w:rsid w:val="0735F503"/>
    <w:rsid w:val="0742BA19"/>
    <w:rsid w:val="0765376C"/>
    <w:rsid w:val="07B024DA"/>
    <w:rsid w:val="07B5E87B"/>
    <w:rsid w:val="07CF4F8D"/>
    <w:rsid w:val="07EA1FEB"/>
    <w:rsid w:val="0833BEB1"/>
    <w:rsid w:val="089CDC68"/>
    <w:rsid w:val="08E8ADED"/>
    <w:rsid w:val="08F36D44"/>
    <w:rsid w:val="090092EA"/>
    <w:rsid w:val="090CAD9D"/>
    <w:rsid w:val="094D117F"/>
    <w:rsid w:val="09757C1A"/>
    <w:rsid w:val="09C63539"/>
    <w:rsid w:val="09CD2396"/>
    <w:rsid w:val="09E08277"/>
    <w:rsid w:val="09E98AEF"/>
    <w:rsid w:val="09FC3E69"/>
    <w:rsid w:val="09FEAF97"/>
    <w:rsid w:val="0A0865B8"/>
    <w:rsid w:val="0A08FBE9"/>
    <w:rsid w:val="0A0F14AC"/>
    <w:rsid w:val="0A5E4DA0"/>
    <w:rsid w:val="0AA7D81D"/>
    <w:rsid w:val="0ABE2EA7"/>
    <w:rsid w:val="0ACEB8B1"/>
    <w:rsid w:val="0AD7E097"/>
    <w:rsid w:val="0AEBEAD9"/>
    <w:rsid w:val="0AEC2DC4"/>
    <w:rsid w:val="0B3F8489"/>
    <w:rsid w:val="0B46B5F8"/>
    <w:rsid w:val="0B528929"/>
    <w:rsid w:val="0B55A919"/>
    <w:rsid w:val="0BC9CF59"/>
    <w:rsid w:val="0BD77426"/>
    <w:rsid w:val="0BE12593"/>
    <w:rsid w:val="0BE4EFD7"/>
    <w:rsid w:val="0C10B0A5"/>
    <w:rsid w:val="0C6BD5CE"/>
    <w:rsid w:val="0C90F893"/>
    <w:rsid w:val="0CEA909A"/>
    <w:rsid w:val="0D148981"/>
    <w:rsid w:val="0D9618EA"/>
    <w:rsid w:val="0DBE7E64"/>
    <w:rsid w:val="0DEAEA1D"/>
    <w:rsid w:val="0E0B9224"/>
    <w:rsid w:val="0E262F42"/>
    <w:rsid w:val="0E2C020A"/>
    <w:rsid w:val="0E34A7BD"/>
    <w:rsid w:val="0E56F3D6"/>
    <w:rsid w:val="0E6A679E"/>
    <w:rsid w:val="0E739E8D"/>
    <w:rsid w:val="0E75E279"/>
    <w:rsid w:val="0E775DEC"/>
    <w:rsid w:val="0E82BBC4"/>
    <w:rsid w:val="0EBC4D97"/>
    <w:rsid w:val="0EC72D5F"/>
    <w:rsid w:val="0EEC0DFF"/>
    <w:rsid w:val="0F1F015A"/>
    <w:rsid w:val="0F25D52E"/>
    <w:rsid w:val="0F6FAE54"/>
    <w:rsid w:val="0F80AE22"/>
    <w:rsid w:val="0FEAF81A"/>
    <w:rsid w:val="0FF94722"/>
    <w:rsid w:val="0FFA50A3"/>
    <w:rsid w:val="102F9004"/>
    <w:rsid w:val="1034F8C7"/>
    <w:rsid w:val="10814044"/>
    <w:rsid w:val="108951BB"/>
    <w:rsid w:val="10B5D62A"/>
    <w:rsid w:val="10B656D2"/>
    <w:rsid w:val="1118C4B6"/>
    <w:rsid w:val="111C65F0"/>
    <w:rsid w:val="1131EBF9"/>
    <w:rsid w:val="1132AA61"/>
    <w:rsid w:val="1153E2B3"/>
    <w:rsid w:val="117264BB"/>
    <w:rsid w:val="117F8B88"/>
    <w:rsid w:val="1180F8C2"/>
    <w:rsid w:val="11D1704F"/>
    <w:rsid w:val="11DA2D0D"/>
    <w:rsid w:val="11DF08D0"/>
    <w:rsid w:val="11EC3560"/>
    <w:rsid w:val="121BBCD1"/>
    <w:rsid w:val="1228D849"/>
    <w:rsid w:val="1247D350"/>
    <w:rsid w:val="124B7176"/>
    <w:rsid w:val="127017FE"/>
    <w:rsid w:val="12B99505"/>
    <w:rsid w:val="12C2CA8B"/>
    <w:rsid w:val="12EB72F2"/>
    <w:rsid w:val="131E2B39"/>
    <w:rsid w:val="1320FC1F"/>
    <w:rsid w:val="13389D58"/>
    <w:rsid w:val="135B6FCF"/>
    <w:rsid w:val="135BE939"/>
    <w:rsid w:val="135D7009"/>
    <w:rsid w:val="138FA9FA"/>
    <w:rsid w:val="13FB87E5"/>
    <w:rsid w:val="14033098"/>
    <w:rsid w:val="140DDC89"/>
    <w:rsid w:val="145094B3"/>
    <w:rsid w:val="145517B6"/>
    <w:rsid w:val="146AE0DD"/>
    <w:rsid w:val="149C3E24"/>
    <w:rsid w:val="14B2900B"/>
    <w:rsid w:val="14C02472"/>
    <w:rsid w:val="15297F5C"/>
    <w:rsid w:val="15323F18"/>
    <w:rsid w:val="1537169C"/>
    <w:rsid w:val="1569C65F"/>
    <w:rsid w:val="15787AC6"/>
    <w:rsid w:val="15BD4B3C"/>
    <w:rsid w:val="15D932ED"/>
    <w:rsid w:val="15DE8762"/>
    <w:rsid w:val="16216704"/>
    <w:rsid w:val="1659BA6F"/>
    <w:rsid w:val="1671D387"/>
    <w:rsid w:val="16C46445"/>
    <w:rsid w:val="16DB2457"/>
    <w:rsid w:val="16E16436"/>
    <w:rsid w:val="17163986"/>
    <w:rsid w:val="173E9C4F"/>
    <w:rsid w:val="1758D242"/>
    <w:rsid w:val="1772B980"/>
    <w:rsid w:val="177EFA22"/>
    <w:rsid w:val="17B0DFCD"/>
    <w:rsid w:val="17CA8E99"/>
    <w:rsid w:val="17D54E32"/>
    <w:rsid w:val="17ECAF2E"/>
    <w:rsid w:val="18049161"/>
    <w:rsid w:val="18296C08"/>
    <w:rsid w:val="1890C707"/>
    <w:rsid w:val="18B541B8"/>
    <w:rsid w:val="18C67167"/>
    <w:rsid w:val="18D67E92"/>
    <w:rsid w:val="18DD2BD6"/>
    <w:rsid w:val="18F528C0"/>
    <w:rsid w:val="195F3364"/>
    <w:rsid w:val="196FDDB6"/>
    <w:rsid w:val="1976FC6A"/>
    <w:rsid w:val="197FD291"/>
    <w:rsid w:val="1998F9F9"/>
    <w:rsid w:val="19ED7426"/>
    <w:rsid w:val="1A0731C1"/>
    <w:rsid w:val="1A0B1A77"/>
    <w:rsid w:val="1A441BA4"/>
    <w:rsid w:val="1A4DC3A2"/>
    <w:rsid w:val="1A5276DE"/>
    <w:rsid w:val="1A80C943"/>
    <w:rsid w:val="1A80ED1A"/>
    <w:rsid w:val="1AA2AEFB"/>
    <w:rsid w:val="1AAFE3EC"/>
    <w:rsid w:val="1ADEEA49"/>
    <w:rsid w:val="1AF9F5E8"/>
    <w:rsid w:val="1AFA50F4"/>
    <w:rsid w:val="1B065945"/>
    <w:rsid w:val="1B10098F"/>
    <w:rsid w:val="1B2B627F"/>
    <w:rsid w:val="1B2E4427"/>
    <w:rsid w:val="1B4F3205"/>
    <w:rsid w:val="1B5836F4"/>
    <w:rsid w:val="1B73B7A9"/>
    <w:rsid w:val="1B81A8F1"/>
    <w:rsid w:val="1B83C926"/>
    <w:rsid w:val="1B86106E"/>
    <w:rsid w:val="1BEF036B"/>
    <w:rsid w:val="1C67E18C"/>
    <w:rsid w:val="1C6D7441"/>
    <w:rsid w:val="1C72BFEE"/>
    <w:rsid w:val="1C7B8929"/>
    <w:rsid w:val="1C97286B"/>
    <w:rsid w:val="1C98D1D7"/>
    <w:rsid w:val="1CEA008E"/>
    <w:rsid w:val="1D4348E7"/>
    <w:rsid w:val="1D703D70"/>
    <w:rsid w:val="1D85975D"/>
    <w:rsid w:val="1D91AE73"/>
    <w:rsid w:val="1E11EB5D"/>
    <w:rsid w:val="1E20C853"/>
    <w:rsid w:val="1E9E0BB3"/>
    <w:rsid w:val="1EB39381"/>
    <w:rsid w:val="1EB71A10"/>
    <w:rsid w:val="1ECCCF46"/>
    <w:rsid w:val="1EDD55FB"/>
    <w:rsid w:val="1EFA2EAB"/>
    <w:rsid w:val="1EFC9D8D"/>
    <w:rsid w:val="1F1EF0B2"/>
    <w:rsid w:val="1F2B853C"/>
    <w:rsid w:val="1F526C63"/>
    <w:rsid w:val="1F5C7362"/>
    <w:rsid w:val="1F6D832D"/>
    <w:rsid w:val="1F8A2CC8"/>
    <w:rsid w:val="1FBA8326"/>
    <w:rsid w:val="1FBD021E"/>
    <w:rsid w:val="1FF6B671"/>
    <w:rsid w:val="1FFF0584"/>
    <w:rsid w:val="2024D2DB"/>
    <w:rsid w:val="204FCDB4"/>
    <w:rsid w:val="204FE485"/>
    <w:rsid w:val="206C120C"/>
    <w:rsid w:val="206E2B6D"/>
    <w:rsid w:val="2097D925"/>
    <w:rsid w:val="20A44E1E"/>
    <w:rsid w:val="20CBA3E7"/>
    <w:rsid w:val="213A7329"/>
    <w:rsid w:val="2140DA46"/>
    <w:rsid w:val="214B05F0"/>
    <w:rsid w:val="2167FDE4"/>
    <w:rsid w:val="2192869E"/>
    <w:rsid w:val="21C315C2"/>
    <w:rsid w:val="21DCB1F0"/>
    <w:rsid w:val="21E8CD1D"/>
    <w:rsid w:val="21FEAAE1"/>
    <w:rsid w:val="222CBB88"/>
    <w:rsid w:val="222F184F"/>
    <w:rsid w:val="2244D79F"/>
    <w:rsid w:val="22CB41C7"/>
    <w:rsid w:val="22E57926"/>
    <w:rsid w:val="23079EBD"/>
    <w:rsid w:val="2307DC6A"/>
    <w:rsid w:val="2325D61C"/>
    <w:rsid w:val="2354A2DF"/>
    <w:rsid w:val="2360D996"/>
    <w:rsid w:val="23901EBA"/>
    <w:rsid w:val="239970F3"/>
    <w:rsid w:val="23BFB0B6"/>
    <w:rsid w:val="23D2F914"/>
    <w:rsid w:val="241E6312"/>
    <w:rsid w:val="24261C1A"/>
    <w:rsid w:val="243D656A"/>
    <w:rsid w:val="24491630"/>
    <w:rsid w:val="249E61BA"/>
    <w:rsid w:val="24BE5BE5"/>
    <w:rsid w:val="24D5ABD0"/>
    <w:rsid w:val="24EC5493"/>
    <w:rsid w:val="2527F7C9"/>
    <w:rsid w:val="25DB7ED5"/>
    <w:rsid w:val="25E015CA"/>
    <w:rsid w:val="2667B24E"/>
    <w:rsid w:val="26869241"/>
    <w:rsid w:val="268AC8DD"/>
    <w:rsid w:val="26A682CA"/>
    <w:rsid w:val="26CFF0D2"/>
    <w:rsid w:val="26D5D51B"/>
    <w:rsid w:val="2704A60F"/>
    <w:rsid w:val="2711D277"/>
    <w:rsid w:val="271C12C6"/>
    <w:rsid w:val="27524B6E"/>
    <w:rsid w:val="2773FA6D"/>
    <w:rsid w:val="27A744E8"/>
    <w:rsid w:val="27C74A90"/>
    <w:rsid w:val="27EAF0BA"/>
    <w:rsid w:val="27F54464"/>
    <w:rsid w:val="27F61120"/>
    <w:rsid w:val="27FEE60C"/>
    <w:rsid w:val="2833B6A1"/>
    <w:rsid w:val="2839B02E"/>
    <w:rsid w:val="283BC799"/>
    <w:rsid w:val="2854B1E6"/>
    <w:rsid w:val="285B42B0"/>
    <w:rsid w:val="285BF27D"/>
    <w:rsid w:val="28635B6A"/>
    <w:rsid w:val="286816A5"/>
    <w:rsid w:val="28D5B8D7"/>
    <w:rsid w:val="29409537"/>
    <w:rsid w:val="29B5167A"/>
    <w:rsid w:val="29EAA0AB"/>
    <w:rsid w:val="2A028EB7"/>
    <w:rsid w:val="2A1C1769"/>
    <w:rsid w:val="2A54F4C9"/>
    <w:rsid w:val="2A7168AD"/>
    <w:rsid w:val="2A9D8840"/>
    <w:rsid w:val="2ACAABD9"/>
    <w:rsid w:val="2B07DD22"/>
    <w:rsid w:val="2B224A3E"/>
    <w:rsid w:val="2B3421BA"/>
    <w:rsid w:val="2B452334"/>
    <w:rsid w:val="2B5F79A0"/>
    <w:rsid w:val="2B62FEC4"/>
    <w:rsid w:val="2B9A571F"/>
    <w:rsid w:val="2C0CA267"/>
    <w:rsid w:val="2C15B4AA"/>
    <w:rsid w:val="2C42C2ED"/>
    <w:rsid w:val="2C4FA061"/>
    <w:rsid w:val="2CB1B80B"/>
    <w:rsid w:val="2CD5E711"/>
    <w:rsid w:val="2CE81835"/>
    <w:rsid w:val="2D29AC00"/>
    <w:rsid w:val="2D488756"/>
    <w:rsid w:val="2D4B732D"/>
    <w:rsid w:val="2D5C0CA5"/>
    <w:rsid w:val="2D74C05D"/>
    <w:rsid w:val="2D7D6DB0"/>
    <w:rsid w:val="2D949484"/>
    <w:rsid w:val="2DC5E9AF"/>
    <w:rsid w:val="2DE2F8CA"/>
    <w:rsid w:val="2DF841FC"/>
    <w:rsid w:val="2E009642"/>
    <w:rsid w:val="2E08089B"/>
    <w:rsid w:val="2E1CDA02"/>
    <w:rsid w:val="2E2408E6"/>
    <w:rsid w:val="2E525D98"/>
    <w:rsid w:val="2E685CBC"/>
    <w:rsid w:val="2E7E42DD"/>
    <w:rsid w:val="2E8EAEC7"/>
    <w:rsid w:val="2E91E688"/>
    <w:rsid w:val="2EE58B8B"/>
    <w:rsid w:val="2EE7DB9D"/>
    <w:rsid w:val="2EF36A7C"/>
    <w:rsid w:val="2EF385C2"/>
    <w:rsid w:val="2EF972DE"/>
    <w:rsid w:val="2F07EA5C"/>
    <w:rsid w:val="2F0B02BD"/>
    <w:rsid w:val="2F352E27"/>
    <w:rsid w:val="2F7B5A74"/>
    <w:rsid w:val="301AFAE1"/>
    <w:rsid w:val="3020914E"/>
    <w:rsid w:val="306498C9"/>
    <w:rsid w:val="30AA2294"/>
    <w:rsid w:val="312EFC94"/>
    <w:rsid w:val="31786688"/>
    <w:rsid w:val="31B299E0"/>
    <w:rsid w:val="31D34FE9"/>
    <w:rsid w:val="31FD1DCC"/>
    <w:rsid w:val="3215A644"/>
    <w:rsid w:val="323868F0"/>
    <w:rsid w:val="32430FF3"/>
    <w:rsid w:val="324A11C1"/>
    <w:rsid w:val="328C3516"/>
    <w:rsid w:val="32A2C601"/>
    <w:rsid w:val="32A9D416"/>
    <w:rsid w:val="32AEACEB"/>
    <w:rsid w:val="330360FC"/>
    <w:rsid w:val="335508CE"/>
    <w:rsid w:val="338C81DE"/>
    <w:rsid w:val="338DFACC"/>
    <w:rsid w:val="338F236C"/>
    <w:rsid w:val="339B79B9"/>
    <w:rsid w:val="33B6CB2B"/>
    <w:rsid w:val="33C25604"/>
    <w:rsid w:val="33D905BD"/>
    <w:rsid w:val="340E5812"/>
    <w:rsid w:val="34247CFD"/>
    <w:rsid w:val="3439DC87"/>
    <w:rsid w:val="34792D9C"/>
    <w:rsid w:val="34BD113C"/>
    <w:rsid w:val="34DC81C1"/>
    <w:rsid w:val="34F46B43"/>
    <w:rsid w:val="35376276"/>
    <w:rsid w:val="356142B5"/>
    <w:rsid w:val="358D9766"/>
    <w:rsid w:val="358FA60B"/>
    <w:rsid w:val="35998241"/>
    <w:rsid w:val="35BCFA26"/>
    <w:rsid w:val="35D82481"/>
    <w:rsid w:val="3602025B"/>
    <w:rsid w:val="36058D0B"/>
    <w:rsid w:val="3628AB5E"/>
    <w:rsid w:val="362ED3D4"/>
    <w:rsid w:val="368106AA"/>
    <w:rsid w:val="36AF4A32"/>
    <w:rsid w:val="36BB4B09"/>
    <w:rsid w:val="36C8D337"/>
    <w:rsid w:val="36FC6BE3"/>
    <w:rsid w:val="36FF03C7"/>
    <w:rsid w:val="370E833C"/>
    <w:rsid w:val="3759972D"/>
    <w:rsid w:val="3790CE27"/>
    <w:rsid w:val="3812BFCF"/>
    <w:rsid w:val="382360CD"/>
    <w:rsid w:val="38384C4F"/>
    <w:rsid w:val="3851B146"/>
    <w:rsid w:val="38675171"/>
    <w:rsid w:val="38800D41"/>
    <w:rsid w:val="38A5F25B"/>
    <w:rsid w:val="38B1D0AC"/>
    <w:rsid w:val="38B63504"/>
    <w:rsid w:val="38C69559"/>
    <w:rsid w:val="38C8A5A3"/>
    <w:rsid w:val="38DB3449"/>
    <w:rsid w:val="38E02C3F"/>
    <w:rsid w:val="3903CAF9"/>
    <w:rsid w:val="390615E7"/>
    <w:rsid w:val="39156340"/>
    <w:rsid w:val="392C3BAA"/>
    <w:rsid w:val="399C1BA3"/>
    <w:rsid w:val="39AB86A8"/>
    <w:rsid w:val="39AC98C2"/>
    <w:rsid w:val="3A20B085"/>
    <w:rsid w:val="3A27E712"/>
    <w:rsid w:val="3A321BFF"/>
    <w:rsid w:val="3A4BD4C0"/>
    <w:rsid w:val="3A4F59E1"/>
    <w:rsid w:val="3AAB67FC"/>
    <w:rsid w:val="3BCFD42F"/>
    <w:rsid w:val="3BD55D27"/>
    <w:rsid w:val="3BEE0A0F"/>
    <w:rsid w:val="3C3CD693"/>
    <w:rsid w:val="3C51C349"/>
    <w:rsid w:val="3C5AE593"/>
    <w:rsid w:val="3CB7A763"/>
    <w:rsid w:val="3CC33E07"/>
    <w:rsid w:val="3D3E3650"/>
    <w:rsid w:val="3D66B69E"/>
    <w:rsid w:val="3DBB7592"/>
    <w:rsid w:val="3DDC7365"/>
    <w:rsid w:val="3DE72695"/>
    <w:rsid w:val="3E343634"/>
    <w:rsid w:val="3E66FEEB"/>
    <w:rsid w:val="3E6ED78A"/>
    <w:rsid w:val="3E70FEF6"/>
    <w:rsid w:val="3E7E4E24"/>
    <w:rsid w:val="3E9ED5DB"/>
    <w:rsid w:val="3EB9C34D"/>
    <w:rsid w:val="3EC42A00"/>
    <w:rsid w:val="3EEAD4AF"/>
    <w:rsid w:val="3FA3C149"/>
    <w:rsid w:val="3FA3ECCB"/>
    <w:rsid w:val="3FBC839D"/>
    <w:rsid w:val="3FF0CFC5"/>
    <w:rsid w:val="400BC3CF"/>
    <w:rsid w:val="4046656F"/>
    <w:rsid w:val="40534E2B"/>
    <w:rsid w:val="409EFAB6"/>
    <w:rsid w:val="40E380E5"/>
    <w:rsid w:val="40E46E9D"/>
    <w:rsid w:val="4138DDF5"/>
    <w:rsid w:val="415532E5"/>
    <w:rsid w:val="41BB2DC9"/>
    <w:rsid w:val="42149AA1"/>
    <w:rsid w:val="42189C62"/>
    <w:rsid w:val="4233CFE6"/>
    <w:rsid w:val="4256244F"/>
    <w:rsid w:val="429BDB0B"/>
    <w:rsid w:val="42ABE898"/>
    <w:rsid w:val="42BB79A6"/>
    <w:rsid w:val="42C0E053"/>
    <w:rsid w:val="42C816AE"/>
    <w:rsid w:val="42D471CB"/>
    <w:rsid w:val="430F1032"/>
    <w:rsid w:val="43164B81"/>
    <w:rsid w:val="43405570"/>
    <w:rsid w:val="43410135"/>
    <w:rsid w:val="436435F4"/>
    <w:rsid w:val="4364ED5C"/>
    <w:rsid w:val="437578C5"/>
    <w:rsid w:val="43A2192F"/>
    <w:rsid w:val="43AC580C"/>
    <w:rsid w:val="43B45DAF"/>
    <w:rsid w:val="43BDA465"/>
    <w:rsid w:val="440DED7E"/>
    <w:rsid w:val="441E5033"/>
    <w:rsid w:val="4425FD8F"/>
    <w:rsid w:val="44473366"/>
    <w:rsid w:val="4457F391"/>
    <w:rsid w:val="446B046B"/>
    <w:rsid w:val="44C35CAC"/>
    <w:rsid w:val="450F58D4"/>
    <w:rsid w:val="4588CF3E"/>
    <w:rsid w:val="460D6CDC"/>
    <w:rsid w:val="46118A0E"/>
    <w:rsid w:val="463E3C22"/>
    <w:rsid w:val="464AF4DE"/>
    <w:rsid w:val="465329E6"/>
    <w:rsid w:val="467C80ED"/>
    <w:rsid w:val="469EA016"/>
    <w:rsid w:val="46B9BF2F"/>
    <w:rsid w:val="46C7657A"/>
    <w:rsid w:val="472944C9"/>
    <w:rsid w:val="473E8DA2"/>
    <w:rsid w:val="478FBEED"/>
    <w:rsid w:val="47C64119"/>
    <w:rsid w:val="481665DC"/>
    <w:rsid w:val="4895934E"/>
    <w:rsid w:val="48E7F96E"/>
    <w:rsid w:val="4903BE65"/>
    <w:rsid w:val="49145BDD"/>
    <w:rsid w:val="4923DDCB"/>
    <w:rsid w:val="4935BB30"/>
    <w:rsid w:val="493963DE"/>
    <w:rsid w:val="4966911C"/>
    <w:rsid w:val="49740089"/>
    <w:rsid w:val="49A5739B"/>
    <w:rsid w:val="49AD67DC"/>
    <w:rsid w:val="4A046D49"/>
    <w:rsid w:val="4A0D7464"/>
    <w:rsid w:val="4A5F13E2"/>
    <w:rsid w:val="4A6E8978"/>
    <w:rsid w:val="4A75F931"/>
    <w:rsid w:val="4AB18ADF"/>
    <w:rsid w:val="4AB865CC"/>
    <w:rsid w:val="4AC87C6C"/>
    <w:rsid w:val="4B2B2613"/>
    <w:rsid w:val="4B49E114"/>
    <w:rsid w:val="4B50227F"/>
    <w:rsid w:val="4B689898"/>
    <w:rsid w:val="4B79A68C"/>
    <w:rsid w:val="4B838462"/>
    <w:rsid w:val="4B9E3331"/>
    <w:rsid w:val="4BDBB6F3"/>
    <w:rsid w:val="4BF11116"/>
    <w:rsid w:val="4C1A93A5"/>
    <w:rsid w:val="4C33FF7A"/>
    <w:rsid w:val="4CCAA144"/>
    <w:rsid w:val="4CD8DDD1"/>
    <w:rsid w:val="4D29DFDA"/>
    <w:rsid w:val="4D2D468A"/>
    <w:rsid w:val="4D41D199"/>
    <w:rsid w:val="4D87DBEE"/>
    <w:rsid w:val="4DB75FC9"/>
    <w:rsid w:val="4DD40597"/>
    <w:rsid w:val="4DDD5746"/>
    <w:rsid w:val="4DDE592A"/>
    <w:rsid w:val="4DFC5150"/>
    <w:rsid w:val="4E071E5C"/>
    <w:rsid w:val="4E210431"/>
    <w:rsid w:val="4E433419"/>
    <w:rsid w:val="4E5AF0EB"/>
    <w:rsid w:val="4E8DFAE2"/>
    <w:rsid w:val="4EB08614"/>
    <w:rsid w:val="4EC3FE3E"/>
    <w:rsid w:val="4EDF53BA"/>
    <w:rsid w:val="4EF32909"/>
    <w:rsid w:val="4F3E293C"/>
    <w:rsid w:val="4F49B9F2"/>
    <w:rsid w:val="4F5B5E7C"/>
    <w:rsid w:val="4F743E2B"/>
    <w:rsid w:val="4F759CBB"/>
    <w:rsid w:val="4FCD29BC"/>
    <w:rsid w:val="4FD7C35E"/>
    <w:rsid w:val="4FF08D44"/>
    <w:rsid w:val="4FF58B15"/>
    <w:rsid w:val="50495278"/>
    <w:rsid w:val="5049C576"/>
    <w:rsid w:val="506C1349"/>
    <w:rsid w:val="507DE9BB"/>
    <w:rsid w:val="5090A594"/>
    <w:rsid w:val="50C52A2B"/>
    <w:rsid w:val="50FBF36A"/>
    <w:rsid w:val="510BD911"/>
    <w:rsid w:val="511B372F"/>
    <w:rsid w:val="511D5A2A"/>
    <w:rsid w:val="5134FAAD"/>
    <w:rsid w:val="513ED1AA"/>
    <w:rsid w:val="51487D8C"/>
    <w:rsid w:val="51B059ED"/>
    <w:rsid w:val="51D847AA"/>
    <w:rsid w:val="51EB2819"/>
    <w:rsid w:val="521ED0F9"/>
    <w:rsid w:val="523E677A"/>
    <w:rsid w:val="5245395F"/>
    <w:rsid w:val="52473265"/>
    <w:rsid w:val="5278B49D"/>
    <w:rsid w:val="52B2E7AB"/>
    <w:rsid w:val="52C3C0A1"/>
    <w:rsid w:val="52EB7BBF"/>
    <w:rsid w:val="52F68AE0"/>
    <w:rsid w:val="5307DD21"/>
    <w:rsid w:val="531928A7"/>
    <w:rsid w:val="539802E1"/>
    <w:rsid w:val="54098D6B"/>
    <w:rsid w:val="540C1CAE"/>
    <w:rsid w:val="54146222"/>
    <w:rsid w:val="541C7CB5"/>
    <w:rsid w:val="542C5602"/>
    <w:rsid w:val="54369C27"/>
    <w:rsid w:val="5450BE78"/>
    <w:rsid w:val="54B39FBF"/>
    <w:rsid w:val="54FB6E7B"/>
    <w:rsid w:val="5510E76A"/>
    <w:rsid w:val="5515FCDD"/>
    <w:rsid w:val="55256DE5"/>
    <w:rsid w:val="55404281"/>
    <w:rsid w:val="5547DC73"/>
    <w:rsid w:val="559126EF"/>
    <w:rsid w:val="55C33B3A"/>
    <w:rsid w:val="55CC09D8"/>
    <w:rsid w:val="55DCD6EE"/>
    <w:rsid w:val="5603201D"/>
    <w:rsid w:val="5613D10C"/>
    <w:rsid w:val="56159881"/>
    <w:rsid w:val="56210016"/>
    <w:rsid w:val="562491A3"/>
    <w:rsid w:val="5625879D"/>
    <w:rsid w:val="56282A03"/>
    <w:rsid w:val="56307AAA"/>
    <w:rsid w:val="5670C4B7"/>
    <w:rsid w:val="56744541"/>
    <w:rsid w:val="5687FA80"/>
    <w:rsid w:val="56A66975"/>
    <w:rsid w:val="56E279A2"/>
    <w:rsid w:val="5759A5BF"/>
    <w:rsid w:val="575A6888"/>
    <w:rsid w:val="57A69531"/>
    <w:rsid w:val="57C10807"/>
    <w:rsid w:val="57C98242"/>
    <w:rsid w:val="580A33E0"/>
    <w:rsid w:val="58215102"/>
    <w:rsid w:val="584690AB"/>
    <w:rsid w:val="5872A7C1"/>
    <w:rsid w:val="58B01701"/>
    <w:rsid w:val="58B874C5"/>
    <w:rsid w:val="58B9806A"/>
    <w:rsid w:val="5904C5D4"/>
    <w:rsid w:val="5948530A"/>
    <w:rsid w:val="5964AA6D"/>
    <w:rsid w:val="597B5B5E"/>
    <w:rsid w:val="59865DFD"/>
    <w:rsid w:val="598BD965"/>
    <w:rsid w:val="59A12D88"/>
    <w:rsid w:val="59A2D2EF"/>
    <w:rsid w:val="5A366F38"/>
    <w:rsid w:val="5A407084"/>
    <w:rsid w:val="5A46F3E3"/>
    <w:rsid w:val="5A48F6F3"/>
    <w:rsid w:val="5AB407E2"/>
    <w:rsid w:val="5ABB84A1"/>
    <w:rsid w:val="5AEAB778"/>
    <w:rsid w:val="5B3C49FF"/>
    <w:rsid w:val="5B4AEC66"/>
    <w:rsid w:val="5B4F8D19"/>
    <w:rsid w:val="5B6BBC9D"/>
    <w:rsid w:val="5B809F7A"/>
    <w:rsid w:val="5B9EF26E"/>
    <w:rsid w:val="5BAB139F"/>
    <w:rsid w:val="5C054E4D"/>
    <w:rsid w:val="5C0B4CC0"/>
    <w:rsid w:val="5C560C08"/>
    <w:rsid w:val="5C98A738"/>
    <w:rsid w:val="5CD1D8B1"/>
    <w:rsid w:val="5D17C18D"/>
    <w:rsid w:val="5D57FC0A"/>
    <w:rsid w:val="5DAFCA7D"/>
    <w:rsid w:val="5DBAC32D"/>
    <w:rsid w:val="5DC46A14"/>
    <w:rsid w:val="5DE0DF41"/>
    <w:rsid w:val="5DE809BA"/>
    <w:rsid w:val="5E023675"/>
    <w:rsid w:val="5E2B3708"/>
    <w:rsid w:val="5E3166AF"/>
    <w:rsid w:val="5E80D8A8"/>
    <w:rsid w:val="5E8B13B2"/>
    <w:rsid w:val="5E919C41"/>
    <w:rsid w:val="5EA9F253"/>
    <w:rsid w:val="5EDCFEDE"/>
    <w:rsid w:val="5EEB6491"/>
    <w:rsid w:val="5F235648"/>
    <w:rsid w:val="5F6609C0"/>
    <w:rsid w:val="5F6D110E"/>
    <w:rsid w:val="5FEE41AD"/>
    <w:rsid w:val="5FFC602D"/>
    <w:rsid w:val="60380BDD"/>
    <w:rsid w:val="605F04E0"/>
    <w:rsid w:val="606D14B5"/>
    <w:rsid w:val="60703950"/>
    <w:rsid w:val="60A329ED"/>
    <w:rsid w:val="60ABBC54"/>
    <w:rsid w:val="60B60C21"/>
    <w:rsid w:val="61010E8E"/>
    <w:rsid w:val="61036B29"/>
    <w:rsid w:val="613DD79C"/>
    <w:rsid w:val="61714D6A"/>
    <w:rsid w:val="6186EFBB"/>
    <w:rsid w:val="6189CCAE"/>
    <w:rsid w:val="619B6DAA"/>
    <w:rsid w:val="619FA8E4"/>
    <w:rsid w:val="61B6D46E"/>
    <w:rsid w:val="61E858CE"/>
    <w:rsid w:val="61F61DB5"/>
    <w:rsid w:val="62186634"/>
    <w:rsid w:val="622B7FDE"/>
    <w:rsid w:val="622E699E"/>
    <w:rsid w:val="62327B9E"/>
    <w:rsid w:val="62424FC6"/>
    <w:rsid w:val="626F7893"/>
    <w:rsid w:val="62732EE8"/>
    <w:rsid w:val="6282F0F8"/>
    <w:rsid w:val="629C331D"/>
    <w:rsid w:val="62D179D4"/>
    <w:rsid w:val="62D3898D"/>
    <w:rsid w:val="6318F670"/>
    <w:rsid w:val="6323EEBF"/>
    <w:rsid w:val="63A1481E"/>
    <w:rsid w:val="63F3534F"/>
    <w:rsid w:val="642354C7"/>
    <w:rsid w:val="6445BF1A"/>
    <w:rsid w:val="64FCD29C"/>
    <w:rsid w:val="6507AA50"/>
    <w:rsid w:val="650D3356"/>
    <w:rsid w:val="6545D64C"/>
    <w:rsid w:val="654C3FDF"/>
    <w:rsid w:val="65B5A16D"/>
    <w:rsid w:val="65C2BF66"/>
    <w:rsid w:val="65FDF679"/>
    <w:rsid w:val="66131F21"/>
    <w:rsid w:val="661781D4"/>
    <w:rsid w:val="66229BC2"/>
    <w:rsid w:val="662958FC"/>
    <w:rsid w:val="662A82F8"/>
    <w:rsid w:val="664D62DC"/>
    <w:rsid w:val="6653A6D6"/>
    <w:rsid w:val="665B0121"/>
    <w:rsid w:val="666F5BB0"/>
    <w:rsid w:val="667693B2"/>
    <w:rsid w:val="668FFDD9"/>
    <w:rsid w:val="66B1E710"/>
    <w:rsid w:val="66C366AD"/>
    <w:rsid w:val="66C50D3E"/>
    <w:rsid w:val="66CAC20B"/>
    <w:rsid w:val="66E6B1D6"/>
    <w:rsid w:val="6745D8D0"/>
    <w:rsid w:val="674EAF82"/>
    <w:rsid w:val="67759640"/>
    <w:rsid w:val="678C2A1A"/>
    <w:rsid w:val="67A68DEB"/>
    <w:rsid w:val="67BF0073"/>
    <w:rsid w:val="67E5452D"/>
    <w:rsid w:val="67E93F59"/>
    <w:rsid w:val="685687C7"/>
    <w:rsid w:val="68A90368"/>
    <w:rsid w:val="69037754"/>
    <w:rsid w:val="6926B1E8"/>
    <w:rsid w:val="692F5B50"/>
    <w:rsid w:val="69457141"/>
    <w:rsid w:val="695167D4"/>
    <w:rsid w:val="6953767C"/>
    <w:rsid w:val="695CB057"/>
    <w:rsid w:val="69CE7580"/>
    <w:rsid w:val="69E58B93"/>
    <w:rsid w:val="69F89F28"/>
    <w:rsid w:val="6A06EF36"/>
    <w:rsid w:val="6A1E7B5F"/>
    <w:rsid w:val="6A264CF7"/>
    <w:rsid w:val="6A5CF99F"/>
    <w:rsid w:val="6A8410D3"/>
    <w:rsid w:val="6AAE5B24"/>
    <w:rsid w:val="6AD6F48A"/>
    <w:rsid w:val="6AE57FBD"/>
    <w:rsid w:val="6B304BB3"/>
    <w:rsid w:val="6B32A332"/>
    <w:rsid w:val="6B5C387A"/>
    <w:rsid w:val="6B9F14FD"/>
    <w:rsid w:val="6BA98AC0"/>
    <w:rsid w:val="6BF084FB"/>
    <w:rsid w:val="6C3B6CCA"/>
    <w:rsid w:val="6C497230"/>
    <w:rsid w:val="6C538DD5"/>
    <w:rsid w:val="6C69BE97"/>
    <w:rsid w:val="6C720085"/>
    <w:rsid w:val="6CA30519"/>
    <w:rsid w:val="6CBB2A00"/>
    <w:rsid w:val="6CD52D39"/>
    <w:rsid w:val="6CE096FB"/>
    <w:rsid w:val="6CEC550B"/>
    <w:rsid w:val="6D0A25F3"/>
    <w:rsid w:val="6D52142E"/>
    <w:rsid w:val="6D71FC40"/>
    <w:rsid w:val="6D9957DE"/>
    <w:rsid w:val="6DBAB42D"/>
    <w:rsid w:val="6DC15C53"/>
    <w:rsid w:val="6DECC369"/>
    <w:rsid w:val="6E536BED"/>
    <w:rsid w:val="6E5ED7B1"/>
    <w:rsid w:val="6EA7FB7D"/>
    <w:rsid w:val="6EE88006"/>
    <w:rsid w:val="6F147F18"/>
    <w:rsid w:val="6F26A2FD"/>
    <w:rsid w:val="6F2DD266"/>
    <w:rsid w:val="6F43B8B5"/>
    <w:rsid w:val="6F473D2C"/>
    <w:rsid w:val="6F586B2B"/>
    <w:rsid w:val="6F587E52"/>
    <w:rsid w:val="6F6BE442"/>
    <w:rsid w:val="6F8B1CBD"/>
    <w:rsid w:val="6FC8027E"/>
    <w:rsid w:val="6FC8DF24"/>
    <w:rsid w:val="6FDCCE29"/>
    <w:rsid w:val="6FE0CE81"/>
    <w:rsid w:val="6FE4C704"/>
    <w:rsid w:val="6FE68530"/>
    <w:rsid w:val="70082619"/>
    <w:rsid w:val="702CCFA4"/>
    <w:rsid w:val="70433150"/>
    <w:rsid w:val="7078B74F"/>
    <w:rsid w:val="7083D95C"/>
    <w:rsid w:val="70CE310A"/>
    <w:rsid w:val="70E60FD7"/>
    <w:rsid w:val="70F6EC94"/>
    <w:rsid w:val="712BFC6B"/>
    <w:rsid w:val="714277CE"/>
    <w:rsid w:val="7168AFA5"/>
    <w:rsid w:val="71693E66"/>
    <w:rsid w:val="7170440E"/>
    <w:rsid w:val="71802F3D"/>
    <w:rsid w:val="7183A209"/>
    <w:rsid w:val="718729C9"/>
    <w:rsid w:val="71E3525E"/>
    <w:rsid w:val="72089E81"/>
    <w:rsid w:val="725FB3BC"/>
    <w:rsid w:val="72937DA0"/>
    <w:rsid w:val="72A4CF9D"/>
    <w:rsid w:val="72FE6D02"/>
    <w:rsid w:val="731DE0CE"/>
    <w:rsid w:val="73D631A5"/>
    <w:rsid w:val="743B29D6"/>
    <w:rsid w:val="745C7CD8"/>
    <w:rsid w:val="747D957F"/>
    <w:rsid w:val="74AB8029"/>
    <w:rsid w:val="74F8D841"/>
    <w:rsid w:val="7512FA0B"/>
    <w:rsid w:val="752BCAD5"/>
    <w:rsid w:val="752BE028"/>
    <w:rsid w:val="752E53C6"/>
    <w:rsid w:val="75372882"/>
    <w:rsid w:val="75459019"/>
    <w:rsid w:val="75764420"/>
    <w:rsid w:val="75B56FDB"/>
    <w:rsid w:val="75BA7E05"/>
    <w:rsid w:val="75C9985E"/>
    <w:rsid w:val="75DD1D19"/>
    <w:rsid w:val="75E4A6D9"/>
    <w:rsid w:val="75E7FF58"/>
    <w:rsid w:val="75EAF30B"/>
    <w:rsid w:val="75F894C6"/>
    <w:rsid w:val="76345B08"/>
    <w:rsid w:val="76417B36"/>
    <w:rsid w:val="76449420"/>
    <w:rsid w:val="766C436A"/>
    <w:rsid w:val="76E5D438"/>
    <w:rsid w:val="76F8CAE5"/>
    <w:rsid w:val="76FA7BD2"/>
    <w:rsid w:val="777338BC"/>
    <w:rsid w:val="77CE08B2"/>
    <w:rsid w:val="783048C6"/>
    <w:rsid w:val="786895C0"/>
    <w:rsid w:val="78780629"/>
    <w:rsid w:val="78B40ED7"/>
    <w:rsid w:val="78BF064A"/>
    <w:rsid w:val="78BF11DA"/>
    <w:rsid w:val="78C024A2"/>
    <w:rsid w:val="78EE0199"/>
    <w:rsid w:val="79042708"/>
    <w:rsid w:val="7908DBBF"/>
    <w:rsid w:val="791B99B3"/>
    <w:rsid w:val="79267287"/>
    <w:rsid w:val="7942171D"/>
    <w:rsid w:val="79640E14"/>
    <w:rsid w:val="79DAB016"/>
    <w:rsid w:val="79E72A3C"/>
    <w:rsid w:val="79FD1B04"/>
    <w:rsid w:val="7A237B81"/>
    <w:rsid w:val="7A344333"/>
    <w:rsid w:val="7A3634DF"/>
    <w:rsid w:val="7A7515F0"/>
    <w:rsid w:val="7A977D04"/>
    <w:rsid w:val="7AA61BCF"/>
    <w:rsid w:val="7AC16671"/>
    <w:rsid w:val="7ADAF1DE"/>
    <w:rsid w:val="7B08218B"/>
    <w:rsid w:val="7B249629"/>
    <w:rsid w:val="7B392A31"/>
    <w:rsid w:val="7B502496"/>
    <w:rsid w:val="7B6D3215"/>
    <w:rsid w:val="7B6FE3E7"/>
    <w:rsid w:val="7B79E8E4"/>
    <w:rsid w:val="7BB65AE5"/>
    <w:rsid w:val="7BDEE78E"/>
    <w:rsid w:val="7BE4A597"/>
    <w:rsid w:val="7BFA2A14"/>
    <w:rsid w:val="7C0656F6"/>
    <w:rsid w:val="7C1843A6"/>
    <w:rsid w:val="7C1B4F5E"/>
    <w:rsid w:val="7C369E3C"/>
    <w:rsid w:val="7C8CD87B"/>
    <w:rsid w:val="7CA05B13"/>
    <w:rsid w:val="7CB8B417"/>
    <w:rsid w:val="7CC6AFA0"/>
    <w:rsid w:val="7CCDBAD3"/>
    <w:rsid w:val="7CF7A6FB"/>
    <w:rsid w:val="7D032FA1"/>
    <w:rsid w:val="7D2B993A"/>
    <w:rsid w:val="7D2D80FB"/>
    <w:rsid w:val="7D2F7FC5"/>
    <w:rsid w:val="7D30F581"/>
    <w:rsid w:val="7D31D721"/>
    <w:rsid w:val="7D53A41A"/>
    <w:rsid w:val="7D8FFBA1"/>
    <w:rsid w:val="7D998DB5"/>
    <w:rsid w:val="7DB0168C"/>
    <w:rsid w:val="7DB054A9"/>
    <w:rsid w:val="7E0867C1"/>
    <w:rsid w:val="7E0AEB80"/>
    <w:rsid w:val="7E35FCE8"/>
    <w:rsid w:val="7E6D85F6"/>
    <w:rsid w:val="7E752514"/>
    <w:rsid w:val="7E7F0D5D"/>
    <w:rsid w:val="7ECA4792"/>
    <w:rsid w:val="7EDB7469"/>
    <w:rsid w:val="7EE886D4"/>
    <w:rsid w:val="7EF0F2B3"/>
    <w:rsid w:val="7F008D12"/>
    <w:rsid w:val="7F615F63"/>
    <w:rsid w:val="7F7F284A"/>
    <w:rsid w:val="7F804444"/>
    <w:rsid w:val="7F9BB4D4"/>
    <w:rsid w:val="7FEB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3903"/>
  <w15:chartTrackingRefBased/>
  <w15:docId w15:val="{349FD0A2-034B-FA4A-BA4E-3E72D472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2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2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2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2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244"/>
    <w:rPr>
      <w:rFonts w:eastAsiaTheme="majorEastAsia" w:cstheme="majorBidi"/>
      <w:color w:val="272727" w:themeColor="text1" w:themeTint="D8"/>
    </w:rPr>
  </w:style>
  <w:style w:type="paragraph" w:styleId="Title">
    <w:name w:val="Title"/>
    <w:basedOn w:val="Normal"/>
    <w:next w:val="Normal"/>
    <w:link w:val="TitleChar"/>
    <w:uiPriority w:val="10"/>
    <w:qFormat/>
    <w:rsid w:val="00CB12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2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2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1244"/>
    <w:rPr>
      <w:i/>
      <w:iCs/>
      <w:color w:val="404040" w:themeColor="text1" w:themeTint="BF"/>
    </w:rPr>
  </w:style>
  <w:style w:type="paragraph" w:styleId="ListParagraph">
    <w:name w:val="List Paragraph"/>
    <w:basedOn w:val="Normal"/>
    <w:uiPriority w:val="34"/>
    <w:qFormat/>
    <w:rsid w:val="00CB1244"/>
    <w:pPr>
      <w:ind w:left="720"/>
      <w:contextualSpacing/>
    </w:pPr>
  </w:style>
  <w:style w:type="character" w:styleId="IntenseEmphasis">
    <w:name w:val="Intense Emphasis"/>
    <w:basedOn w:val="DefaultParagraphFont"/>
    <w:uiPriority w:val="21"/>
    <w:qFormat/>
    <w:rsid w:val="00CB1244"/>
    <w:rPr>
      <w:i/>
      <w:iCs/>
      <w:color w:val="0F4761" w:themeColor="accent1" w:themeShade="BF"/>
    </w:rPr>
  </w:style>
  <w:style w:type="paragraph" w:styleId="IntenseQuote">
    <w:name w:val="Intense Quote"/>
    <w:basedOn w:val="Normal"/>
    <w:next w:val="Normal"/>
    <w:link w:val="IntenseQuoteChar"/>
    <w:uiPriority w:val="30"/>
    <w:qFormat/>
    <w:rsid w:val="00CB1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244"/>
    <w:rPr>
      <w:i/>
      <w:iCs/>
      <w:color w:val="0F4761" w:themeColor="accent1" w:themeShade="BF"/>
    </w:rPr>
  </w:style>
  <w:style w:type="character" w:styleId="IntenseReference">
    <w:name w:val="Intense Reference"/>
    <w:basedOn w:val="DefaultParagraphFont"/>
    <w:uiPriority w:val="32"/>
    <w:qFormat/>
    <w:rsid w:val="00CB1244"/>
    <w:rPr>
      <w:b/>
      <w:bCs/>
      <w:smallCaps/>
      <w:color w:val="0F4761" w:themeColor="accent1" w:themeShade="BF"/>
      <w:spacing w:val="5"/>
    </w:rPr>
  </w:style>
  <w:style w:type="paragraph" w:styleId="Header">
    <w:name w:val="header"/>
    <w:basedOn w:val="Normal"/>
    <w:link w:val="HeaderChar"/>
    <w:uiPriority w:val="99"/>
    <w:unhideWhenUsed/>
    <w:rsid w:val="005B252A"/>
    <w:pPr>
      <w:tabs>
        <w:tab w:val="center" w:pos="4680"/>
        <w:tab w:val="right" w:pos="9360"/>
      </w:tabs>
    </w:pPr>
  </w:style>
  <w:style w:type="character" w:customStyle="1" w:styleId="HeaderChar">
    <w:name w:val="Header Char"/>
    <w:basedOn w:val="DefaultParagraphFont"/>
    <w:link w:val="Header"/>
    <w:uiPriority w:val="99"/>
    <w:rsid w:val="005B252A"/>
  </w:style>
  <w:style w:type="paragraph" w:styleId="Footer">
    <w:name w:val="footer"/>
    <w:basedOn w:val="Normal"/>
    <w:link w:val="FooterChar"/>
    <w:uiPriority w:val="99"/>
    <w:unhideWhenUsed/>
    <w:rsid w:val="005B252A"/>
    <w:pPr>
      <w:tabs>
        <w:tab w:val="center" w:pos="4680"/>
        <w:tab w:val="right" w:pos="9360"/>
      </w:tabs>
    </w:pPr>
  </w:style>
  <w:style w:type="character" w:customStyle="1" w:styleId="FooterChar">
    <w:name w:val="Footer Char"/>
    <w:basedOn w:val="DefaultParagraphFont"/>
    <w:link w:val="Footer"/>
    <w:uiPriority w:val="99"/>
    <w:rsid w:val="005B252A"/>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3066A"/>
    <w:rPr>
      <w:b/>
      <w:bCs/>
    </w:rPr>
  </w:style>
  <w:style w:type="character" w:customStyle="1" w:styleId="CommentSubjectChar">
    <w:name w:val="Comment Subject Char"/>
    <w:basedOn w:val="CommentTextChar"/>
    <w:link w:val="CommentSubject"/>
    <w:uiPriority w:val="99"/>
    <w:semiHidden/>
    <w:rsid w:val="0013066A"/>
    <w:rPr>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CE3C75"/>
  </w:style>
  <w:style w:type="character" w:styleId="Hyperlink">
    <w:name w:val="Hyperlink"/>
    <w:basedOn w:val="DefaultParagraphFont"/>
    <w:uiPriority w:val="99"/>
    <w:unhideWhenUsed/>
    <w:rsid w:val="00A537D0"/>
    <w:rPr>
      <w:color w:val="467886" w:themeColor="hyperlink"/>
      <w:u w:val="single"/>
    </w:rPr>
  </w:style>
  <w:style w:type="character" w:styleId="UnresolvedMention">
    <w:name w:val="Unresolved Mention"/>
    <w:basedOn w:val="DefaultParagraphFont"/>
    <w:uiPriority w:val="99"/>
    <w:semiHidden/>
    <w:unhideWhenUsed/>
    <w:rsid w:val="00EE24A4"/>
    <w:rPr>
      <w:color w:val="605E5C"/>
      <w:shd w:val="clear" w:color="auto" w:fill="E1DFDD"/>
    </w:rPr>
  </w:style>
  <w:style w:type="character" w:styleId="Mention">
    <w:name w:val="Mention"/>
    <w:basedOn w:val="DefaultParagraphFont"/>
    <w:uiPriority w:val="99"/>
    <w:unhideWhenUsed/>
    <w:rsid w:val="00EE24A4"/>
    <w:rPr>
      <w:color w:val="2B579A"/>
      <w:shd w:val="clear" w:color="auto" w:fill="E1DFDD"/>
    </w:rPr>
  </w:style>
  <w:style w:type="paragraph" w:styleId="NoSpacing">
    <w:name w:val="No Spacing"/>
    <w:uiPriority w:val="1"/>
    <w:qFormat/>
    <w:rsid w:val="00EE2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2909">
      <w:bodyDiv w:val="1"/>
      <w:marLeft w:val="0"/>
      <w:marRight w:val="0"/>
      <w:marTop w:val="0"/>
      <w:marBottom w:val="0"/>
      <w:divBdr>
        <w:top w:val="none" w:sz="0" w:space="0" w:color="auto"/>
        <w:left w:val="none" w:sz="0" w:space="0" w:color="auto"/>
        <w:bottom w:val="none" w:sz="0" w:space="0" w:color="auto"/>
        <w:right w:val="none" w:sz="0" w:space="0" w:color="auto"/>
      </w:divBdr>
    </w:div>
    <w:div w:id="910232545">
      <w:bodyDiv w:val="1"/>
      <w:marLeft w:val="0"/>
      <w:marRight w:val="0"/>
      <w:marTop w:val="0"/>
      <w:marBottom w:val="0"/>
      <w:divBdr>
        <w:top w:val="none" w:sz="0" w:space="0" w:color="auto"/>
        <w:left w:val="none" w:sz="0" w:space="0" w:color="auto"/>
        <w:bottom w:val="none" w:sz="0" w:space="0" w:color="auto"/>
        <w:right w:val="none" w:sz="0" w:space="0" w:color="auto"/>
      </w:divBdr>
    </w:div>
    <w:div w:id="12560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3trovision/soil-moisture-temp-and-nutritions/data"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06309-0626-CE45-A0EC-34BAE1CF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3560</Words>
  <Characters>20294</Characters>
  <DocSecurity>0</DocSecurity>
  <Lines>169</Lines>
  <Paragraphs>47</Paragraphs>
  <ScaleCrop>false</ScaleCrop>
  <Company/>
  <LinksUpToDate>false</LinksUpToDate>
  <CharactersWithSpaces>23807</CharactersWithSpaces>
  <SharedDoc>false</SharedDoc>
  <HLinks>
    <vt:vector size="6" baseType="variant">
      <vt:variant>
        <vt:i4>8257644</vt:i4>
      </vt:variant>
      <vt:variant>
        <vt:i4>0</vt:i4>
      </vt:variant>
      <vt:variant>
        <vt:i4>0</vt:i4>
      </vt:variant>
      <vt:variant>
        <vt:i4>5</vt:i4>
      </vt:variant>
      <vt:variant>
        <vt:lpwstr>https://www.kaggle.com/datasets/r3trovision/soil-moisture-temp-and-nutritions/data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2024-11-19T18:58:00Z</dcterms:created>
  <dcterms:modified xsi:type="dcterms:W3CDTF">2024-11-19T18:58:00Z</dcterms:modified>
</cp:coreProperties>
</file>