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 – Proceso de Mejora PSP (Generado)</w:t>
      </w:r>
    </w:p>
    <w:p>
      <w:pPr>
        <w:pStyle w:val="Heading2"/>
      </w:pPr>
      <w:r>
        <w:t>Problemas Identificados</w:t>
      </w:r>
    </w:p>
    <w:p>
      <w:r>
        <w:t>Al inicio del trabajo se identificó la falta de documentación detallada y la ausencia de un esquema robusto de pruebas.</w:t>
      </w:r>
    </w:p>
    <w:p>
      <w:pPr>
        <w:pStyle w:val="Heading2"/>
      </w:pPr>
      <w:r>
        <w:t>Acciones de Mejora</w:t>
      </w:r>
    </w:p>
    <w:p>
      <w:r>
        <w:t>Se ampliaron las validaciones, se reescribió la documentación completa, se incrementó la cobertura de pruebas y se reforzó el control de los parámetros de entrada.</w:t>
      </w:r>
    </w:p>
    <w:p>
      <w:pPr>
        <w:pStyle w:val="Heading2"/>
      </w:pPr>
      <w:r>
        <w:t>Beneficios Esperados</w:t>
      </w:r>
    </w:p>
    <w:p>
      <w:r>
        <w:t>Estas mejoras permiten mayor claridad, reducen errores y facilitan el mantenimiento.</w:t>
      </w:r>
    </w:p>
    <w:p>
      <w:pPr>
        <w:pStyle w:val="Heading2"/>
      </w:pPr>
      <w:r>
        <w:t>Acciones Futuras</w:t>
      </w:r>
    </w:p>
    <w:p>
      <w:r>
        <w:t>Implementar automatización de pruebas y agregar más métricas de análisis en futuras iteraciones.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