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de</w:t>
      </w:r>
      <w:r>
        <w:t xml:space="preserve"> </w:t>
      </w:r>
      <w:r>
        <w:t xml:space="preserve">grupo</w:t>
      </w:r>
    </w:p>
    <w:p>
      <w:pPr>
        <w:pStyle w:val="SourceCode"/>
      </w:pPr>
      <w:r>
        <w:rPr>
          <w:rStyle w:val="NormalTok"/>
        </w:rPr>
        <w:t xml:space="preserve">group_id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"TAREAS_GROUP_ID"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Probando…</w:t>
      </w:r>
    </w:p>
    <w:p>
      <w:pPr>
        <w:pStyle w:val="SourceCode"/>
      </w:pPr>
      <w:r>
        <w:rPr>
          <w:rStyle w:val="NormalTok"/>
        </w:rPr>
        <w:t xml:space="preserve">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reportesAPI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DBManager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ℹ Connected to DB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"R/render_reporte_group_user.R"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future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plan</w:t>
      </w:r>
      <w:r>
        <w:rPr>
          <w:rStyle w:val="NormalTok"/>
        </w:rPr>
        <w:t xml:space="preserve">(future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multisession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NormalTok"/>
        </w:rPr>
        <w:t xml:space="preserve">group_users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db_get_query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 from group_users where group_id = {group_id}"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render_params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group_users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(group_id, user_id))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output_file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(user_id, </w:t>
      </w:r>
      <w:r>
        <w:rPr>
          <w:rStyle w:val="StringTok"/>
        </w:rPr>
        <w:t xml:space="preserve">".md"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pwalk</w:t>
      </w:r>
      <w:r>
        <w:rPr>
          <w:rStyle w:val="NormalTok"/>
        </w:rPr>
        <w:t xml:space="preserve">(render_params, render_reporte_group_user)</w:t>
      </w:r>
    </w:p>
    <w:p>
      <w:pPr>
        <w:pStyle w:val="SourceCode"/>
      </w:pP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"{{&lt; include "</w:t>
      </w:r>
      <w:r>
        <w:rPr>
          <w:rStyle w:val="NormalTok"/>
        </w:rPr>
        <w:t xml:space="preserve">, render_params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output_file, </w:t>
      </w:r>
      <w:r>
        <w:rPr>
          <w:rStyle w:val="StringTok"/>
        </w:rPr>
        <w:t xml:space="preserve">" &gt;}}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walk</w:t>
      </w:r>
      <w:r>
        <w:rPr>
          <w:rStyle w:val="NormalTok"/>
        </w:rPr>
        <w:t xml:space="preserve">(cat)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grupo</dc:title>
  <dc:creator/>
  <cp:keywords/>
  <dcterms:created xsi:type="dcterms:W3CDTF">2022-11-25T19:51:27Z</dcterms:created>
  <dcterms:modified xsi:type="dcterms:W3CDTF">2022-11-25T19:51:27Z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