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p xmlns:w14="http://schemas.microsoft.com/office/word/2010/wordml" w:rsidR="005E0B98" w:rsidP="007A5E62" w:rsidRDefault="007A5E62" w14:paraId="7039BE8E" w14:textId="1D8D4F4A">
      <w:pPr>
        <w:pStyle w:val="Heading1"/>
      </w:pPr>
      <w:r>
        <w:t>Equations</w:t>
      </w:r>
    </w:p>
    <w:p xmlns:w14="http://schemas.microsoft.com/office/word/2010/wordml" w:rsidR="007A5E62" w:rsidP="007A5E62" w:rsidRDefault="007A5E62" w14:paraId="51277D48" w14:textId="50D26502">
      <w:pPr>
        <w:pStyle w:val="Heading2"/>
      </w:pPr>
      <w:r>
        <w:t>Area of Circle</w:t>
      </w:r>
    </w:p>
    <w:p xmlns:w14="http://schemas.microsoft.com/office/word/2010/wordml" w:rsidR="007A5E62" w:rsidP="007A5E62" w:rsidRDefault="007A5E62" w14:paraId="3279E3C8" w14:textId="2774D8CD">
      <w:pPr>
        <w:pStyle w:val="Subtitle"/>
      </w:pPr>
      <w:r>
        <w:t>The equation for area of a circle.</w:t>
      </w:r>
    </w:p>
    <w:p xmlns:w14="http://schemas.microsoft.com/office/word/2010/wordml" w:rsidR="007A5E62" w:rsidP="007A5E62" w:rsidRDefault="007A5E62" w14:paraId="48ADF64E" w14:textId="5D084672">
      <w:r>
        <w:t>A = PI*r^2</w:t>
      </w:r>
    </w:p>
    <w:p xmlns:w14="http://schemas.microsoft.com/office/word/2010/wordml" w:rsidRPr="007A5E62" w:rsidR="007A5E62" w:rsidP="007A5E62" w:rsidRDefault="007A5E62" w14:paraId="21835FBA" w14:textId="75106FB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</w:t>
      </w:r>
    </w:p>
    <w:p xmlns:w14="http://schemas.microsoft.com/office/word/2010/wordml" w:rsidRPr="007A5E62" w:rsidR="007A5E62" w:rsidP="007A5E62" w:rsidRDefault="007A5E62" w14:paraId="129A0663" w14:textId="514E629F">
      <w:pPr>
        <w:pStyle w:val="ListParagraph"/>
        <w:numPr>
          <w:ilvl w:val="1"/>
          <w:numId w:val="1"/>
        </w:numPr>
      </w:pPr>
      <w:r>
        <w:t>Area of the circle</w:t>
      </w:r>
    </w:p>
    <w:p xmlns:w14="http://schemas.microsoft.com/office/word/2010/wordml" w:rsidRPr="007A5E62" w:rsidR="007A5E62" w:rsidP="007A5E62" w:rsidRDefault="007A5E62" w14:paraId="21835FBA" w14:textId="75106FB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PI</w:t>
      </w:r>
    </w:p>
    <w:p xmlns:w14="http://schemas.microsoft.com/office/word/2010/wordml" w:rsidRPr="007A5E62" w:rsidR="007A5E62" w:rsidP="007A5E62" w:rsidRDefault="007A5E62" w14:paraId="129A0663" w14:textId="514E629F">
      <w:pPr>
        <w:pStyle w:val="ListParagraph"/>
        <w:numPr>
          <w:ilvl w:val="1"/>
          <w:numId w:val="1"/>
        </w:numPr>
      </w:pPr>
      <w:r>
        <w:t>Mathematical constant that is the ratio of a circle's circumference to its diameter. PI, 3.14159265359...</w:t>
      </w:r>
    </w:p>
    <w:p xmlns:w14="http://schemas.microsoft.com/office/word/2010/wordml" w:rsidRPr="007A5E62" w:rsidR="007A5E62" w:rsidP="007A5E62" w:rsidRDefault="007A5E62" w14:paraId="21835FBA" w14:textId="75106FB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r</w:t>
      </w:r>
    </w:p>
    <w:p xmlns:w14="http://schemas.microsoft.com/office/word/2010/wordml" w:rsidRPr="007A5E62" w:rsidR="007A5E62" w:rsidP="007A5E62" w:rsidRDefault="007A5E62" w14:paraId="129A0663" w14:textId="514E629F">
      <w:pPr>
        <w:pStyle w:val="ListParagraph"/>
        <w:numPr>
          <w:ilvl w:val="1"/>
          <w:numId w:val="1"/>
        </w:numPr>
      </w:pPr>
      <w:r>
        <w:t>Radius of the cirlce. Radius = 1/2 * Diameter.</w:t>
      </w:r>
    </w:p>
    <w:p xmlns:w14="http://schemas.microsoft.com/office/word/2010/wordml" w:rsidR="007A5E62" w:rsidP="007A5E62" w:rsidRDefault="007A5E62" w14:paraId="51277D48" w14:textId="50D26502">
      <w:pPr>
        <w:pStyle w:val="Heading2"/>
      </w:pPr>
      <w:r>
        <w:t>Hypotenuse</w:t>
      </w:r>
    </w:p>
    <w:p xmlns:w14="http://schemas.microsoft.com/office/word/2010/wordml" w:rsidR="007A5E62" w:rsidP="007A5E62" w:rsidRDefault="007A5E62" w14:paraId="3279E3C8" w14:textId="2774D8CD">
      <w:pPr>
        <w:pStyle w:val="Subtitle"/>
      </w:pPr>
      <w:r>
        <w:t>The equation for the hypotenuse of a right-angled triangle using Pythagorean Theorem.</w:t>
      </w:r>
    </w:p>
    <w:p xmlns:w14="http://schemas.microsoft.com/office/word/2010/wordml" w:rsidR="007A5E62" w:rsidP="007A5E62" w:rsidRDefault="007A5E62" w14:paraId="48ADF64E" w14:textId="5D084672">
      <w:r>
        <w:t>C = Sqrt(a^2 + b^2)</w:t>
      </w:r>
    </w:p>
    <w:p xmlns:w14="http://schemas.microsoft.com/office/word/2010/wordml" w:rsidRPr="007A5E62" w:rsidR="007A5E62" w:rsidP="007A5E62" w:rsidRDefault="007A5E62" w14:paraId="21835FBA" w14:textId="75106FB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C</w:t>
      </w:r>
    </w:p>
    <w:p xmlns:w14="http://schemas.microsoft.com/office/word/2010/wordml" w:rsidRPr="007A5E62" w:rsidR="007A5E62" w:rsidP="007A5E62" w:rsidRDefault="007A5E62" w14:paraId="129A0663" w14:textId="514E629F">
      <w:pPr>
        <w:pStyle w:val="ListParagraph"/>
        <w:numPr>
          <w:ilvl w:val="1"/>
          <w:numId w:val="1"/>
        </w:numPr>
      </w:pPr>
      <w:r>
        <w:t>Length of the hypotenuse of a right triangle.</w:t>
      </w:r>
    </w:p>
    <w:p xmlns:w14="http://schemas.microsoft.com/office/word/2010/wordml" w:rsidRPr="007A5E62" w:rsidR="007A5E62" w:rsidP="007A5E62" w:rsidRDefault="007A5E62" w14:paraId="21835FBA" w14:textId="75106FB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b</w:t>
      </w:r>
    </w:p>
    <w:p xmlns:w14="http://schemas.microsoft.com/office/word/2010/wordml" w:rsidRPr="007A5E62" w:rsidR="007A5E62" w:rsidP="007A5E62" w:rsidRDefault="007A5E62" w14:paraId="129A0663" w14:textId="514E629F">
      <w:pPr>
        <w:pStyle w:val="ListParagraph"/>
        <w:numPr>
          <w:ilvl w:val="1"/>
          <w:numId w:val="1"/>
        </w:numPr>
      </w:pPr>
      <w:r>
        <w:t>Length of a side of a right triangle.</w:t>
      </w:r>
    </w:p>
    <w:p xmlns:w14="http://schemas.microsoft.com/office/word/2010/wordml" w:rsidRPr="007A5E62" w:rsidR="007A5E62" w:rsidP="007A5E62" w:rsidRDefault="007A5E62" w14:paraId="21835FBA" w14:textId="75106FB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a</w:t>
      </w:r>
    </w:p>
    <w:p xmlns:w14="http://schemas.microsoft.com/office/word/2010/wordml" w:rsidRPr="007A5E62" w:rsidR="007A5E62" w:rsidP="007A5E62" w:rsidRDefault="007A5E62" w14:paraId="129A0663" w14:textId="514E629F">
      <w:pPr>
        <w:pStyle w:val="ListParagraph"/>
        <w:numPr>
          <w:ilvl w:val="1"/>
          <w:numId w:val="1"/>
        </w:numPr>
      </w:pPr>
      <w:r>
        <w:t>Length of a side of a right triangle.</w:t>
      </w:r>
    </w:p>
    <w:sectPr w:rsidRPr="007A5E62" w:rsidR="007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11274"/>
    <w:multiLevelType w:val="hybridMultilevel"/>
    <w:tmpl w:val="6260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4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D4"/>
    <w:rsid w:val="004F09D4"/>
    <w:rsid w:val="005E0B98"/>
    <w:rsid w:val="007A5E62"/>
    <w:rsid w:val="009A1CF2"/>
    <w:rsid w:val="00DB2B07"/>
    <w:rsid w:val="00F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E61"/>
  <w15:chartTrackingRefBased/>
  <w15:docId w15:val="{2DBA40B9-F310-401D-B951-AE689033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E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5E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5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5</cp:revision>
  <dcterms:created xsi:type="dcterms:W3CDTF">2022-05-04T16:22:00Z</dcterms:created>
  <dcterms:modified xsi:type="dcterms:W3CDTF">2022-05-04T16:30:00Z</dcterms:modified>
</cp:coreProperties>
</file>