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801F5" w14:textId="26178A99" w:rsidR="0040538A" w:rsidRDefault="0040538A" w:rsidP="00E233B9">
      <w:pPr>
        <w:pStyle w:val="Heading1"/>
        <w:jc w:val="center"/>
      </w:pPr>
      <w:r>
        <w:t xml:space="preserve">User Guide: Python 15-minute Demand </w:t>
      </w:r>
      <w:r w:rsidR="00E233B9">
        <w:t>Visuals</w:t>
      </w:r>
      <w:r>
        <w:t xml:space="preserve"> Tool</w:t>
      </w:r>
    </w:p>
    <w:p w14:paraId="68DFA218" w14:textId="77777777" w:rsidR="00357A59" w:rsidRDefault="00357A59" w:rsidP="00357A59"/>
    <w:p w14:paraId="31885800" w14:textId="77777777" w:rsidR="00357A59" w:rsidRDefault="00357A59" w:rsidP="00357A59"/>
    <w:p w14:paraId="0BF63813" w14:textId="77777777" w:rsidR="00357A59" w:rsidRPr="00357A59" w:rsidRDefault="00357A59" w:rsidP="00357A59"/>
    <w:p w14:paraId="66C544C3" w14:textId="56A6C6FD" w:rsidR="0040538A" w:rsidRPr="00E233B9" w:rsidRDefault="0040538A" w:rsidP="00E233B9">
      <w:pPr>
        <w:pStyle w:val="Heading2"/>
        <w:rPr>
          <w:color w:val="3A7C22" w:themeColor="accent6" w:themeShade="BF"/>
        </w:rPr>
      </w:pPr>
      <w:r w:rsidRPr="00E233B9">
        <w:rPr>
          <w:color w:val="3A7C22" w:themeColor="accent6" w:themeShade="BF"/>
        </w:rPr>
        <w:t>Tool Purpose</w:t>
      </w:r>
    </w:p>
    <w:p w14:paraId="16FFD818" w14:textId="571FB32D" w:rsidR="00E233B9" w:rsidRDefault="0040538A" w:rsidP="0040538A">
      <w:r>
        <w:t>To create a variety of visualizations</w:t>
      </w:r>
      <w:r w:rsidR="00CC716B">
        <w:t xml:space="preserve"> (graphs)</w:t>
      </w:r>
      <w:r>
        <w:t xml:space="preserve"> using 15-minute demand data </w:t>
      </w:r>
      <w:r w:rsidR="00E233B9">
        <w:t>that help</w:t>
      </w:r>
      <w:r>
        <w:t xml:space="preserve"> to understand trends in the plant's demand patterns. The following</w:t>
      </w:r>
      <w:r w:rsidR="00E233B9">
        <w:t xml:space="preserve"> </w:t>
      </w:r>
      <w:r>
        <w:t>visualizations will be produced:</w:t>
      </w:r>
    </w:p>
    <w:p w14:paraId="6E18B76E" w14:textId="77777777" w:rsidR="00E233B9" w:rsidRDefault="0040538A" w:rsidP="0040538A">
      <w:pPr>
        <w:pStyle w:val="ListParagraph"/>
        <w:numPr>
          <w:ilvl w:val="0"/>
          <w:numId w:val="1"/>
        </w:numPr>
      </w:pPr>
      <w:r>
        <w:t>Histogram of demand magnitude</w:t>
      </w:r>
    </w:p>
    <w:p w14:paraId="17D73686" w14:textId="77777777" w:rsidR="00E233B9" w:rsidRDefault="0040538A" w:rsidP="0040538A">
      <w:pPr>
        <w:pStyle w:val="ListParagraph"/>
        <w:numPr>
          <w:ilvl w:val="0"/>
          <w:numId w:val="1"/>
        </w:numPr>
      </w:pPr>
      <w:r>
        <w:t>Line graph of annual demand pattern</w:t>
      </w:r>
    </w:p>
    <w:p w14:paraId="6F45D150" w14:textId="77777777" w:rsidR="00E233B9" w:rsidRDefault="0040538A" w:rsidP="0040538A">
      <w:pPr>
        <w:pStyle w:val="ListParagraph"/>
        <w:numPr>
          <w:ilvl w:val="0"/>
          <w:numId w:val="1"/>
        </w:numPr>
      </w:pPr>
      <w:r>
        <w:t>Line graph of average daily demand pattern for each day</w:t>
      </w:r>
    </w:p>
    <w:p w14:paraId="7D41F5E2" w14:textId="77777777" w:rsidR="00E233B9" w:rsidRDefault="0040538A" w:rsidP="0040538A">
      <w:pPr>
        <w:pStyle w:val="ListParagraph"/>
        <w:numPr>
          <w:ilvl w:val="0"/>
          <w:numId w:val="1"/>
        </w:numPr>
      </w:pPr>
      <w:r>
        <w:t xml:space="preserve">Line graph of average daily demand pattern for </w:t>
      </w:r>
      <w:r w:rsidR="00E233B9">
        <w:t>weekdays</w:t>
      </w:r>
      <w:r>
        <w:t xml:space="preserve"> (Mon-Fri)</w:t>
      </w:r>
    </w:p>
    <w:p w14:paraId="2AE9343D" w14:textId="77777777" w:rsidR="00E233B9" w:rsidRDefault="0040538A" w:rsidP="0040538A">
      <w:pPr>
        <w:pStyle w:val="ListParagraph"/>
        <w:numPr>
          <w:ilvl w:val="0"/>
          <w:numId w:val="1"/>
        </w:numPr>
      </w:pPr>
      <w:r>
        <w:t>Line graph of average daily demand pattern for weekends (Sat-Sun)</w:t>
      </w:r>
    </w:p>
    <w:p w14:paraId="51749AA8" w14:textId="77777777" w:rsidR="00E233B9" w:rsidRDefault="0040538A" w:rsidP="0040538A">
      <w:pPr>
        <w:pStyle w:val="ListParagraph"/>
        <w:numPr>
          <w:ilvl w:val="0"/>
          <w:numId w:val="1"/>
        </w:numPr>
      </w:pPr>
      <w:r>
        <w:t>Line graph of average daily demand pattern for hottest days (July, August)</w:t>
      </w:r>
    </w:p>
    <w:p w14:paraId="3113819C" w14:textId="77777777" w:rsidR="00E233B9" w:rsidRDefault="0040538A" w:rsidP="0040538A">
      <w:pPr>
        <w:pStyle w:val="ListParagraph"/>
        <w:numPr>
          <w:ilvl w:val="0"/>
          <w:numId w:val="1"/>
        </w:numPr>
      </w:pPr>
      <w:r>
        <w:t>Line graph of average daily demand pattern for coolest days (December, January)</w:t>
      </w:r>
    </w:p>
    <w:p w14:paraId="69228FA8" w14:textId="50A6FBB7" w:rsidR="0040538A" w:rsidRDefault="0040538A" w:rsidP="0040538A">
      <w:pPr>
        <w:pStyle w:val="ListParagraph"/>
        <w:numPr>
          <w:ilvl w:val="0"/>
          <w:numId w:val="1"/>
        </w:numPr>
      </w:pPr>
      <w:r>
        <w:t>Box and whisker plot for monthly demand</w:t>
      </w:r>
    </w:p>
    <w:p w14:paraId="10C2C663" w14:textId="54600740" w:rsidR="0040538A" w:rsidRDefault="0040538A" w:rsidP="0040538A"/>
    <w:p w14:paraId="328F2AC6" w14:textId="77777777" w:rsidR="00357A59" w:rsidRDefault="00357A59" w:rsidP="0040538A"/>
    <w:p w14:paraId="01353FBB" w14:textId="77777777" w:rsidR="00357A59" w:rsidRDefault="00357A59" w:rsidP="0040538A"/>
    <w:p w14:paraId="44B29C38" w14:textId="77777777" w:rsidR="00357A59" w:rsidRDefault="00357A59" w:rsidP="0040538A"/>
    <w:p w14:paraId="07C6BD95" w14:textId="110FF87A" w:rsidR="00E233B9" w:rsidRPr="00A5622C" w:rsidRDefault="00E233B9" w:rsidP="00A5622C">
      <w:pPr>
        <w:pStyle w:val="Heading2"/>
        <w:rPr>
          <w:color w:val="3A7C22" w:themeColor="accent6" w:themeShade="BF"/>
        </w:rPr>
      </w:pPr>
      <w:r w:rsidRPr="00A5622C">
        <w:rPr>
          <w:color w:val="3A7C22" w:themeColor="accent6" w:themeShade="BF"/>
        </w:rPr>
        <w:t>Tool Contents</w:t>
      </w:r>
    </w:p>
    <w:p w14:paraId="3B6F6A10" w14:textId="370D0C0F" w:rsidR="00E233B9" w:rsidRDefault="0040538A" w:rsidP="005F3E78">
      <w:pPr>
        <w:pStyle w:val="ListParagraph"/>
        <w:numPr>
          <w:ilvl w:val="0"/>
          <w:numId w:val="2"/>
        </w:numPr>
      </w:pPr>
      <w:r>
        <w:t>INPUTS - modify each input variable according to the instructions</w:t>
      </w:r>
    </w:p>
    <w:p w14:paraId="2FFE9F51" w14:textId="55D3676B" w:rsidR="0040538A" w:rsidRDefault="0040538A" w:rsidP="0040538A">
      <w:pPr>
        <w:pStyle w:val="ListParagraph"/>
        <w:numPr>
          <w:ilvl w:val="0"/>
          <w:numId w:val="2"/>
        </w:numPr>
      </w:pPr>
      <w:r>
        <w:t>CALCULATIONS/PLOTTING - do not modify this or the tool will break :/</w:t>
      </w:r>
    </w:p>
    <w:p w14:paraId="6AFA67D7" w14:textId="77777777" w:rsidR="00683A68" w:rsidRDefault="00683A68" w:rsidP="0040538A"/>
    <w:p w14:paraId="78DF96BE" w14:textId="77777777" w:rsidR="00683A68" w:rsidRDefault="00683A68">
      <w:pPr>
        <w:rPr>
          <w:rFonts w:asciiTheme="majorHAnsi" w:eastAsiaTheme="majorEastAsia" w:hAnsiTheme="majorHAnsi" w:cstheme="majorBidi"/>
          <w:color w:val="3A7C22" w:themeColor="accent6" w:themeShade="BF"/>
          <w:sz w:val="32"/>
          <w:szCs w:val="32"/>
        </w:rPr>
      </w:pPr>
      <w:r>
        <w:rPr>
          <w:color w:val="3A7C22" w:themeColor="accent6" w:themeShade="BF"/>
        </w:rPr>
        <w:br w:type="page"/>
      </w:r>
    </w:p>
    <w:p w14:paraId="3BB5A414" w14:textId="06F179F0" w:rsidR="00E233B9" w:rsidRDefault="00E233B9" w:rsidP="00A5622C">
      <w:pPr>
        <w:pStyle w:val="Heading2"/>
        <w:rPr>
          <w:color w:val="3A7C22" w:themeColor="accent6" w:themeShade="BF"/>
        </w:rPr>
      </w:pPr>
      <w:r w:rsidRPr="00A5622C">
        <w:rPr>
          <w:color w:val="3A7C22" w:themeColor="accent6" w:themeShade="BF"/>
        </w:rPr>
        <w:lastRenderedPageBreak/>
        <w:t>Instructions</w:t>
      </w:r>
    </w:p>
    <w:p w14:paraId="347EB25C" w14:textId="0AA1F08C" w:rsidR="00CA51BE" w:rsidRPr="00CA51BE" w:rsidRDefault="00CA51BE" w:rsidP="00CA51BE">
      <w:pPr>
        <w:rPr>
          <w:b/>
          <w:bCs/>
          <w:color w:val="156082" w:themeColor="accent1"/>
        </w:rPr>
      </w:pPr>
      <w:r w:rsidRPr="00CA51BE">
        <w:rPr>
          <w:b/>
          <w:bCs/>
          <w:color w:val="156082" w:themeColor="accent1"/>
        </w:rPr>
        <w:t>File Organization</w:t>
      </w:r>
    </w:p>
    <w:p w14:paraId="36FF1A7E" w14:textId="57C541BE" w:rsidR="009C626A" w:rsidRDefault="009C626A" w:rsidP="00B0450C">
      <w:pPr>
        <w:pStyle w:val="ListParagraph"/>
        <w:numPr>
          <w:ilvl w:val="0"/>
          <w:numId w:val="3"/>
        </w:numPr>
      </w:pPr>
      <w:r>
        <w:t xml:space="preserve">Download </w:t>
      </w:r>
      <w:r w:rsidR="00CC716B">
        <w:t>the</w:t>
      </w:r>
      <w:r>
        <w:t xml:space="preserve"> Python tool (15</w:t>
      </w:r>
      <w:r w:rsidR="00100EC3">
        <w:t>MinData_Visualizations_2026</w:t>
      </w:r>
      <w:r>
        <w:t>.py) and all 15-minute data file(s) for which you want to create visualizations (</w:t>
      </w:r>
      <w:r w:rsidR="00B0450C">
        <w:t>only one file path is necessary, but multiple can be pasted in case you have multiple electrical meters that you want to perform a combined analysis on</w:t>
      </w:r>
      <w:r>
        <w:t>) in the same folder. Ensure the data file is in Excel format (.xslx file extension). To get the 15-minute data files, ask the facility to request them from their utility provider.</w:t>
      </w:r>
    </w:p>
    <w:p w14:paraId="7A8B674F" w14:textId="284CCE31" w:rsidR="00CA51BE" w:rsidRPr="00CA51BE" w:rsidRDefault="00CA51BE" w:rsidP="00CA51BE">
      <w:pPr>
        <w:rPr>
          <w:b/>
          <w:bCs/>
          <w:color w:val="156082" w:themeColor="accent1"/>
        </w:rPr>
      </w:pPr>
      <w:r>
        <w:rPr>
          <w:b/>
          <w:bCs/>
          <w:color w:val="156082" w:themeColor="accent1"/>
        </w:rPr>
        <w:t>Excel File Editing</w:t>
      </w:r>
    </w:p>
    <w:p w14:paraId="483D0FD8" w14:textId="2E4F65BF" w:rsidR="008866FA" w:rsidRDefault="0040538A" w:rsidP="009C626A">
      <w:pPr>
        <w:pStyle w:val="ListParagraph"/>
        <w:numPr>
          <w:ilvl w:val="0"/>
          <w:numId w:val="3"/>
        </w:numPr>
      </w:pPr>
      <w:r>
        <w:t>Open the 15-minute data file(s) and delete all columns except the following:</w:t>
      </w:r>
    </w:p>
    <w:p w14:paraId="0794A752" w14:textId="6F5DE647" w:rsidR="008866FA" w:rsidRDefault="00CC716B" w:rsidP="00CC716B">
      <w:pPr>
        <w:ind w:left="2160"/>
      </w:pPr>
      <w:r>
        <w:t xml:space="preserve">         </w:t>
      </w:r>
      <w:r w:rsidR="008866FA">
        <w:t xml:space="preserve">A                                   B                          </w:t>
      </w:r>
      <w:r>
        <w:t xml:space="preserve">     </w:t>
      </w:r>
      <w:r w:rsidR="008866FA">
        <w:t>C</w:t>
      </w:r>
    </w:p>
    <w:p w14:paraId="77BA87D8" w14:textId="2F53323F" w:rsidR="008866FA" w:rsidRDefault="008866FA" w:rsidP="00CC716B">
      <w:pPr>
        <w:jc w:val="center"/>
      </w:pPr>
      <w:r>
        <w:t xml:space="preserve">Date </w:t>
      </w:r>
      <w:r w:rsidR="009C626A">
        <w:tab/>
      </w:r>
      <w:r w:rsidR="009C626A">
        <w:tab/>
        <w:t xml:space="preserve">       </w:t>
      </w:r>
      <w:r>
        <w:t>Time</w:t>
      </w:r>
      <w:r>
        <w:tab/>
        <w:t xml:space="preserve"> </w:t>
      </w:r>
      <w:r w:rsidR="009C626A">
        <w:t xml:space="preserve">    </w:t>
      </w:r>
      <w:r>
        <w:t>Usage (kWh)</w:t>
      </w:r>
    </w:p>
    <w:p w14:paraId="6D3F5F8C" w14:textId="4D104354" w:rsidR="00082DA6" w:rsidRDefault="00C06EC3" w:rsidP="000838B2">
      <w:pPr>
        <w:jc w:val="center"/>
      </w:pPr>
      <w:r w:rsidRPr="00C06EC3">
        <w:rPr>
          <w:noProof/>
        </w:rPr>
        <w:drawing>
          <wp:inline distT="0" distB="0" distL="0" distR="0" wp14:anchorId="553602F6" wp14:editId="7E56EE50">
            <wp:extent cx="5943600" cy="1346200"/>
            <wp:effectExtent l="0" t="0" r="0" b="6350"/>
            <wp:docPr id="17482591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259105" name="Picture 1" descr="A screenshot of a computer&#10;&#10;AI-generated content may be incorrect."/>
                    <pic:cNvPicPr/>
                  </pic:nvPicPr>
                  <pic:blipFill>
                    <a:blip r:embed="rId7"/>
                    <a:stretch>
                      <a:fillRect/>
                    </a:stretch>
                  </pic:blipFill>
                  <pic:spPr>
                    <a:xfrm>
                      <a:off x="0" y="0"/>
                      <a:ext cx="5943600" cy="1346200"/>
                    </a:xfrm>
                    <a:prstGeom prst="rect">
                      <a:avLst/>
                    </a:prstGeom>
                  </pic:spPr>
                </pic:pic>
              </a:graphicData>
            </a:graphic>
          </wp:inline>
        </w:drawing>
      </w:r>
    </w:p>
    <w:p w14:paraId="192E9FEC" w14:textId="03F3D4D9" w:rsidR="00D51F61" w:rsidRDefault="00E145E9" w:rsidP="00082DA6">
      <w:r>
        <w:rPr>
          <w:noProof/>
        </w:rPr>
        <mc:AlternateContent>
          <mc:Choice Requires="wps">
            <w:drawing>
              <wp:anchor distT="0" distB="0" distL="114300" distR="114300" simplePos="0" relativeHeight="251659264" behindDoc="0" locked="0" layoutInCell="1" allowOverlap="1" wp14:anchorId="7DA3A826" wp14:editId="210864E4">
                <wp:simplePos x="0" y="0"/>
                <wp:positionH relativeFrom="margin">
                  <wp:align>center</wp:align>
                </wp:positionH>
                <wp:positionV relativeFrom="paragraph">
                  <wp:posOffset>6350</wp:posOffset>
                </wp:positionV>
                <wp:extent cx="488950" cy="660400"/>
                <wp:effectExtent l="19050" t="0" r="25400" b="44450"/>
                <wp:wrapSquare wrapText="bothSides"/>
                <wp:docPr id="1180182449" name="Arrow: Down 1"/>
                <wp:cNvGraphicFramePr/>
                <a:graphic xmlns:a="http://schemas.openxmlformats.org/drawingml/2006/main">
                  <a:graphicData uri="http://schemas.microsoft.com/office/word/2010/wordprocessingShape">
                    <wps:wsp>
                      <wps:cNvSpPr/>
                      <wps:spPr>
                        <a:xfrm>
                          <a:off x="0" y="0"/>
                          <a:ext cx="488950" cy="66040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7798B11"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 o:spid="_x0000_s1026" type="#_x0000_t67" style="position:absolute;margin-left:0;margin-top:.5pt;width:38.5pt;height:52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" adj="13604" fillcolor="#156082 [3204]" strokecolor="#030e13 [484]" strokeweight="1pt">
                <w10:wrap type="square" anchorx="margin"/>
              </v:shape>
            </w:pict>
          </mc:Fallback>
        </mc:AlternateContent>
      </w:r>
    </w:p>
    <w:p w14:paraId="32A2F19D" w14:textId="6EB72C67" w:rsidR="00082DA6" w:rsidRDefault="00CC716B" w:rsidP="00CF7FE4">
      <w:pPr>
        <w:jc w:val="center"/>
      </w:pPr>
      <w:r w:rsidRPr="00AA3C42">
        <w:rPr>
          <w:noProof/>
        </w:rPr>
        <w:drawing>
          <wp:inline distT="0" distB="0" distL="0" distR="0" wp14:anchorId="1895F782" wp14:editId="11F27366">
            <wp:extent cx="2970530" cy="857250"/>
            <wp:effectExtent l="0" t="0" r="1270" b="0"/>
            <wp:docPr id="14054546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560031" name="Picture 1" descr="A screenshot of a computer&#10;&#10;AI-generated content may be incorrect."/>
                    <pic:cNvPicPr/>
                  </pic:nvPicPr>
                  <pic:blipFill rotWithShape="1">
                    <a:blip r:embed="rId8"/>
                    <a:srcRect t="30778" r="35426" b="43940"/>
                    <a:stretch>
                      <a:fillRect/>
                    </a:stretch>
                  </pic:blipFill>
                  <pic:spPr bwMode="auto">
                    <a:xfrm>
                      <a:off x="0" y="0"/>
                      <a:ext cx="2978671" cy="859599"/>
                    </a:xfrm>
                    <a:prstGeom prst="rect">
                      <a:avLst/>
                    </a:prstGeom>
                    <a:ln>
                      <a:noFill/>
                    </a:ln>
                    <a:extLst>
                      <a:ext uri="{53640926-AAD7-44D8-BBD7-CCE9431645EC}">
                        <a14:shadowObscured xmlns:a14="http://schemas.microsoft.com/office/drawing/2010/main"/>
                      </a:ext>
                    </a:extLst>
                  </pic:spPr>
                </pic:pic>
              </a:graphicData>
            </a:graphic>
          </wp:inline>
        </w:drawing>
      </w:r>
    </w:p>
    <w:p w14:paraId="333D3C88" w14:textId="1D447850" w:rsidR="00600A27" w:rsidRDefault="00600A27" w:rsidP="00600A27">
      <w:pPr>
        <w:ind w:left="720"/>
      </w:pPr>
      <w:r>
        <w:t>If there are multiple "Energy Consumption" columns in one Excel file, each of these columns likely belongs to a different meter. Split these into multiple files, each with duplicate "Date" and "Time" columns. Ensure the columns are in the order shown above. If you were given multiple 15-minute data files</w:t>
      </w:r>
      <w:r w:rsidR="00CC716B">
        <w:t xml:space="preserve"> (in the case of multiple meters)</w:t>
      </w:r>
      <w:r>
        <w:t xml:space="preserve">, </w:t>
      </w:r>
      <w:r w:rsidR="00CC716B">
        <w:t xml:space="preserve">and you intend to plot </w:t>
      </w:r>
      <w:r w:rsidR="00852860">
        <w:t xml:space="preserve">the data of </w:t>
      </w:r>
      <w:r w:rsidR="00CC716B">
        <w:t>all meter</w:t>
      </w:r>
      <w:r w:rsidR="00852860">
        <w:t xml:space="preserve">s </w:t>
      </w:r>
      <w:r w:rsidR="00CC716B">
        <w:t xml:space="preserve">together, </w:t>
      </w:r>
      <w:r>
        <w:t>ensure each file begins and ends with the same start and stop "Date" and "Time". If they don't, delete rows with extra "Date" and "Time" values that aren’t present in other files.</w:t>
      </w:r>
    </w:p>
    <w:p w14:paraId="4F770958" w14:textId="77777777" w:rsidR="00600A27" w:rsidRDefault="00600A27" w:rsidP="00600A27">
      <w:pPr>
        <w:pStyle w:val="ListParagraph"/>
        <w:numPr>
          <w:ilvl w:val="0"/>
          <w:numId w:val="3"/>
        </w:numPr>
      </w:pPr>
      <w:r>
        <w:lastRenderedPageBreak/>
        <w:t>Ensure</w:t>
      </w:r>
      <w:r w:rsidR="00CF7FE4">
        <w:t xml:space="preserve"> that there are no hours skipped ahead or behind due to daylight savings in </w:t>
      </w:r>
      <w:r w:rsidR="00AF4D3F">
        <w:t xml:space="preserve">March and </w:t>
      </w:r>
      <w:r w:rsidR="00CF7FE4">
        <w:t>November</w:t>
      </w:r>
      <w:r w:rsidR="00AF4D3F">
        <w:t>.</w:t>
      </w:r>
      <w:r w:rsidR="00760C53">
        <w:t xml:space="preserve"> Additionally, some da</w:t>
      </w:r>
      <w:r w:rsidR="00816BF4">
        <w:t>ta sets may have jumps</w:t>
      </w:r>
      <w:r w:rsidR="00654294">
        <w:t xml:space="preserve"> in time</w:t>
      </w:r>
      <w:r w:rsidR="00AB227C">
        <w:t>. Be sure to remove these.</w:t>
      </w:r>
    </w:p>
    <w:p w14:paraId="0EC5F912" w14:textId="0EA41477" w:rsidR="00600A27" w:rsidRDefault="00600A27" w:rsidP="00600A27">
      <w:pPr>
        <w:pStyle w:val="ListParagraph"/>
        <w:numPr>
          <w:ilvl w:val="0"/>
          <w:numId w:val="3"/>
        </w:numPr>
      </w:pPr>
      <w:r w:rsidRPr="00B0450C">
        <w:rPr>
          <w:b/>
          <w:bCs/>
          <w:u w:val="single"/>
        </w:rPr>
        <w:t>Take note of the interval between time steps</w:t>
      </w:r>
      <w:r>
        <w:t xml:space="preserve"> as you will use this value later. Then, select the "Date" column (including the heading), and set all values to the "Short Date" format. Select "Time" and "Energy Consumption" columns and select the "Number" format. Your "Time" column should start at a value of 0 at the beginning of each day and increase</w:t>
      </w:r>
      <w:r w:rsidR="00852860">
        <w:t xml:space="preserve"> </w:t>
      </w:r>
      <w:r w:rsidR="00852860" w:rsidRPr="00852860">
        <w:t>(in ascending order)</w:t>
      </w:r>
      <w:r>
        <w:t xml:space="preserve"> to 0.9895 by the end of the day. It should restart this cycle each day.</w:t>
      </w:r>
    </w:p>
    <w:p w14:paraId="71A2DBE5" w14:textId="13941472" w:rsidR="00BC49A4" w:rsidRDefault="00CA51BE" w:rsidP="00600A27">
      <w:pPr>
        <w:pStyle w:val="ListParagraph"/>
        <w:jc w:val="center"/>
      </w:pPr>
      <w:r>
        <w:rPr>
          <w:noProof/>
        </w:rPr>
        <mc:AlternateContent>
          <mc:Choice Requires="wps">
            <w:drawing>
              <wp:anchor distT="0" distB="0" distL="114300" distR="114300" simplePos="0" relativeHeight="251661312" behindDoc="0" locked="0" layoutInCell="1" allowOverlap="1" wp14:anchorId="7669C179" wp14:editId="161B467F">
                <wp:simplePos x="0" y="0"/>
                <wp:positionH relativeFrom="margin">
                  <wp:posOffset>2743200</wp:posOffset>
                </wp:positionH>
                <wp:positionV relativeFrom="paragraph">
                  <wp:posOffset>2232660</wp:posOffset>
                </wp:positionV>
                <wp:extent cx="488950" cy="352425"/>
                <wp:effectExtent l="38100" t="0" r="6350" b="47625"/>
                <wp:wrapSquare wrapText="bothSides"/>
                <wp:docPr id="224215276" name="Arrow: Down 1"/>
                <wp:cNvGraphicFramePr/>
                <a:graphic xmlns:a="http://schemas.openxmlformats.org/drawingml/2006/main">
                  <a:graphicData uri="http://schemas.microsoft.com/office/word/2010/wordprocessingShape">
                    <wps:wsp>
                      <wps:cNvSpPr/>
                      <wps:spPr>
                        <a:xfrm>
                          <a:off x="0" y="0"/>
                          <a:ext cx="488950" cy="352425"/>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AF5EEB3"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 o:spid="_x0000_s1026" type="#_x0000_t67" style="position:absolute;margin-left:3in;margin-top:175.8pt;width:38.5pt;height:27.7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" adj="10800" fillcolor="#156082 [3204]" strokecolor="#030e13 [484]" strokeweight="1pt">
                <w10:wrap type="square" anchorx="margin"/>
              </v:shape>
            </w:pict>
          </mc:Fallback>
        </mc:AlternateContent>
      </w:r>
      <w:r w:rsidR="00791071" w:rsidRPr="00AA3C42">
        <w:rPr>
          <w:noProof/>
        </w:rPr>
        <w:drawing>
          <wp:inline distT="0" distB="0" distL="0" distR="0" wp14:anchorId="2669E917" wp14:editId="3C79E601">
            <wp:extent cx="3023925" cy="2228850"/>
            <wp:effectExtent l="0" t="0" r="5080" b="0"/>
            <wp:docPr id="13635600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560031" name="Picture 1" descr="A screenshot of a computer&#10;&#10;AI-generated content may be incorrect."/>
                    <pic:cNvPicPr/>
                  </pic:nvPicPr>
                  <pic:blipFill>
                    <a:blip r:embed="rId8"/>
                    <a:stretch>
                      <a:fillRect/>
                    </a:stretch>
                  </pic:blipFill>
                  <pic:spPr>
                    <a:xfrm>
                      <a:off x="0" y="0"/>
                      <a:ext cx="3023925" cy="2228850"/>
                    </a:xfrm>
                    <a:prstGeom prst="rect">
                      <a:avLst/>
                    </a:prstGeom>
                  </pic:spPr>
                </pic:pic>
              </a:graphicData>
            </a:graphic>
          </wp:inline>
        </w:drawing>
      </w:r>
      <w:r w:rsidR="00B95B7F" w:rsidRPr="00B95B7F">
        <w:rPr>
          <w:noProof/>
        </w:rPr>
        <w:drawing>
          <wp:inline distT="0" distB="0" distL="0" distR="0" wp14:anchorId="53E92C57" wp14:editId="3B0A4478">
            <wp:extent cx="2381250" cy="2217157"/>
            <wp:effectExtent l="0" t="0" r="0" b="0"/>
            <wp:docPr id="3370903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090307" name="Picture 1" descr="A screenshot of a computer&#10;&#10;AI-generated content may be incorrect."/>
                    <pic:cNvPicPr/>
                  </pic:nvPicPr>
                  <pic:blipFill>
                    <a:blip r:embed="rId9"/>
                    <a:stretch>
                      <a:fillRect/>
                    </a:stretch>
                  </pic:blipFill>
                  <pic:spPr>
                    <a:xfrm>
                      <a:off x="0" y="0"/>
                      <a:ext cx="2426566" cy="2259350"/>
                    </a:xfrm>
                    <a:prstGeom prst="rect">
                      <a:avLst/>
                    </a:prstGeom>
                  </pic:spPr>
                </pic:pic>
              </a:graphicData>
            </a:graphic>
          </wp:inline>
        </w:drawing>
      </w:r>
    </w:p>
    <w:p w14:paraId="26A4FE07" w14:textId="5D229AA8" w:rsidR="00BC49A4" w:rsidRDefault="00BC49A4" w:rsidP="00D90383"/>
    <w:p w14:paraId="204999BE" w14:textId="390F9A73" w:rsidR="00D90383" w:rsidRDefault="00791071" w:rsidP="00CA51BE">
      <w:pPr>
        <w:jc w:val="center"/>
      </w:pPr>
      <w:r w:rsidRPr="00791071">
        <w:rPr>
          <w:noProof/>
        </w:rPr>
        <w:drawing>
          <wp:inline distT="0" distB="0" distL="0" distR="0" wp14:anchorId="1FA19B1B" wp14:editId="0B59C1B1">
            <wp:extent cx="2802603" cy="1238250"/>
            <wp:effectExtent l="0" t="0" r="0" b="0"/>
            <wp:docPr id="7392800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280052" name="Picture 1" descr="A screenshot of a computer&#10;&#10;AI-generated content may be incorrect."/>
                    <pic:cNvPicPr/>
                  </pic:nvPicPr>
                  <pic:blipFill>
                    <a:blip r:embed="rId10"/>
                    <a:stretch>
                      <a:fillRect/>
                    </a:stretch>
                  </pic:blipFill>
                  <pic:spPr>
                    <a:xfrm>
                      <a:off x="0" y="0"/>
                      <a:ext cx="2849314" cy="1258888"/>
                    </a:xfrm>
                    <a:prstGeom prst="rect">
                      <a:avLst/>
                    </a:prstGeom>
                  </pic:spPr>
                </pic:pic>
              </a:graphicData>
            </a:graphic>
          </wp:inline>
        </w:drawing>
      </w:r>
    </w:p>
    <w:p w14:paraId="1AC1C907" w14:textId="6FF5C696" w:rsidR="00CA51BE" w:rsidRPr="00CA51BE" w:rsidRDefault="00CA51BE" w:rsidP="00CA51BE">
      <w:pPr>
        <w:rPr>
          <w:b/>
          <w:bCs/>
          <w:color w:val="156082" w:themeColor="accent1"/>
        </w:rPr>
      </w:pPr>
      <w:r>
        <w:rPr>
          <w:b/>
          <w:bCs/>
          <w:color w:val="156082" w:themeColor="accent1"/>
        </w:rPr>
        <w:t>Python File Editing</w:t>
      </w:r>
    </w:p>
    <w:p w14:paraId="03548312" w14:textId="67F7BDF9" w:rsidR="00600A27" w:rsidRDefault="00600A27" w:rsidP="0040538A">
      <w:pPr>
        <w:pStyle w:val="ListParagraph"/>
        <w:numPr>
          <w:ilvl w:val="0"/>
          <w:numId w:val="3"/>
        </w:numPr>
      </w:pPr>
      <w:r w:rsidRPr="00600A27">
        <w:t>Save the updated 15-minute data file(s). Ensure they are in the same folder as the Python tool.</w:t>
      </w:r>
    </w:p>
    <w:p w14:paraId="31137484" w14:textId="77777777" w:rsidR="00600A27" w:rsidRDefault="00600A27" w:rsidP="00600A27">
      <w:pPr>
        <w:pStyle w:val="ListParagraph"/>
        <w:numPr>
          <w:ilvl w:val="0"/>
          <w:numId w:val="3"/>
        </w:numPr>
      </w:pPr>
      <w:r w:rsidRPr="00600A27">
        <w:t>Open the Python file in your favorite IDE (like Spyder, Jupyter notebook, etc.).</w:t>
      </w:r>
    </w:p>
    <w:p w14:paraId="746CF747" w14:textId="0A64C092" w:rsidR="0019785C" w:rsidRDefault="00600A27" w:rsidP="00600A27">
      <w:pPr>
        <w:pStyle w:val="ListParagraph"/>
        <w:numPr>
          <w:ilvl w:val="0"/>
          <w:numId w:val="3"/>
        </w:numPr>
      </w:pPr>
      <w:r>
        <w:t>Open the file manager. For each 15-minute data file you want to create visualizations for, right click the file in the file manager and select "Copy as path". Then, in the Python tool paste each within the list in the INPUTS section with the name "data_file_paths". Separate list items with a comma.</w:t>
      </w:r>
      <w:r w:rsidRPr="0019785C">
        <w:rPr>
          <w:noProof/>
        </w:rPr>
        <w:t xml:space="preserve"> </w:t>
      </w:r>
      <w:r w:rsidR="0019785C" w:rsidRPr="0019785C">
        <w:rPr>
          <w:noProof/>
        </w:rPr>
        <w:drawing>
          <wp:inline distT="0" distB="0" distL="0" distR="0" wp14:anchorId="281704D2" wp14:editId="1620A23E">
            <wp:extent cx="5608806" cy="312447"/>
            <wp:effectExtent l="0" t="0" r="0" b="0"/>
            <wp:docPr id="1495754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754887" name=""/>
                    <pic:cNvPicPr/>
                  </pic:nvPicPr>
                  <pic:blipFill>
                    <a:blip r:embed="rId11"/>
                    <a:stretch>
                      <a:fillRect/>
                    </a:stretch>
                  </pic:blipFill>
                  <pic:spPr>
                    <a:xfrm>
                      <a:off x="0" y="0"/>
                      <a:ext cx="5608806" cy="312447"/>
                    </a:xfrm>
                    <a:prstGeom prst="rect">
                      <a:avLst/>
                    </a:prstGeom>
                  </pic:spPr>
                </pic:pic>
              </a:graphicData>
            </a:graphic>
          </wp:inline>
        </w:drawing>
      </w:r>
    </w:p>
    <w:p w14:paraId="091F7660" w14:textId="482492CE" w:rsidR="00E04C37" w:rsidRDefault="0040538A" w:rsidP="0040538A">
      <w:pPr>
        <w:pStyle w:val="ListParagraph"/>
        <w:numPr>
          <w:ilvl w:val="0"/>
          <w:numId w:val="3"/>
        </w:numPr>
      </w:pPr>
      <w:r>
        <w:lastRenderedPageBreak/>
        <w:t>For each file path you</w:t>
      </w:r>
      <w:r w:rsidR="004543B9">
        <w:t xml:space="preserve"> have</w:t>
      </w:r>
      <w:r>
        <w:t xml:space="preserve"> pasted, change the backslashes to forward slashes.</w:t>
      </w:r>
    </w:p>
    <w:p w14:paraId="17F10EC8" w14:textId="29142E0D" w:rsidR="00FA7C40" w:rsidRDefault="00EC7E1D" w:rsidP="009B7180">
      <w:pPr>
        <w:jc w:val="center"/>
      </w:pPr>
      <w:r w:rsidRPr="0019785C">
        <w:rPr>
          <w:noProof/>
        </w:rPr>
        <w:drawing>
          <wp:inline distT="0" distB="0" distL="0" distR="0" wp14:anchorId="336384A0" wp14:editId="0BE3CCD6">
            <wp:extent cx="5608806" cy="312447"/>
            <wp:effectExtent l="0" t="0" r="0" b="0"/>
            <wp:docPr id="1838870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754887" name=""/>
                    <pic:cNvPicPr/>
                  </pic:nvPicPr>
                  <pic:blipFill>
                    <a:blip r:embed="rId11"/>
                    <a:stretch>
                      <a:fillRect/>
                    </a:stretch>
                  </pic:blipFill>
                  <pic:spPr>
                    <a:xfrm>
                      <a:off x="0" y="0"/>
                      <a:ext cx="5608806" cy="312447"/>
                    </a:xfrm>
                    <a:prstGeom prst="rect">
                      <a:avLst/>
                    </a:prstGeom>
                  </pic:spPr>
                </pic:pic>
              </a:graphicData>
            </a:graphic>
          </wp:inline>
        </w:drawing>
      </w:r>
    </w:p>
    <w:p w14:paraId="6347A626" w14:textId="3E20B8A3" w:rsidR="009B7180" w:rsidRDefault="00CA51BE" w:rsidP="00FA7C40">
      <w:r>
        <w:rPr>
          <w:noProof/>
        </w:rPr>
        <mc:AlternateContent>
          <mc:Choice Requires="wps">
            <w:drawing>
              <wp:anchor distT="0" distB="0" distL="114300" distR="114300" simplePos="0" relativeHeight="251663360" behindDoc="0" locked="0" layoutInCell="1" allowOverlap="1" wp14:anchorId="650B5856" wp14:editId="3DF688B6">
                <wp:simplePos x="0" y="0"/>
                <wp:positionH relativeFrom="margin">
                  <wp:posOffset>2714625</wp:posOffset>
                </wp:positionH>
                <wp:positionV relativeFrom="paragraph">
                  <wp:posOffset>8255</wp:posOffset>
                </wp:positionV>
                <wp:extent cx="395605" cy="495300"/>
                <wp:effectExtent l="19050" t="0" r="42545" b="38100"/>
                <wp:wrapSquare wrapText="bothSides"/>
                <wp:docPr id="610990524" name="Arrow: Down 1"/>
                <wp:cNvGraphicFramePr/>
                <a:graphic xmlns:a="http://schemas.openxmlformats.org/drawingml/2006/main">
                  <a:graphicData uri="http://schemas.microsoft.com/office/word/2010/wordprocessingShape">
                    <wps:wsp>
                      <wps:cNvSpPr/>
                      <wps:spPr>
                        <a:xfrm>
                          <a:off x="0" y="0"/>
                          <a:ext cx="395605" cy="49530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DDB0E1" id="Arrow: Down 1" o:spid="_x0000_s1026" type="#_x0000_t67" style="position:absolute;margin-left:213.75pt;margin-top:.65pt;width:31.15pt;height:39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" adj="12974" fillcolor="#156082 [3204]" strokecolor="#030e13 [484]" strokeweight="1pt">
                <w10:wrap type="square" anchorx="margin"/>
              </v:shape>
            </w:pict>
          </mc:Fallback>
        </mc:AlternateContent>
      </w:r>
    </w:p>
    <w:p w14:paraId="2B88D03D" w14:textId="77777777" w:rsidR="00CA51BE" w:rsidRDefault="00CA51BE" w:rsidP="00FA7C40"/>
    <w:p w14:paraId="3D6D62D4" w14:textId="1383B9BB" w:rsidR="00FA7C40" w:rsidRDefault="00EC7E1D" w:rsidP="009B7180">
      <w:pPr>
        <w:jc w:val="center"/>
      </w:pPr>
      <w:r w:rsidRPr="00EC7E1D">
        <w:rPr>
          <w:noProof/>
        </w:rPr>
        <w:drawing>
          <wp:inline distT="0" distB="0" distL="0" distR="0" wp14:anchorId="3F7906B0" wp14:editId="210259EB">
            <wp:extent cx="5608806" cy="327688"/>
            <wp:effectExtent l="0" t="0" r="0" b="0"/>
            <wp:docPr id="3579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96033" name=""/>
                    <pic:cNvPicPr/>
                  </pic:nvPicPr>
                  <pic:blipFill>
                    <a:blip r:embed="rId12"/>
                    <a:stretch>
                      <a:fillRect/>
                    </a:stretch>
                  </pic:blipFill>
                  <pic:spPr>
                    <a:xfrm>
                      <a:off x="0" y="0"/>
                      <a:ext cx="5608806" cy="327688"/>
                    </a:xfrm>
                    <a:prstGeom prst="rect">
                      <a:avLst/>
                    </a:prstGeom>
                  </pic:spPr>
                </pic:pic>
              </a:graphicData>
            </a:graphic>
          </wp:inline>
        </w:drawing>
      </w:r>
    </w:p>
    <w:p w14:paraId="07DFE415" w14:textId="77777777" w:rsidR="00E04C37" w:rsidRDefault="0040538A" w:rsidP="0040538A">
      <w:pPr>
        <w:pStyle w:val="ListParagraph"/>
        <w:numPr>
          <w:ilvl w:val="0"/>
          <w:numId w:val="3"/>
        </w:numPr>
      </w:pPr>
      <w:r>
        <w:t>Type the time interval between data points for your data in the variable "time_step".</w:t>
      </w:r>
      <w:r w:rsidR="00E04C37">
        <w:t xml:space="preserve"> </w:t>
      </w:r>
      <w:r>
        <w:t>Most will have 15 minutes, and so this is the default value.</w:t>
      </w:r>
    </w:p>
    <w:p w14:paraId="2651EF83" w14:textId="305E41EB" w:rsidR="00600A27" w:rsidRDefault="009202AF" w:rsidP="00600A27">
      <w:pPr>
        <w:jc w:val="center"/>
      </w:pPr>
      <w:r w:rsidRPr="009202AF">
        <w:rPr>
          <w:noProof/>
        </w:rPr>
        <w:drawing>
          <wp:inline distT="0" distB="0" distL="0" distR="0" wp14:anchorId="6C609E5E" wp14:editId="37154180">
            <wp:extent cx="1943268" cy="190517"/>
            <wp:effectExtent l="0" t="0" r="0" b="0"/>
            <wp:docPr id="628575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575196" name=""/>
                    <pic:cNvPicPr/>
                  </pic:nvPicPr>
                  <pic:blipFill>
                    <a:blip r:embed="rId13"/>
                    <a:stretch>
                      <a:fillRect/>
                    </a:stretch>
                  </pic:blipFill>
                  <pic:spPr>
                    <a:xfrm>
                      <a:off x="0" y="0"/>
                      <a:ext cx="1943268" cy="190517"/>
                    </a:xfrm>
                    <a:prstGeom prst="rect">
                      <a:avLst/>
                    </a:prstGeom>
                  </pic:spPr>
                </pic:pic>
              </a:graphicData>
            </a:graphic>
          </wp:inline>
        </w:drawing>
      </w:r>
    </w:p>
    <w:p w14:paraId="21EA63B6" w14:textId="77777777" w:rsidR="00600A27" w:rsidRDefault="00600A27" w:rsidP="00600A27">
      <w:pPr>
        <w:pStyle w:val="ListParagraph"/>
        <w:numPr>
          <w:ilvl w:val="0"/>
          <w:numId w:val="3"/>
        </w:numPr>
      </w:pPr>
      <w:r w:rsidRPr="00600A27">
        <w:t>Type either "kW" or "kVA" in the variable "demand_type" depending on which demand unit you want</w:t>
      </w:r>
      <w:r>
        <w:t xml:space="preserve"> </w:t>
      </w:r>
      <w:r w:rsidRPr="00600A27">
        <w:t>your graphs in.</w:t>
      </w:r>
      <w:r>
        <w:t xml:space="preserve"> </w:t>
      </w:r>
    </w:p>
    <w:p w14:paraId="62A046A1" w14:textId="77777777" w:rsidR="00600A27" w:rsidRDefault="00600A27" w:rsidP="00600A27">
      <w:pPr>
        <w:pStyle w:val="ListParagraph"/>
        <w:numPr>
          <w:ilvl w:val="1"/>
          <w:numId w:val="3"/>
        </w:numPr>
      </w:pPr>
      <w:r w:rsidRPr="00600A27">
        <w:t>If you chose "kVA", type one power factor value (from 0 to 1) in the list "power_factors" for each 15-minute Excel file you want to process. Note that the first power factor value in "power_factors"  corresponds to the first Excel file path in "data_file_paths", and the same for the second, etc.</w:t>
      </w:r>
    </w:p>
    <w:p w14:paraId="0C519E8F" w14:textId="773F3BE4" w:rsidR="00852860" w:rsidRDefault="00852860" w:rsidP="00852860">
      <w:pPr>
        <w:jc w:val="center"/>
      </w:pPr>
      <w:r w:rsidRPr="00852860">
        <w:rPr>
          <w:noProof/>
        </w:rPr>
        <w:drawing>
          <wp:inline distT="0" distB="0" distL="0" distR="0" wp14:anchorId="4FE988F2" wp14:editId="2ABAAF1D">
            <wp:extent cx="5943600" cy="318770"/>
            <wp:effectExtent l="0" t="0" r="0" b="5080"/>
            <wp:docPr id="635581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581605" name=""/>
                    <pic:cNvPicPr/>
                  </pic:nvPicPr>
                  <pic:blipFill>
                    <a:blip r:embed="rId14"/>
                    <a:stretch>
                      <a:fillRect/>
                    </a:stretch>
                  </pic:blipFill>
                  <pic:spPr>
                    <a:xfrm>
                      <a:off x="0" y="0"/>
                      <a:ext cx="5943600" cy="318770"/>
                    </a:xfrm>
                    <a:prstGeom prst="rect">
                      <a:avLst/>
                    </a:prstGeom>
                  </pic:spPr>
                </pic:pic>
              </a:graphicData>
            </a:graphic>
          </wp:inline>
        </w:drawing>
      </w:r>
    </w:p>
    <w:p w14:paraId="29EA4380" w14:textId="2966AA4E" w:rsidR="00600A27" w:rsidRDefault="00600A27" w:rsidP="00600A27">
      <w:pPr>
        <w:pStyle w:val="ListParagraph"/>
        <w:numPr>
          <w:ilvl w:val="1"/>
          <w:numId w:val="3"/>
        </w:numPr>
      </w:pPr>
      <w:r w:rsidRPr="00600A27">
        <w:t>If you chose "kW", type "NA" in "power_factor".</w:t>
      </w:r>
    </w:p>
    <w:p w14:paraId="6BC3E59E" w14:textId="74EC41C6" w:rsidR="00852860" w:rsidRDefault="00852860" w:rsidP="00852860">
      <w:pPr>
        <w:jc w:val="center"/>
      </w:pPr>
      <w:r w:rsidRPr="00852860">
        <w:rPr>
          <w:noProof/>
        </w:rPr>
        <w:drawing>
          <wp:inline distT="0" distB="0" distL="0" distR="0" wp14:anchorId="26A42E9C" wp14:editId="097CF3F9">
            <wp:extent cx="5943600" cy="290195"/>
            <wp:effectExtent l="0" t="0" r="0" b="0"/>
            <wp:docPr id="1638076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076555" name=""/>
                    <pic:cNvPicPr/>
                  </pic:nvPicPr>
                  <pic:blipFill>
                    <a:blip r:embed="rId15"/>
                    <a:stretch>
                      <a:fillRect/>
                    </a:stretch>
                  </pic:blipFill>
                  <pic:spPr>
                    <a:xfrm>
                      <a:off x="0" y="0"/>
                      <a:ext cx="5943600" cy="290195"/>
                    </a:xfrm>
                    <a:prstGeom prst="rect">
                      <a:avLst/>
                    </a:prstGeom>
                  </pic:spPr>
                </pic:pic>
              </a:graphicData>
            </a:graphic>
          </wp:inline>
        </w:drawing>
      </w:r>
    </w:p>
    <w:p w14:paraId="2A245FC8" w14:textId="43E15CDA" w:rsidR="00852860" w:rsidRDefault="0040538A" w:rsidP="0040538A">
      <w:pPr>
        <w:pStyle w:val="ListParagraph"/>
        <w:numPr>
          <w:ilvl w:val="0"/>
          <w:numId w:val="3"/>
        </w:numPr>
      </w:pPr>
      <w:r>
        <w:t>Type the title header you want for your graphs in "title_header". If you have only one</w:t>
      </w:r>
      <w:r w:rsidR="00E04C37">
        <w:t xml:space="preserve"> </w:t>
      </w:r>
      <w:r>
        <w:t>15-minute demand data file, this should probably be blank ("")</w:t>
      </w:r>
      <w:r w:rsidR="00852860">
        <w:t xml:space="preserve"> so no header is added to the title</w:t>
      </w:r>
      <w:r>
        <w:t xml:space="preserve">. </w:t>
      </w:r>
    </w:p>
    <w:p w14:paraId="248C11D5" w14:textId="62EAD246" w:rsidR="00852860" w:rsidRDefault="00852860" w:rsidP="00852860">
      <w:pPr>
        <w:jc w:val="center"/>
      </w:pPr>
      <w:r w:rsidRPr="00852860">
        <w:rPr>
          <w:noProof/>
        </w:rPr>
        <w:drawing>
          <wp:inline distT="0" distB="0" distL="0" distR="0" wp14:anchorId="6591A144" wp14:editId="7C78BAE1">
            <wp:extent cx="1343025" cy="207684"/>
            <wp:effectExtent l="0" t="0" r="0" b="1905"/>
            <wp:docPr id="1739374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374055" name=""/>
                    <pic:cNvPicPr/>
                  </pic:nvPicPr>
                  <pic:blipFill>
                    <a:blip r:embed="rId16"/>
                    <a:stretch>
                      <a:fillRect/>
                    </a:stretch>
                  </pic:blipFill>
                  <pic:spPr>
                    <a:xfrm>
                      <a:off x="0" y="0"/>
                      <a:ext cx="1418479" cy="219352"/>
                    </a:xfrm>
                    <a:prstGeom prst="rect">
                      <a:avLst/>
                    </a:prstGeom>
                  </pic:spPr>
                </pic:pic>
              </a:graphicData>
            </a:graphic>
          </wp:inline>
        </w:drawing>
      </w:r>
    </w:p>
    <w:p w14:paraId="57271CF9" w14:textId="77777777" w:rsidR="00852860" w:rsidRDefault="0040538A" w:rsidP="00852860">
      <w:pPr>
        <w:ind w:firstLine="360"/>
      </w:pPr>
      <w:r>
        <w:t>If you have uploaded all</w:t>
      </w:r>
      <w:r w:rsidR="00E04C37">
        <w:t xml:space="preserve"> </w:t>
      </w:r>
      <w:r>
        <w:t xml:space="preserve">files for your site's meters, this should probably be "All Meters". </w:t>
      </w:r>
    </w:p>
    <w:p w14:paraId="1F89D7CF" w14:textId="4C8FA325" w:rsidR="00852860" w:rsidRDefault="00852860" w:rsidP="00852860">
      <w:pPr>
        <w:ind w:firstLine="360"/>
        <w:jc w:val="center"/>
      </w:pPr>
      <w:r w:rsidRPr="00852860">
        <w:rPr>
          <w:noProof/>
        </w:rPr>
        <w:drawing>
          <wp:inline distT="0" distB="0" distL="0" distR="0" wp14:anchorId="3D72A8CB" wp14:editId="5F933D44">
            <wp:extent cx="2415940" cy="200660"/>
            <wp:effectExtent l="0" t="0" r="3810" b="8890"/>
            <wp:docPr id="1507693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693500" name=""/>
                    <pic:cNvPicPr/>
                  </pic:nvPicPr>
                  <pic:blipFill>
                    <a:blip r:embed="rId17"/>
                    <a:stretch>
                      <a:fillRect/>
                    </a:stretch>
                  </pic:blipFill>
                  <pic:spPr>
                    <a:xfrm>
                      <a:off x="0" y="0"/>
                      <a:ext cx="2438336" cy="202520"/>
                    </a:xfrm>
                    <a:prstGeom prst="rect">
                      <a:avLst/>
                    </a:prstGeom>
                  </pic:spPr>
                </pic:pic>
              </a:graphicData>
            </a:graphic>
          </wp:inline>
        </w:drawing>
      </w:r>
    </w:p>
    <w:p w14:paraId="6A634C92" w14:textId="2EDE61BC" w:rsidR="00852860" w:rsidRDefault="0040538A" w:rsidP="00852860">
      <w:pPr>
        <w:ind w:firstLine="360"/>
      </w:pPr>
      <w:r>
        <w:t>If you have only</w:t>
      </w:r>
      <w:r w:rsidR="00E04C37">
        <w:t xml:space="preserve"> </w:t>
      </w:r>
      <w:r>
        <w:t>uploaded a single meter, name it for that meter "Meter #####".</w:t>
      </w:r>
    </w:p>
    <w:p w14:paraId="68CBF77F" w14:textId="19A858CC" w:rsidR="009202AF" w:rsidRDefault="008816C2" w:rsidP="008816C2">
      <w:pPr>
        <w:jc w:val="center"/>
      </w:pPr>
      <w:r w:rsidRPr="008816C2">
        <w:rPr>
          <w:noProof/>
        </w:rPr>
        <w:drawing>
          <wp:inline distT="0" distB="0" distL="0" distR="0" wp14:anchorId="40C78DA2" wp14:editId="732B92A6">
            <wp:extent cx="2443156" cy="180975"/>
            <wp:effectExtent l="0" t="0" r="0" b="0"/>
            <wp:docPr id="829101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101045" name=""/>
                    <pic:cNvPicPr/>
                  </pic:nvPicPr>
                  <pic:blipFill>
                    <a:blip r:embed="rId18"/>
                    <a:stretch>
                      <a:fillRect/>
                    </a:stretch>
                  </pic:blipFill>
                  <pic:spPr>
                    <a:xfrm>
                      <a:off x="0" y="0"/>
                      <a:ext cx="2447009" cy="181260"/>
                    </a:xfrm>
                    <a:prstGeom prst="rect">
                      <a:avLst/>
                    </a:prstGeom>
                  </pic:spPr>
                </pic:pic>
              </a:graphicData>
            </a:graphic>
          </wp:inline>
        </w:drawing>
      </w:r>
    </w:p>
    <w:p w14:paraId="0B167E85" w14:textId="0F6CDC68" w:rsidR="006110B0" w:rsidRDefault="0040538A" w:rsidP="0040538A">
      <w:pPr>
        <w:pStyle w:val="ListParagraph"/>
        <w:numPr>
          <w:ilvl w:val="0"/>
          <w:numId w:val="3"/>
        </w:numPr>
      </w:pPr>
      <w:r>
        <w:t>Run your code!!</w:t>
      </w:r>
    </w:p>
    <w:p w14:paraId="795CA4DD" w14:textId="77777777" w:rsidR="00CA51BE" w:rsidRDefault="00CA51BE" w:rsidP="00CA51BE"/>
    <w:p w14:paraId="35BDE38A" w14:textId="77777777" w:rsidR="00CA51BE" w:rsidRDefault="00CA51BE" w:rsidP="00CA51BE"/>
    <w:p w14:paraId="26BEA96A" w14:textId="1E50CB6D" w:rsidR="00CA51BE" w:rsidRDefault="00CA51BE" w:rsidP="00CA51BE">
      <w:pPr>
        <w:pStyle w:val="Heading2"/>
        <w:rPr>
          <w:color w:val="3A7C22" w:themeColor="accent6" w:themeShade="BF"/>
        </w:rPr>
      </w:pPr>
      <w:r>
        <w:rPr>
          <w:color w:val="3A7C22" w:themeColor="accent6" w:themeShade="BF"/>
        </w:rPr>
        <w:t xml:space="preserve">Troubleshooting </w:t>
      </w:r>
    </w:p>
    <w:p w14:paraId="1471FAE7" w14:textId="0AA7F639" w:rsidR="00852860" w:rsidRPr="00852860" w:rsidRDefault="00852860" w:rsidP="00852860">
      <w:r>
        <w:t xml:space="preserve">This section contains a list of any weird or edge-case issues you may encounter when using the tool. If you don’t find your edge case yet in the document, send an email to </w:t>
      </w:r>
      <w:hyperlink r:id="rId19" w:history="1">
        <w:r w:rsidRPr="000343ED">
          <w:rPr>
            <w:rStyle w:val="Hyperlink"/>
          </w:rPr>
          <w:t>noah_s_hank@tamu.edu</w:t>
        </w:r>
      </w:hyperlink>
      <w:r>
        <w:t>, and for help with troubleshooting the tool and so that this troubleshooting section can be updated.</w:t>
      </w:r>
    </w:p>
    <w:p w14:paraId="64F8E1B2" w14:textId="1CEB92F8" w:rsidR="00852860" w:rsidRDefault="00852860" w:rsidP="00852860">
      <w:pPr>
        <w:rPr>
          <w:b/>
          <w:bCs/>
          <w:color w:val="156082" w:themeColor="accent1"/>
        </w:rPr>
      </w:pPr>
      <w:r>
        <w:rPr>
          <w:b/>
          <w:bCs/>
          <w:color w:val="156082" w:themeColor="accent1"/>
        </w:rPr>
        <w:t>Excel File Editing</w:t>
      </w:r>
    </w:p>
    <w:p w14:paraId="280DA153" w14:textId="6B0E414A" w:rsidR="00852860" w:rsidRPr="00852860" w:rsidRDefault="00852860" w:rsidP="00852860">
      <w:r>
        <w:t>No contents currently</w:t>
      </w:r>
    </w:p>
    <w:p w14:paraId="3D582158" w14:textId="77777777" w:rsidR="00852860" w:rsidRPr="00CA51BE" w:rsidRDefault="00852860" w:rsidP="00852860">
      <w:pPr>
        <w:rPr>
          <w:b/>
          <w:bCs/>
          <w:color w:val="156082" w:themeColor="accent1"/>
        </w:rPr>
      </w:pPr>
      <w:r>
        <w:rPr>
          <w:b/>
          <w:bCs/>
          <w:color w:val="156082" w:themeColor="accent1"/>
        </w:rPr>
        <w:t>Python File Editing</w:t>
      </w:r>
    </w:p>
    <w:p w14:paraId="6FE2CE39" w14:textId="77777777" w:rsidR="00852860" w:rsidRDefault="00852860" w:rsidP="00852860">
      <w:r>
        <w:t>No contents currently</w:t>
      </w:r>
    </w:p>
    <w:p w14:paraId="30B3A126" w14:textId="47FE8846" w:rsidR="00CA51BE" w:rsidRDefault="00CA51BE" w:rsidP="00CA51BE"/>
    <w:sectPr w:rsidR="00CA51B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8AE74" w14:textId="77777777" w:rsidR="00E56B9C" w:rsidRDefault="00E56B9C" w:rsidP="0040538A">
      <w:pPr>
        <w:spacing w:after="0" w:line="240" w:lineRule="auto"/>
      </w:pPr>
      <w:r>
        <w:separator/>
      </w:r>
    </w:p>
  </w:endnote>
  <w:endnote w:type="continuationSeparator" w:id="0">
    <w:p w14:paraId="195CF40B" w14:textId="77777777" w:rsidR="00E56B9C" w:rsidRDefault="00E56B9C" w:rsidP="004053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6640BE" w14:textId="77777777" w:rsidR="00E56B9C" w:rsidRDefault="00E56B9C" w:rsidP="0040538A">
      <w:pPr>
        <w:spacing w:after="0" w:line="240" w:lineRule="auto"/>
      </w:pPr>
      <w:r>
        <w:separator/>
      </w:r>
    </w:p>
  </w:footnote>
  <w:footnote w:type="continuationSeparator" w:id="0">
    <w:p w14:paraId="7B44AF3C" w14:textId="77777777" w:rsidR="00E56B9C" w:rsidRDefault="00E56B9C" w:rsidP="004053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FC479B"/>
    <w:multiLevelType w:val="hybridMultilevel"/>
    <w:tmpl w:val="485681C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9413AD4"/>
    <w:multiLevelType w:val="hybridMultilevel"/>
    <w:tmpl w:val="70EA286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99B7984"/>
    <w:multiLevelType w:val="hybridMultilevel"/>
    <w:tmpl w:val="FEF0EF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F466869"/>
    <w:multiLevelType w:val="hybridMultilevel"/>
    <w:tmpl w:val="485681C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50259107">
    <w:abstractNumId w:val="2"/>
  </w:num>
  <w:num w:numId="2" w16cid:durableId="1489664172">
    <w:abstractNumId w:val="1"/>
  </w:num>
  <w:num w:numId="3" w16cid:durableId="1846283188">
    <w:abstractNumId w:val="0"/>
  </w:num>
  <w:num w:numId="4" w16cid:durableId="10580173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ED6"/>
    <w:rsid w:val="00050EAF"/>
    <w:rsid w:val="00082DA6"/>
    <w:rsid w:val="000838B2"/>
    <w:rsid w:val="000D7B08"/>
    <w:rsid w:val="00100EC3"/>
    <w:rsid w:val="0019785C"/>
    <w:rsid w:val="001A17B8"/>
    <w:rsid w:val="002967F8"/>
    <w:rsid w:val="002C62AE"/>
    <w:rsid w:val="002E56A4"/>
    <w:rsid w:val="00317142"/>
    <w:rsid w:val="00354469"/>
    <w:rsid w:val="00357A59"/>
    <w:rsid w:val="0040538A"/>
    <w:rsid w:val="004543B9"/>
    <w:rsid w:val="00480D74"/>
    <w:rsid w:val="00551823"/>
    <w:rsid w:val="005F3E78"/>
    <w:rsid w:val="00600A27"/>
    <w:rsid w:val="006110B0"/>
    <w:rsid w:val="00654294"/>
    <w:rsid w:val="00683A68"/>
    <w:rsid w:val="006D4595"/>
    <w:rsid w:val="00760C53"/>
    <w:rsid w:val="00791071"/>
    <w:rsid w:val="008153C3"/>
    <w:rsid w:val="00816BF4"/>
    <w:rsid w:val="00834E5A"/>
    <w:rsid w:val="00852860"/>
    <w:rsid w:val="008622EF"/>
    <w:rsid w:val="008816C2"/>
    <w:rsid w:val="008866FA"/>
    <w:rsid w:val="00891CEF"/>
    <w:rsid w:val="009202AF"/>
    <w:rsid w:val="009B7180"/>
    <w:rsid w:val="009C626A"/>
    <w:rsid w:val="00A30B13"/>
    <w:rsid w:val="00A5622C"/>
    <w:rsid w:val="00AA169E"/>
    <w:rsid w:val="00AA3C42"/>
    <w:rsid w:val="00AA6693"/>
    <w:rsid w:val="00AB227C"/>
    <w:rsid w:val="00AF4D3F"/>
    <w:rsid w:val="00B0450C"/>
    <w:rsid w:val="00B95B7F"/>
    <w:rsid w:val="00BC49A4"/>
    <w:rsid w:val="00C06EC3"/>
    <w:rsid w:val="00C97792"/>
    <w:rsid w:val="00CA51BE"/>
    <w:rsid w:val="00CC32BF"/>
    <w:rsid w:val="00CC716B"/>
    <w:rsid w:val="00CE2B6B"/>
    <w:rsid w:val="00CF7FE4"/>
    <w:rsid w:val="00D15F1B"/>
    <w:rsid w:val="00D51F61"/>
    <w:rsid w:val="00D60925"/>
    <w:rsid w:val="00D90383"/>
    <w:rsid w:val="00DE1B07"/>
    <w:rsid w:val="00E04C37"/>
    <w:rsid w:val="00E145E9"/>
    <w:rsid w:val="00E233B9"/>
    <w:rsid w:val="00E56B9C"/>
    <w:rsid w:val="00EC7E1D"/>
    <w:rsid w:val="00EE4917"/>
    <w:rsid w:val="00FA7C40"/>
    <w:rsid w:val="00FF1E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7CF69"/>
  <w15:chartTrackingRefBased/>
  <w15:docId w15:val="{3F26683B-7CC2-4FC0-BB36-2C52A6E4D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1E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F1E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1E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1E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1E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1E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1E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1E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1E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1E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F1E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1E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1E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1E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1E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1E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1E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1ED6"/>
    <w:rPr>
      <w:rFonts w:eastAsiaTheme="majorEastAsia" w:cstheme="majorBidi"/>
      <w:color w:val="272727" w:themeColor="text1" w:themeTint="D8"/>
    </w:rPr>
  </w:style>
  <w:style w:type="paragraph" w:styleId="Title">
    <w:name w:val="Title"/>
    <w:basedOn w:val="Normal"/>
    <w:next w:val="Normal"/>
    <w:link w:val="TitleChar"/>
    <w:uiPriority w:val="10"/>
    <w:qFormat/>
    <w:rsid w:val="00FF1E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1E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1E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1E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1ED6"/>
    <w:pPr>
      <w:spacing w:before="160"/>
      <w:jc w:val="center"/>
    </w:pPr>
    <w:rPr>
      <w:i/>
      <w:iCs/>
      <w:color w:val="404040" w:themeColor="text1" w:themeTint="BF"/>
    </w:rPr>
  </w:style>
  <w:style w:type="character" w:customStyle="1" w:styleId="QuoteChar">
    <w:name w:val="Quote Char"/>
    <w:basedOn w:val="DefaultParagraphFont"/>
    <w:link w:val="Quote"/>
    <w:uiPriority w:val="29"/>
    <w:rsid w:val="00FF1ED6"/>
    <w:rPr>
      <w:i/>
      <w:iCs/>
      <w:color w:val="404040" w:themeColor="text1" w:themeTint="BF"/>
    </w:rPr>
  </w:style>
  <w:style w:type="paragraph" w:styleId="ListParagraph">
    <w:name w:val="List Paragraph"/>
    <w:basedOn w:val="Normal"/>
    <w:uiPriority w:val="34"/>
    <w:qFormat/>
    <w:rsid w:val="00FF1ED6"/>
    <w:pPr>
      <w:ind w:left="720"/>
      <w:contextualSpacing/>
    </w:pPr>
  </w:style>
  <w:style w:type="character" w:styleId="IntenseEmphasis">
    <w:name w:val="Intense Emphasis"/>
    <w:basedOn w:val="DefaultParagraphFont"/>
    <w:uiPriority w:val="21"/>
    <w:qFormat/>
    <w:rsid w:val="00FF1ED6"/>
    <w:rPr>
      <w:i/>
      <w:iCs/>
      <w:color w:val="0F4761" w:themeColor="accent1" w:themeShade="BF"/>
    </w:rPr>
  </w:style>
  <w:style w:type="paragraph" w:styleId="IntenseQuote">
    <w:name w:val="Intense Quote"/>
    <w:basedOn w:val="Normal"/>
    <w:next w:val="Normal"/>
    <w:link w:val="IntenseQuoteChar"/>
    <w:uiPriority w:val="30"/>
    <w:qFormat/>
    <w:rsid w:val="00FF1E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1ED6"/>
    <w:rPr>
      <w:i/>
      <w:iCs/>
      <w:color w:val="0F4761" w:themeColor="accent1" w:themeShade="BF"/>
    </w:rPr>
  </w:style>
  <w:style w:type="character" w:styleId="IntenseReference">
    <w:name w:val="Intense Reference"/>
    <w:basedOn w:val="DefaultParagraphFont"/>
    <w:uiPriority w:val="32"/>
    <w:qFormat/>
    <w:rsid w:val="00FF1ED6"/>
    <w:rPr>
      <w:b/>
      <w:bCs/>
      <w:smallCaps/>
      <w:color w:val="0F4761" w:themeColor="accent1" w:themeShade="BF"/>
      <w:spacing w:val="5"/>
    </w:rPr>
  </w:style>
  <w:style w:type="paragraph" w:styleId="Header">
    <w:name w:val="header"/>
    <w:basedOn w:val="Normal"/>
    <w:link w:val="HeaderChar"/>
    <w:uiPriority w:val="99"/>
    <w:unhideWhenUsed/>
    <w:rsid w:val="004053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538A"/>
  </w:style>
  <w:style w:type="paragraph" w:styleId="Footer">
    <w:name w:val="footer"/>
    <w:basedOn w:val="Normal"/>
    <w:link w:val="FooterChar"/>
    <w:uiPriority w:val="99"/>
    <w:unhideWhenUsed/>
    <w:rsid w:val="004053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538A"/>
  </w:style>
  <w:style w:type="character" w:styleId="Hyperlink">
    <w:name w:val="Hyperlink"/>
    <w:basedOn w:val="DefaultParagraphFont"/>
    <w:uiPriority w:val="99"/>
    <w:unhideWhenUsed/>
    <w:rsid w:val="00852860"/>
    <w:rPr>
      <w:color w:val="467886" w:themeColor="hyperlink"/>
      <w:u w:val="single"/>
    </w:rPr>
  </w:style>
  <w:style w:type="character" w:styleId="UnresolvedMention">
    <w:name w:val="Unresolved Mention"/>
    <w:basedOn w:val="DefaultParagraphFont"/>
    <w:uiPriority w:val="99"/>
    <w:semiHidden/>
    <w:unhideWhenUsed/>
    <w:rsid w:val="008528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customXml" Target="../customXml/item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customXml" Target="../customXml/item2.xml"/><Relationship Id="rId10" Type="http://schemas.openxmlformats.org/officeDocument/2006/relationships/image" Target="media/image4.png"/><Relationship Id="rId19" Type="http://schemas.openxmlformats.org/officeDocument/2006/relationships/hyperlink" Target="mailto:noah_s_hank@tamu.edu"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BB373A99E33344AA239D5AF6EA5AFF6" ma:contentTypeVersion="14" ma:contentTypeDescription="Create a new document." ma:contentTypeScope="" ma:versionID="2dd93b9f2da89cb24389bdf6f2dc6f95">
  <xsd:schema xmlns:xsd="http://www.w3.org/2001/XMLSchema" xmlns:xs="http://www.w3.org/2001/XMLSchema" xmlns:p="http://schemas.microsoft.com/office/2006/metadata/properties" xmlns:ns2="ae07aeb0-d4c1-4105-ab22-ce320198c5fd" xmlns:ns3="63c83e5f-7014-454d-a179-7522d549faff" targetNamespace="http://schemas.microsoft.com/office/2006/metadata/properties" ma:root="true" ma:fieldsID="df430fbc47b362cd22d03b515a066a8a" ns2:_="" ns3:_="">
    <xsd:import namespace="ae07aeb0-d4c1-4105-ab22-ce320198c5fd"/>
    <xsd:import namespace="63c83e5f-7014-454d-a179-7522d549faf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element ref="ns2:Hyperlin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07aeb0-d4c1-4105-ab22-ce320198c5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528e5b72-a11e-43e4-996b-2cb2b326d1f2"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Hyperlink" ma:index="21" nillable="true" ma:displayName="Hyperlink" ma:format="Hyperlink" ma:internalName="Hyperlink">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3c83e5f-7014-454d-a179-7522d549faff"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4bcf1e58-0e11-4b2c-8447-4fc66eff701a}" ma:internalName="TaxCatchAll" ma:showField="CatchAllData" ma:web="63c83e5f-7014-454d-a179-7522d549faf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Hyperlink xmlns="ae07aeb0-d4c1-4105-ab22-ce320198c5fd">
      <Url xsi:nil="true"/>
      <Description xsi:nil="true"/>
    </Hyperlink>
    <TaxCatchAll xmlns="63c83e5f-7014-454d-a179-7522d549faff" xsi:nil="true"/>
    <lcf76f155ced4ddcb4097134ff3c332f xmlns="ae07aeb0-d4c1-4105-ab22-ce320198c5f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A99725B-128E-433E-8BDE-530AA464588E}"/>
</file>

<file path=customXml/itemProps2.xml><?xml version="1.0" encoding="utf-8"?>
<ds:datastoreItem xmlns:ds="http://schemas.openxmlformats.org/officeDocument/2006/customXml" ds:itemID="{6AA0AE70-D236-4298-A99B-045E6301506C}"/>
</file>

<file path=customXml/itemProps3.xml><?xml version="1.0" encoding="utf-8"?>
<ds:datastoreItem xmlns:ds="http://schemas.openxmlformats.org/officeDocument/2006/customXml" ds:itemID="{4120A5DD-3FCD-40D6-8E26-1B0DDECC1022}"/>
</file>

<file path=docProps/app.xml><?xml version="1.0" encoding="utf-8"?>
<Properties xmlns="http://schemas.openxmlformats.org/officeDocument/2006/extended-properties" xmlns:vt="http://schemas.openxmlformats.org/officeDocument/2006/docPropsVTypes">
  <Template>Normal.dotm</Template>
  <TotalTime>233</TotalTime>
  <Pages>5</Pages>
  <Words>715</Words>
  <Characters>4082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Noah Hank</dc:creator>
  <cp:keywords/>
  <dc:description/>
  <cp:lastModifiedBy>Noah Hank</cp:lastModifiedBy>
  <cp:revision>56</cp:revision>
  <dcterms:created xsi:type="dcterms:W3CDTF">2025-10-27T16:55:00Z</dcterms:created>
  <dcterms:modified xsi:type="dcterms:W3CDTF">2026-03-06T16:31:00Z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0x0101005BB373A99E33344AA239D5AF6EA5AFF6</vt:lpwstr>
  </property>
</Properties>
</file>