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11" w:rsidRDefault="00720411" w:rsidP="00720411">
      <w:pPr>
        <w:rPr>
          <w:b/>
          <w:u w:val="single"/>
        </w:rPr>
      </w:pPr>
      <w:r>
        <w:rPr>
          <w:b/>
          <w:u w:val="single"/>
        </w:rPr>
        <w:t>User Roles and Permissions</w:t>
      </w:r>
    </w:p>
    <w:p w:rsidR="00720411" w:rsidRDefault="00720411" w:rsidP="00720411">
      <w:r>
        <w:rPr>
          <w:u w:val="single"/>
        </w:rPr>
        <w:t>S</w:t>
      </w:r>
      <w:r>
        <w:t>ome of the users are;</w:t>
      </w:r>
    </w:p>
    <w:p w:rsidR="00720411" w:rsidRDefault="00720411" w:rsidP="00720411">
      <w:pPr>
        <w:pStyle w:val="ListParagraph"/>
        <w:numPr>
          <w:ilvl w:val="0"/>
          <w:numId w:val="1"/>
        </w:numPr>
      </w:pPr>
      <w:r>
        <w:t>Administrator.</w:t>
      </w:r>
    </w:p>
    <w:p w:rsidR="00720411" w:rsidRDefault="00720411" w:rsidP="00720411">
      <w:pPr>
        <w:pStyle w:val="ListParagraph"/>
        <w:numPr>
          <w:ilvl w:val="0"/>
          <w:numId w:val="1"/>
        </w:numPr>
      </w:pPr>
      <w:r>
        <w:t>Seller</w:t>
      </w:r>
    </w:p>
    <w:p w:rsidR="00720411" w:rsidRDefault="00720411" w:rsidP="00720411">
      <w:pPr>
        <w:pStyle w:val="ListParagraph"/>
        <w:numPr>
          <w:ilvl w:val="0"/>
          <w:numId w:val="1"/>
        </w:numPr>
      </w:pPr>
      <w:r>
        <w:t>Guest</w:t>
      </w:r>
    </w:p>
    <w:p w:rsidR="00720411" w:rsidRDefault="00720411" w:rsidP="00720411">
      <w:pPr>
        <w:pStyle w:val="ListParagraph"/>
        <w:numPr>
          <w:ilvl w:val="0"/>
          <w:numId w:val="1"/>
        </w:numPr>
      </w:pPr>
      <w:r>
        <w:t>Buyer</w:t>
      </w:r>
    </w:p>
    <w:p w:rsidR="00706731" w:rsidRDefault="00720411" w:rsidP="00706731">
      <w:pPr>
        <w:pStyle w:val="ListParagraph"/>
        <w:numPr>
          <w:ilvl w:val="0"/>
          <w:numId w:val="1"/>
        </w:numPr>
      </w:pPr>
      <w:r>
        <w:t>Delivery Personnel</w:t>
      </w:r>
    </w:p>
    <w:p w:rsidR="00706731" w:rsidRDefault="00706731" w:rsidP="00706731"/>
    <w:p w:rsidR="00706731" w:rsidRPr="00706731" w:rsidRDefault="00706731" w:rsidP="00706731">
      <w:pPr>
        <w:rPr>
          <w:b/>
        </w:rPr>
      </w:pPr>
      <w:r>
        <w:rPr>
          <w:b/>
        </w:rPr>
        <w:t>Roles and</w:t>
      </w:r>
      <w:r w:rsidRPr="00706731">
        <w:rPr>
          <w:b/>
        </w:rPr>
        <w:t xml:space="preserve"> Permissions.</w:t>
      </w:r>
    </w:p>
    <w:p w:rsidR="00706731" w:rsidRDefault="00706731" w:rsidP="00706731">
      <w:r>
        <w:t>(i) Administrator.</w:t>
      </w:r>
    </w:p>
    <w:p w:rsidR="00706731" w:rsidRDefault="00706731" w:rsidP="00706731">
      <w:r>
        <w:t>The administrator in an e-commerce system plays a pivotal role in managing and overseeing the overall operation of the platform.</w:t>
      </w:r>
    </w:p>
    <w:p w:rsidR="00706731" w:rsidRDefault="00706731" w:rsidP="00706731">
      <w:r>
        <w:t xml:space="preserve"> Their responsibilities and permissions typically include:</w:t>
      </w:r>
    </w:p>
    <w:p w:rsidR="00706731" w:rsidRDefault="00706731" w:rsidP="00706731"/>
    <w:p w:rsidR="00706731" w:rsidRDefault="00706731" w:rsidP="00706731">
      <w:r>
        <w:t>1. User Management:</w:t>
      </w:r>
    </w:p>
    <w:p w:rsidR="00706731" w:rsidRDefault="00706731" w:rsidP="00706731">
      <w:r>
        <w:t xml:space="preserve">   - Create, modify, or delete user accounts.</w:t>
      </w:r>
    </w:p>
    <w:p w:rsidR="00706731" w:rsidRDefault="00706731" w:rsidP="00706731">
      <w:r>
        <w:t xml:space="preserve">   - Reset passwords and manage user authentication.</w:t>
      </w:r>
    </w:p>
    <w:p w:rsidR="00706731" w:rsidRDefault="00706731" w:rsidP="00706731">
      <w:r>
        <w:t>2. Product Management:</w:t>
      </w:r>
    </w:p>
    <w:p w:rsidR="00706731" w:rsidRDefault="00706731" w:rsidP="00706731">
      <w:r>
        <w:t xml:space="preserve">   - Add, edit, or remove products from the platform.</w:t>
      </w:r>
    </w:p>
    <w:p w:rsidR="00706731" w:rsidRDefault="00706731" w:rsidP="00706731">
      <w:r>
        <w:t xml:space="preserve">   - Set product categories, prices, and inventory levels.</w:t>
      </w:r>
    </w:p>
    <w:p w:rsidR="00706731" w:rsidRDefault="00706731" w:rsidP="00706731">
      <w:r>
        <w:t>3. Order Management:</w:t>
      </w:r>
    </w:p>
    <w:p w:rsidR="00706731" w:rsidRDefault="00706731" w:rsidP="00706731">
      <w:r>
        <w:t xml:space="preserve">   - View and manage orders, including order processing and fulfillment.</w:t>
      </w:r>
    </w:p>
    <w:p w:rsidR="00706731" w:rsidRDefault="00706731" w:rsidP="00706731">
      <w:r>
        <w:t xml:space="preserve">   - Handle order cancellations, returns, and refunds.</w:t>
      </w:r>
    </w:p>
    <w:p w:rsidR="00706731" w:rsidRDefault="00706731" w:rsidP="00706731">
      <w:r>
        <w:t>4. Content Management:</w:t>
      </w:r>
    </w:p>
    <w:p w:rsidR="00706731" w:rsidRDefault="00706731" w:rsidP="00706731">
      <w:r>
        <w:t xml:space="preserve">   - Manage and update content on the platform, such as banners, promotions, and announcements.</w:t>
      </w:r>
    </w:p>
    <w:p w:rsidR="00706731" w:rsidRDefault="00706731" w:rsidP="00706731">
      <w:r>
        <w:t xml:space="preserve">   - Ensure that product information is accurate and up to date.</w:t>
      </w:r>
    </w:p>
    <w:p w:rsidR="00706731" w:rsidRDefault="00706731" w:rsidP="00706731">
      <w:r>
        <w:t xml:space="preserve">5. </w:t>
      </w:r>
      <w:r>
        <w:t>Analyt</w:t>
      </w:r>
      <w:r>
        <w:t>ics and Reporting:</w:t>
      </w:r>
    </w:p>
    <w:p w:rsidR="00706731" w:rsidRDefault="00706731" w:rsidP="00706731">
      <w:r>
        <w:t xml:space="preserve">   - Access analytics and reports on the performance of the e-commerce platform.</w:t>
      </w:r>
    </w:p>
    <w:p w:rsidR="00706731" w:rsidRDefault="00706731" w:rsidP="00706731">
      <w:r>
        <w:t xml:space="preserve">   - Analyze user behavior, sales trends, and other key metrics to make informed decisions.</w:t>
      </w:r>
    </w:p>
    <w:p w:rsidR="00706731" w:rsidRDefault="00706731" w:rsidP="00706731"/>
    <w:p w:rsidR="00706731" w:rsidRDefault="00706731" w:rsidP="00706731">
      <w:r>
        <w:lastRenderedPageBreak/>
        <w:t>6. Security and Permissions:</w:t>
      </w:r>
    </w:p>
    <w:p w:rsidR="00706731" w:rsidRDefault="00706731" w:rsidP="00706731">
      <w:r>
        <w:t xml:space="preserve">   - Set and manage user roles and permissions within the system.</w:t>
      </w:r>
    </w:p>
    <w:p w:rsidR="00706731" w:rsidRDefault="00706731" w:rsidP="00706731">
      <w:r>
        <w:t xml:space="preserve">   - Implement and oversee security measures to protect against unauthorized access and potential threats.</w:t>
      </w:r>
    </w:p>
    <w:p w:rsidR="00706731" w:rsidRDefault="00706731" w:rsidP="00706731">
      <w:r>
        <w:t>7. System Configuration:</w:t>
      </w:r>
    </w:p>
    <w:p w:rsidR="00706731" w:rsidRDefault="00706731" w:rsidP="00706731">
      <w:r>
        <w:t xml:space="preserve">   - Configure and customize the settings of the e-commerce platform.</w:t>
      </w:r>
    </w:p>
    <w:p w:rsidR="00706731" w:rsidRDefault="00706731" w:rsidP="00706731">
      <w:r>
        <w:t xml:space="preserve">   - Manage payment gateway integrations, shipping options, and tax settings.</w:t>
      </w:r>
    </w:p>
    <w:p w:rsidR="00706731" w:rsidRDefault="00706731" w:rsidP="00706731">
      <w:r>
        <w:t>8. Technical Maintenance:</w:t>
      </w:r>
    </w:p>
    <w:p w:rsidR="00706731" w:rsidRDefault="00706731" w:rsidP="00706731">
      <w:r>
        <w:t xml:space="preserve">   - Oversee technical aspects such as software updates, server maintenance, and database management.</w:t>
      </w:r>
    </w:p>
    <w:p w:rsidR="00706731" w:rsidRDefault="00706731" w:rsidP="00706731">
      <w:r>
        <w:t xml:space="preserve">   - Ensure the smooth functioning of the platform and address any technical issues promptly.</w:t>
      </w:r>
    </w:p>
    <w:p w:rsidR="00706731" w:rsidRDefault="00706731" w:rsidP="00706731">
      <w:r>
        <w:t>9. Compliance and Policies:</w:t>
      </w:r>
    </w:p>
    <w:p w:rsidR="00706731" w:rsidRDefault="00706731" w:rsidP="00706731">
      <w:r>
        <w:t xml:space="preserve">   - Enforce and update platform policies and guidelines.</w:t>
      </w:r>
    </w:p>
    <w:p w:rsidR="00706731" w:rsidRDefault="00706731" w:rsidP="00706731">
      <w:r>
        <w:t xml:space="preserve">   - Ensure that the e-commerce system complies with relevant laws and regulations.</w:t>
      </w:r>
    </w:p>
    <w:p w:rsidR="00706731" w:rsidRDefault="00706731" w:rsidP="00706731">
      <w:r>
        <w:t>10. Communication and Support:</w:t>
      </w:r>
    </w:p>
    <w:p w:rsidR="00706731" w:rsidRDefault="00706731" w:rsidP="00706731">
      <w:r>
        <w:t xml:space="preserve">    - Communicate with other team members, stakeholders, and external partners.</w:t>
      </w:r>
    </w:p>
    <w:p w:rsidR="00706731" w:rsidRDefault="00706731" w:rsidP="00706731">
      <w:r>
        <w:t xml:space="preserve">    - Provide support and assistance to other users, such as customer support and sellers.</w:t>
      </w:r>
    </w:p>
    <w:p w:rsidR="00706731" w:rsidRDefault="00706731" w:rsidP="00706731">
      <w:r>
        <w:t>(ii) Vendors</w:t>
      </w:r>
    </w:p>
    <w:p w:rsidR="00706731" w:rsidRDefault="00706731" w:rsidP="00706731">
      <w:r>
        <w:t>1. Product Management:</w:t>
      </w:r>
    </w:p>
    <w:p w:rsidR="00706731" w:rsidRDefault="00706731" w:rsidP="00706731">
      <w:r>
        <w:t xml:space="preserve">   - Add new products to the platform.</w:t>
      </w:r>
    </w:p>
    <w:p w:rsidR="00706731" w:rsidRDefault="00706731" w:rsidP="00706731">
      <w:r>
        <w:t xml:space="preserve">   - Edit existing product listings, including updating product descriptions, prices, and images.</w:t>
      </w:r>
    </w:p>
    <w:p w:rsidR="00706731" w:rsidRDefault="00706731" w:rsidP="00706731">
      <w:r>
        <w:t xml:space="preserve">   - Remove products from the platform.</w:t>
      </w:r>
    </w:p>
    <w:p w:rsidR="00706731" w:rsidRDefault="00706731" w:rsidP="00706731">
      <w:r>
        <w:t>2. Order Processing:</w:t>
      </w:r>
    </w:p>
    <w:p w:rsidR="00706731" w:rsidRDefault="00706731" w:rsidP="00706731">
      <w:r>
        <w:t xml:space="preserve">   - Access and manage orders related to their products.</w:t>
      </w:r>
    </w:p>
    <w:p w:rsidR="00706731" w:rsidRDefault="00706731" w:rsidP="00706731">
      <w:r>
        <w:t xml:space="preserve">   - Confirm and process orders, including updating order status.</w:t>
      </w:r>
    </w:p>
    <w:p w:rsidR="00706731" w:rsidRDefault="00706731" w:rsidP="00706731">
      <w:r>
        <w:t xml:space="preserve">   - Handle order fulfillment, shipping, and tracking.</w:t>
      </w:r>
    </w:p>
    <w:p w:rsidR="00706731" w:rsidRDefault="00706731" w:rsidP="00706731">
      <w:r>
        <w:t>3. Inventory Management:</w:t>
      </w:r>
    </w:p>
    <w:p w:rsidR="00706731" w:rsidRDefault="00706731" w:rsidP="00706731">
      <w:r>
        <w:t xml:space="preserve">   - Monitor and update inventory levels for their products.</w:t>
      </w:r>
    </w:p>
    <w:p w:rsidR="00706731" w:rsidRDefault="00706731" w:rsidP="00706731">
      <w:r>
        <w:t xml:space="preserve">   - Receive notifications for low stock levels.</w:t>
      </w:r>
    </w:p>
    <w:p w:rsidR="00706731" w:rsidRDefault="00706731" w:rsidP="00706731">
      <w:r>
        <w:lastRenderedPageBreak/>
        <w:t xml:space="preserve">   - Set up automated restocking if applicable.</w:t>
      </w:r>
    </w:p>
    <w:p w:rsidR="00706731" w:rsidRDefault="00706731" w:rsidP="00706731">
      <w:r>
        <w:t>4. Financial Transactions:</w:t>
      </w:r>
    </w:p>
    <w:p w:rsidR="00706731" w:rsidRDefault="00706731" w:rsidP="00706731">
      <w:r>
        <w:t xml:space="preserve">   - View and manage financial transactions related to their sales.</w:t>
      </w:r>
    </w:p>
    <w:p w:rsidR="00706731" w:rsidRDefault="00706731" w:rsidP="00706731">
      <w:r>
        <w:t xml:space="preserve">   - Access sales reports and analytics specific to their products.</w:t>
      </w:r>
    </w:p>
    <w:p w:rsidR="00706731" w:rsidRDefault="00706731" w:rsidP="00706731">
      <w:r>
        <w:t>5. Communication with Customers:</w:t>
      </w:r>
    </w:p>
    <w:p w:rsidR="00706731" w:rsidRDefault="00706731" w:rsidP="00706731">
      <w:r>
        <w:t xml:space="preserve">   - Respond to customer inquiries and messages related to their products.</w:t>
      </w:r>
    </w:p>
    <w:p w:rsidR="00706731" w:rsidRDefault="00706731" w:rsidP="00706731">
      <w:r>
        <w:t xml:space="preserve">   - Provide customer support for issues specific to their products.</w:t>
      </w:r>
    </w:p>
    <w:p w:rsidR="00706731" w:rsidRDefault="00706731" w:rsidP="00706731">
      <w:r>
        <w:t>6. Promotions and Discounts:</w:t>
      </w:r>
    </w:p>
    <w:p w:rsidR="00706731" w:rsidRDefault="00706731" w:rsidP="00706731">
      <w:r>
        <w:t xml:space="preserve">   - Create and manage promotions or discounts for their products.</w:t>
      </w:r>
    </w:p>
    <w:p w:rsidR="00706731" w:rsidRDefault="00706731" w:rsidP="00706731">
      <w:r>
        <w:t xml:space="preserve">   - Participate in platform-wide sales events or campaigns.</w:t>
      </w:r>
    </w:p>
    <w:p w:rsidR="00706731" w:rsidRDefault="00706731" w:rsidP="00706731">
      <w:r>
        <w:t>7. Storefront Customization:</w:t>
      </w:r>
    </w:p>
    <w:p w:rsidR="00706731" w:rsidRDefault="00706731" w:rsidP="00706731">
      <w:r>
        <w:t xml:space="preserve">   - Customize their storefront within the platform's guidelines.</w:t>
      </w:r>
    </w:p>
    <w:p w:rsidR="00706731" w:rsidRDefault="00706731" w:rsidP="00706731">
      <w:r>
        <w:t xml:space="preserve">   - Add branding elements, banners, and other visuals to enhance their store's appearance.</w:t>
      </w:r>
    </w:p>
    <w:p w:rsidR="00706731" w:rsidRDefault="00706731" w:rsidP="00706731">
      <w:r>
        <w:t>8. Analytics and Reporting:</w:t>
      </w:r>
    </w:p>
    <w:p w:rsidR="00706731" w:rsidRDefault="00706731" w:rsidP="00706731">
      <w:r>
        <w:t xml:space="preserve">   - Access analytics and reports specific to their products and sales performance.</w:t>
      </w:r>
    </w:p>
    <w:p w:rsidR="00706731" w:rsidRDefault="00706731" w:rsidP="00706731">
      <w:r>
        <w:t xml:space="preserve">   - Use data to make informed decisions about pricing, inventory, and product strategy.</w:t>
      </w:r>
    </w:p>
    <w:p w:rsidR="00706731" w:rsidRDefault="00706731" w:rsidP="00706731">
      <w:r>
        <w:t>9. Compliance:</w:t>
      </w:r>
    </w:p>
    <w:p w:rsidR="00706731" w:rsidRDefault="00706731" w:rsidP="00706731">
      <w:r>
        <w:t xml:space="preserve">   - Adhere to platform policies and guidelines for product listings.</w:t>
      </w:r>
    </w:p>
    <w:p w:rsidR="00706731" w:rsidRDefault="00706731" w:rsidP="00706731">
      <w:r>
        <w:t xml:space="preserve">   - Ensure that their products comply with legal and regulatory standards.</w:t>
      </w:r>
    </w:p>
    <w:p w:rsidR="00706731" w:rsidRDefault="00706731" w:rsidP="00706731">
      <w:r>
        <w:t>10. Technical Integration:</w:t>
      </w:r>
    </w:p>
    <w:p w:rsidR="00706731" w:rsidRDefault="00706731" w:rsidP="00706731">
      <w:r>
        <w:t xml:space="preserve">    - Integrate their systems with the e-commerce platform for seamless order and inventory management.</w:t>
      </w:r>
    </w:p>
    <w:p w:rsidR="00706731" w:rsidRDefault="00706731" w:rsidP="00706731">
      <w:r>
        <w:t xml:space="preserve">    - Utilize APIs and tools provided by the platform for efficient operations.</w:t>
      </w:r>
    </w:p>
    <w:p w:rsidR="00706731" w:rsidRDefault="00706731" w:rsidP="00706731">
      <w:r>
        <w:t>(iii) Guests.</w:t>
      </w:r>
    </w:p>
    <w:p w:rsidR="00706731" w:rsidRDefault="00706731" w:rsidP="00706731">
      <w:r>
        <w:t>Guests in an e-commerce system refer to users who visit the platform without creating an a</w:t>
      </w:r>
      <w:r>
        <w:t>ccount or logging in. Their</w:t>
      </w:r>
      <w:r>
        <w:t xml:space="preserve"> permissions are limited compared to registered </w:t>
      </w:r>
      <w:r>
        <w:t>users.  Role of guests and their</w:t>
      </w:r>
      <w:r>
        <w:t xml:space="preserve"> permissions in an e-commerce system</w:t>
      </w:r>
      <w:r>
        <w:t xml:space="preserve"> include</w:t>
      </w:r>
      <w:r>
        <w:t>:</w:t>
      </w:r>
    </w:p>
    <w:p w:rsidR="00706731" w:rsidRDefault="00706731" w:rsidP="00706731">
      <w:r>
        <w:t>1. Browsing:</w:t>
      </w:r>
    </w:p>
    <w:p w:rsidR="00706731" w:rsidRDefault="00706731" w:rsidP="00706731">
      <w:r>
        <w:t xml:space="preserve">   - Guests can browse products and services available on the platform.</w:t>
      </w:r>
    </w:p>
    <w:p w:rsidR="00706731" w:rsidRDefault="00706731" w:rsidP="00706731">
      <w:r>
        <w:t xml:space="preserve">   - They can view product details, images, and prices.</w:t>
      </w:r>
    </w:p>
    <w:p w:rsidR="00706731" w:rsidRDefault="00706731" w:rsidP="00706731">
      <w:r>
        <w:lastRenderedPageBreak/>
        <w:t>2. Product Search:</w:t>
      </w:r>
    </w:p>
    <w:p w:rsidR="00706731" w:rsidRDefault="00706731" w:rsidP="00706731">
      <w:r>
        <w:t xml:space="preserve">   - Guests can use the search functionality to find specific products.</w:t>
      </w:r>
    </w:p>
    <w:p w:rsidR="00706731" w:rsidRDefault="00706731" w:rsidP="00706731">
      <w:r>
        <w:t>3. Add to Cart:</w:t>
      </w:r>
    </w:p>
    <w:p w:rsidR="00706731" w:rsidRDefault="00706731" w:rsidP="00706731">
      <w:r>
        <w:t xml:space="preserve">   - In many e-commerce systems, guests can add items to their shopping cart.</w:t>
      </w:r>
    </w:p>
    <w:p w:rsidR="00706731" w:rsidRDefault="00706731" w:rsidP="00706731">
      <w:r>
        <w:t>4. Checkout Process:</w:t>
      </w:r>
    </w:p>
    <w:p w:rsidR="00706731" w:rsidRDefault="00706731" w:rsidP="00706731">
      <w:r>
        <w:t xml:space="preserve">   - Guests can initiate the checkout process to purchase products without creating an account.</w:t>
      </w:r>
    </w:p>
    <w:p w:rsidR="00706731" w:rsidRDefault="00706731" w:rsidP="00706731">
      <w:r>
        <w:t xml:space="preserve">   - They typically need to provide necessary information for shipping and payment during the checkout process.</w:t>
      </w:r>
    </w:p>
    <w:p w:rsidR="00706731" w:rsidRDefault="00706731" w:rsidP="00706731">
      <w:r>
        <w:t>6. No Account Management:</w:t>
      </w:r>
    </w:p>
    <w:p w:rsidR="00706731" w:rsidRDefault="00706731" w:rsidP="00706731">
      <w:r>
        <w:t xml:space="preserve">   - Guests cannot create accounts or manage account-related settings.</w:t>
      </w:r>
    </w:p>
    <w:p w:rsidR="00706731" w:rsidRDefault="00706731" w:rsidP="00706731">
      <w:r>
        <w:t xml:space="preserve">   - They do not have the ability to save favorite products or create </w:t>
      </w:r>
      <w:r w:rsidR="00DC19D7">
        <w:t>wish lists</w:t>
      </w:r>
      <w:r>
        <w:t>.</w:t>
      </w:r>
    </w:p>
    <w:p w:rsidR="00706731" w:rsidRDefault="00706731" w:rsidP="00706731">
      <w:r>
        <w:t>7. Communication:</w:t>
      </w:r>
    </w:p>
    <w:p w:rsidR="00706731" w:rsidRDefault="00706731" w:rsidP="00706731">
      <w:r>
        <w:t xml:space="preserve">   - Guests may receive transactional emails related to their orders, such as order confirmation and shipping notifications.</w:t>
      </w:r>
    </w:p>
    <w:p w:rsidR="00706731" w:rsidRDefault="00706731" w:rsidP="00706731">
      <w:r>
        <w:t>8. Anonymous Browsing:</w:t>
      </w:r>
    </w:p>
    <w:p w:rsidR="00706731" w:rsidRDefault="00706731" w:rsidP="00706731">
      <w:r>
        <w:t xml:space="preserve">   - Guests can browse the platform anonymously without the platform retaining their personal information after the session ends.</w:t>
      </w:r>
    </w:p>
    <w:p w:rsidR="00706731" w:rsidRDefault="00706731" w:rsidP="00706731">
      <w:r>
        <w:t>9. Limited Personalization:</w:t>
      </w:r>
    </w:p>
    <w:p w:rsidR="00706731" w:rsidRDefault="00706731" w:rsidP="00706731">
      <w:r>
        <w:t xml:space="preserve">   - As guests do not have accounts, they may experience limited personalization in terms of product recommendations and tailored content.</w:t>
      </w:r>
    </w:p>
    <w:p w:rsidR="00706731" w:rsidRDefault="00706731" w:rsidP="00706731"/>
    <w:p w:rsidR="00706731" w:rsidRDefault="00706731" w:rsidP="00706731">
      <w:r>
        <w:t>(iv)  Buyers</w:t>
      </w:r>
      <w:bookmarkStart w:id="0" w:name="_GoBack"/>
      <w:bookmarkEnd w:id="0"/>
    </w:p>
    <w:p w:rsidR="00706731" w:rsidRDefault="00706731" w:rsidP="00706731">
      <w:r>
        <w:t>Buyers, or customers, are individuals who have registered accounts on an e-commerce platform and actively engage in p</w:t>
      </w:r>
      <w:r>
        <w:t>urchasing products or services. Role of buyers and their</w:t>
      </w:r>
      <w:r>
        <w:t xml:space="preserve"> per</w:t>
      </w:r>
      <w:r>
        <w:t xml:space="preserve">missions </w:t>
      </w:r>
      <w:r w:rsidR="00DC19D7">
        <w:t>include</w:t>
      </w:r>
      <w:r>
        <w:t>:</w:t>
      </w:r>
    </w:p>
    <w:p w:rsidR="00706731" w:rsidRDefault="00706731" w:rsidP="00706731">
      <w:r>
        <w:t>1. Browsing and Product Search:</w:t>
      </w:r>
    </w:p>
    <w:p w:rsidR="00706731" w:rsidRDefault="00706731" w:rsidP="00706731">
      <w:r>
        <w:t xml:space="preserve">   - Buyers can browse the entire product catalog on the platform.</w:t>
      </w:r>
    </w:p>
    <w:p w:rsidR="00706731" w:rsidRDefault="00706731" w:rsidP="00706731">
      <w:r>
        <w:t xml:space="preserve">   - They can use search filters and sorting options to find specific products.</w:t>
      </w:r>
    </w:p>
    <w:p w:rsidR="00706731" w:rsidRDefault="00706731" w:rsidP="00706731">
      <w:r>
        <w:t xml:space="preserve">2. Add to Cart and </w:t>
      </w:r>
      <w:r w:rsidR="00DC19D7">
        <w:t>Wish list</w:t>
      </w:r>
      <w:r>
        <w:t>:</w:t>
      </w:r>
    </w:p>
    <w:p w:rsidR="00706731" w:rsidRDefault="00706731" w:rsidP="00706731">
      <w:r>
        <w:t xml:space="preserve">   - Buyers can add items to their shopping cart for future purchase.</w:t>
      </w:r>
    </w:p>
    <w:p w:rsidR="00706731" w:rsidRDefault="00706731" w:rsidP="00706731">
      <w:r>
        <w:t xml:space="preserve">   - They can create </w:t>
      </w:r>
      <w:r w:rsidR="00DC19D7">
        <w:t>wish lists</w:t>
      </w:r>
      <w:r>
        <w:t xml:space="preserve"> and save favorite products for later.</w:t>
      </w:r>
    </w:p>
    <w:p w:rsidR="00706731" w:rsidRDefault="00706731" w:rsidP="00706731">
      <w:r>
        <w:lastRenderedPageBreak/>
        <w:t>3. Checkout and Payment:</w:t>
      </w:r>
    </w:p>
    <w:p w:rsidR="00706731" w:rsidRDefault="00706731" w:rsidP="00706731">
      <w:r>
        <w:t xml:space="preserve">   - Buyers can initiate the checkout process to purchase products.</w:t>
      </w:r>
    </w:p>
    <w:p w:rsidR="00706731" w:rsidRDefault="00706731" w:rsidP="00706731">
      <w:r>
        <w:t xml:space="preserve">   - They provide shipping information and choose payment methods for transactions.</w:t>
      </w:r>
    </w:p>
    <w:p w:rsidR="00706731" w:rsidRDefault="00706731" w:rsidP="00706731">
      <w:r>
        <w:t>4. Order History:</w:t>
      </w:r>
    </w:p>
    <w:p w:rsidR="00706731" w:rsidRDefault="00706731" w:rsidP="00706731">
      <w:r>
        <w:t xml:space="preserve">   - Buyers have access to their order history, allowing them to track previous purchases.</w:t>
      </w:r>
    </w:p>
    <w:p w:rsidR="00706731" w:rsidRDefault="00706731" w:rsidP="00706731">
      <w:r>
        <w:t xml:space="preserve">   - They can view order details, including itemized lists, prices, and shipping information.</w:t>
      </w:r>
    </w:p>
    <w:p w:rsidR="00706731" w:rsidRDefault="00706731" w:rsidP="00706731">
      <w:r>
        <w:t>5. Account Management:</w:t>
      </w:r>
    </w:p>
    <w:p w:rsidR="00706731" w:rsidRDefault="00706731" w:rsidP="00706731">
      <w:r>
        <w:t xml:space="preserve">   - Buyers can manage their account settings, including personal information, shipping addresses, and payment methods.</w:t>
      </w:r>
    </w:p>
    <w:p w:rsidR="00706731" w:rsidRDefault="00706731" w:rsidP="00706731">
      <w:r>
        <w:t xml:space="preserve">   - They can update passwords, email preferences, and communication settings.</w:t>
      </w:r>
    </w:p>
    <w:p w:rsidR="00706731" w:rsidRDefault="00706731" w:rsidP="00706731">
      <w:r>
        <w:t>6. Reviews and Ratings:</w:t>
      </w:r>
    </w:p>
    <w:p w:rsidR="00706731" w:rsidRDefault="00706731" w:rsidP="00706731">
      <w:r>
        <w:t xml:space="preserve">   - Buyers can leave reviews and ratings for products they have purchased.</w:t>
      </w:r>
    </w:p>
    <w:p w:rsidR="00706731" w:rsidRDefault="00706731" w:rsidP="00706731">
      <w:r>
        <w:t xml:space="preserve">   - Their feedback contributes to the overall product reputation on the platform.</w:t>
      </w:r>
    </w:p>
    <w:p w:rsidR="00706731" w:rsidRDefault="00706731" w:rsidP="00706731">
      <w:r>
        <w:t>7. Communication:</w:t>
      </w:r>
    </w:p>
    <w:p w:rsidR="00706731" w:rsidRDefault="00706731" w:rsidP="00706731">
      <w:r>
        <w:t xml:space="preserve">   - Buyers may receive promotional emails, newsletters, and updates from the platform.</w:t>
      </w:r>
    </w:p>
    <w:p w:rsidR="00706731" w:rsidRDefault="00706731" w:rsidP="00706731">
      <w:r>
        <w:t xml:space="preserve">   - They can opt in or out of certain communication preferences.</w:t>
      </w:r>
    </w:p>
    <w:p w:rsidR="00706731" w:rsidRDefault="00706731" w:rsidP="00706731">
      <w:r>
        <w:t>8. Returns and Refunds:</w:t>
      </w:r>
    </w:p>
    <w:p w:rsidR="00706731" w:rsidRDefault="00706731" w:rsidP="00706731">
      <w:r>
        <w:t xml:space="preserve">   - Buyers can initiate returns and request refunds for products based on the platform's policies.</w:t>
      </w:r>
    </w:p>
    <w:p w:rsidR="00706731" w:rsidRDefault="00706731" w:rsidP="00706731">
      <w:r>
        <w:t>9. Personalization:</w:t>
      </w:r>
    </w:p>
    <w:p w:rsidR="00706731" w:rsidRDefault="00706731" w:rsidP="00706731">
      <w:r>
        <w:t xml:space="preserve">    - Buyers may experience personalized recommendations based on their purchase history and browsing behavior.</w:t>
      </w:r>
    </w:p>
    <w:p w:rsidR="00706731" w:rsidRDefault="00706731" w:rsidP="00706731">
      <w:r>
        <w:t xml:space="preserve">    - They may receive targeted promotions and discounts.</w:t>
      </w:r>
    </w:p>
    <w:p w:rsidR="00706731" w:rsidRDefault="00706731" w:rsidP="00706731">
      <w:r>
        <w:t>10. Saved Payment Information:</w:t>
      </w:r>
    </w:p>
    <w:p w:rsidR="00706731" w:rsidRDefault="00706731" w:rsidP="00706731">
      <w:r>
        <w:t xml:space="preserve">    - Buyers can save and manage their preferred payment methods for faster checkout.</w:t>
      </w:r>
    </w:p>
    <w:p w:rsidR="00241866" w:rsidRDefault="00241866" w:rsidP="00706731">
      <w:r>
        <w:t>(v) Delivery Personnel.</w:t>
      </w:r>
    </w:p>
    <w:p w:rsidR="00241866" w:rsidRDefault="00241866" w:rsidP="00241866">
      <w:r>
        <w:t>The role of delivery personnel in an e-commerce system is crucial for ensuring that products are successfully transported from the seller to the buyer.</w:t>
      </w:r>
      <w:r>
        <w:t xml:space="preserve"> Some of their roles and permissions include:</w:t>
      </w:r>
    </w:p>
    <w:p w:rsidR="00241866" w:rsidRDefault="00241866" w:rsidP="00241866">
      <w:r>
        <w:t>1. Order Fulfillment:</w:t>
      </w:r>
    </w:p>
    <w:p w:rsidR="00241866" w:rsidRDefault="00241866" w:rsidP="00241866">
      <w:r>
        <w:t xml:space="preserve">   - Access information about orders assigned to them for delivery.</w:t>
      </w:r>
    </w:p>
    <w:p w:rsidR="00241866" w:rsidRDefault="00241866" w:rsidP="00241866">
      <w:r>
        <w:t xml:space="preserve">   - Receive details about the products, quantities, and delivery addresses.</w:t>
      </w:r>
    </w:p>
    <w:p w:rsidR="00241866" w:rsidRDefault="00241866" w:rsidP="00241866">
      <w:r>
        <w:lastRenderedPageBreak/>
        <w:t>2. Route Planning:</w:t>
      </w:r>
    </w:p>
    <w:p w:rsidR="00241866" w:rsidRDefault="00241866" w:rsidP="00241866">
      <w:r>
        <w:t xml:space="preserve">   - Plan and optimize delivery routes to ensure efficient and timely deliveries.</w:t>
      </w:r>
    </w:p>
    <w:p w:rsidR="00241866" w:rsidRDefault="00241866" w:rsidP="00241866">
      <w:r>
        <w:t xml:space="preserve">   - Utilize navigation tools or apps to find the most optimal paths.</w:t>
      </w:r>
    </w:p>
    <w:p w:rsidR="00241866" w:rsidRDefault="00241866" w:rsidP="00241866">
      <w:r>
        <w:t>3. Package Verification:</w:t>
      </w:r>
    </w:p>
    <w:p w:rsidR="00241866" w:rsidRDefault="00241866" w:rsidP="00241866">
      <w:r>
        <w:t xml:space="preserve">   - Verify that the packages they receive for delivery match the order details.</w:t>
      </w:r>
    </w:p>
    <w:p w:rsidR="00241866" w:rsidRDefault="00241866" w:rsidP="00241866">
      <w:r>
        <w:t xml:space="preserve">   - Confirm the condition of the products and report any discrepancies.</w:t>
      </w:r>
    </w:p>
    <w:p w:rsidR="00241866" w:rsidRDefault="00241866" w:rsidP="00241866">
      <w:r>
        <w:t>4. Communication:</w:t>
      </w:r>
    </w:p>
    <w:p w:rsidR="00241866" w:rsidRDefault="00241866" w:rsidP="00241866">
      <w:r>
        <w:t xml:space="preserve">   - Communicate with the e-commerce platform or sellers regarding any delivery-related issues, delays, or changes.</w:t>
      </w:r>
    </w:p>
    <w:p w:rsidR="00241866" w:rsidRDefault="00241866" w:rsidP="00241866">
      <w:r>
        <w:t>5. Proof of Delivery:</w:t>
      </w:r>
    </w:p>
    <w:p w:rsidR="00241866" w:rsidRDefault="00241866" w:rsidP="00241866">
      <w:r>
        <w:t xml:space="preserve">   - Collect and provide proof of delivery, such as obtaining a signature or capturing a photo at the delivery location.</w:t>
      </w:r>
    </w:p>
    <w:p w:rsidR="00241866" w:rsidRDefault="00241866" w:rsidP="00241866">
      <w:r>
        <w:t xml:space="preserve">   - Confirm that the products were successfully delivered to the correct recipient.</w:t>
      </w:r>
    </w:p>
    <w:p w:rsidR="00241866" w:rsidRDefault="00241866" w:rsidP="00241866">
      <w:r>
        <w:t>6. Real-time Tracking:</w:t>
      </w:r>
    </w:p>
    <w:p w:rsidR="00241866" w:rsidRDefault="00241866" w:rsidP="00241866">
      <w:r>
        <w:t xml:space="preserve">   - Use tracking tools or apps to update the status of the delivery in real-time.</w:t>
      </w:r>
    </w:p>
    <w:p w:rsidR="00241866" w:rsidRDefault="00241866" w:rsidP="00241866">
      <w:r>
        <w:t xml:space="preserve">   - Provide accurate and up-to-date information on the location of the delivery.</w:t>
      </w:r>
    </w:p>
    <w:p w:rsidR="00241866" w:rsidRDefault="00241866" w:rsidP="00241866">
      <w:r>
        <w:t>7. Customer Interaction:</w:t>
      </w:r>
    </w:p>
    <w:p w:rsidR="00241866" w:rsidRDefault="00241866" w:rsidP="00241866">
      <w:r>
        <w:t xml:space="preserve">   - Interact with customers at the time of delivery, providing a professional and customer-friendly experience.</w:t>
      </w:r>
    </w:p>
    <w:p w:rsidR="00241866" w:rsidRDefault="00241866" w:rsidP="00241866">
      <w:r>
        <w:t xml:space="preserve">   - Address basic customer inquiries related to the delivery process.</w:t>
      </w:r>
    </w:p>
    <w:p w:rsidR="00241866" w:rsidRDefault="00241866" w:rsidP="00241866">
      <w:r>
        <w:t>8. Security Measures:</w:t>
      </w:r>
    </w:p>
    <w:p w:rsidR="00241866" w:rsidRDefault="00241866" w:rsidP="00241866">
      <w:r>
        <w:t xml:space="preserve">   - Adhere to security protocols to ensure the safety of the products during transit.</w:t>
      </w:r>
    </w:p>
    <w:p w:rsidR="00241866" w:rsidRDefault="00241866" w:rsidP="00241866">
      <w:r>
        <w:t xml:space="preserve">   - Follow guidelines to prevent theft or damage to packages.</w:t>
      </w:r>
    </w:p>
    <w:p w:rsidR="00241866" w:rsidRDefault="00241866" w:rsidP="00241866">
      <w:r>
        <w:t>9. Schedule Management:</w:t>
      </w:r>
    </w:p>
    <w:p w:rsidR="00241866" w:rsidRDefault="00241866" w:rsidP="00241866">
      <w:r>
        <w:t xml:space="preserve">   - Manage their delivery schedule and coordinate with the platform or sellers for any adjustments or changes.</w:t>
      </w:r>
    </w:p>
    <w:p w:rsidR="00241866" w:rsidRDefault="00241866" w:rsidP="00241866">
      <w:r>
        <w:t>10. Return Handling:</w:t>
      </w:r>
    </w:p>
    <w:p w:rsidR="00241866" w:rsidRDefault="00241866" w:rsidP="00241866">
      <w:r>
        <w:t xml:space="preserve">    - Handle returns, if applicable, by collecting products from customers and returning them to the designated location.</w:t>
      </w:r>
    </w:p>
    <w:p w:rsidR="00241866" w:rsidRDefault="00241866" w:rsidP="00241866"/>
    <w:p w:rsidR="006A0B20" w:rsidRDefault="00241866" w:rsidP="0072041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C19D7" w:rsidRDefault="00DC19D7" w:rsidP="00720411">
      <w:pPr>
        <w:rPr>
          <w:sz w:val="18"/>
          <w:szCs w:val="18"/>
        </w:rPr>
      </w:pPr>
    </w:p>
    <w:p w:rsidR="00DC19D7" w:rsidRDefault="00DC19D7" w:rsidP="0072041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C19D7" w:rsidRDefault="00DC19D7" w:rsidP="00720411">
      <w:pPr>
        <w:rPr>
          <w:sz w:val="18"/>
          <w:szCs w:val="18"/>
        </w:rPr>
      </w:pPr>
    </w:p>
    <w:p w:rsidR="00DC19D7" w:rsidRDefault="00DC19D7" w:rsidP="00720411">
      <w:pPr>
        <w:rPr>
          <w:sz w:val="18"/>
          <w:szCs w:val="18"/>
        </w:rPr>
      </w:pPr>
    </w:p>
    <w:p w:rsidR="00DC19D7" w:rsidRPr="00720411" w:rsidRDefault="00DC19D7" w:rsidP="0072041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DC19D7" w:rsidRPr="0072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625" w:rsidRDefault="006E3625" w:rsidP="00720411">
      <w:pPr>
        <w:spacing w:after="0" w:line="240" w:lineRule="auto"/>
      </w:pPr>
      <w:r>
        <w:separator/>
      </w:r>
    </w:p>
  </w:endnote>
  <w:endnote w:type="continuationSeparator" w:id="0">
    <w:p w:rsidR="006E3625" w:rsidRDefault="006E3625" w:rsidP="0072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625" w:rsidRDefault="006E3625" w:rsidP="00720411">
      <w:pPr>
        <w:spacing w:after="0" w:line="240" w:lineRule="auto"/>
      </w:pPr>
      <w:r>
        <w:separator/>
      </w:r>
    </w:p>
  </w:footnote>
  <w:footnote w:type="continuationSeparator" w:id="0">
    <w:p w:rsidR="006E3625" w:rsidRDefault="006E3625" w:rsidP="00720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223B"/>
    <w:multiLevelType w:val="hybridMultilevel"/>
    <w:tmpl w:val="790A03EA"/>
    <w:lvl w:ilvl="0" w:tplc="ACB2DB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E1447"/>
    <w:multiLevelType w:val="hybridMultilevel"/>
    <w:tmpl w:val="01382A7E"/>
    <w:lvl w:ilvl="0" w:tplc="1436DF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A65E2"/>
    <w:multiLevelType w:val="hybridMultilevel"/>
    <w:tmpl w:val="FB62864C"/>
    <w:lvl w:ilvl="0" w:tplc="E24877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411"/>
    <w:rsid w:val="00241866"/>
    <w:rsid w:val="006A0B20"/>
    <w:rsid w:val="006E3625"/>
    <w:rsid w:val="00706731"/>
    <w:rsid w:val="00720411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876C"/>
  <w15:chartTrackingRefBased/>
  <w15:docId w15:val="{7DA4CBA0-1371-4A4F-8A81-E53EFADE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11"/>
  </w:style>
  <w:style w:type="paragraph" w:styleId="Footer">
    <w:name w:val="footer"/>
    <w:basedOn w:val="Normal"/>
    <w:link w:val="FooterChar"/>
    <w:uiPriority w:val="99"/>
    <w:unhideWhenUsed/>
    <w:rsid w:val="00720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11"/>
  </w:style>
  <w:style w:type="paragraph" w:styleId="ListParagraph">
    <w:name w:val="List Paragraph"/>
    <w:basedOn w:val="Normal"/>
    <w:uiPriority w:val="34"/>
    <w:qFormat/>
    <w:rsid w:val="0072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DFBF1C-FD8D-4C7E-9292-4A901620909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03B187-E481-40E0-AADF-3A9E9CA4A83B}">
      <dgm:prSet phldrT="[Text]"/>
      <dgm:spPr/>
      <dgm:t>
        <a:bodyPr/>
        <a:lstStyle/>
        <a:p>
          <a:r>
            <a:rPr lang="en-US"/>
            <a:t>Administrator</a:t>
          </a:r>
        </a:p>
      </dgm:t>
    </dgm:pt>
    <dgm:pt modelId="{0345C9CA-BEB7-49FD-8261-0FED3D7B3DD3}" type="parTrans" cxnId="{74091CB1-E678-4E54-9330-E425B2E3371B}">
      <dgm:prSet/>
      <dgm:spPr/>
      <dgm:t>
        <a:bodyPr/>
        <a:lstStyle/>
        <a:p>
          <a:endParaRPr lang="en-US"/>
        </a:p>
      </dgm:t>
    </dgm:pt>
    <dgm:pt modelId="{EA6C0545-5E33-4E43-9742-B781A64D356A}" type="sibTrans" cxnId="{74091CB1-E678-4E54-9330-E425B2E3371B}">
      <dgm:prSet/>
      <dgm:spPr/>
      <dgm:t>
        <a:bodyPr/>
        <a:lstStyle/>
        <a:p>
          <a:endParaRPr lang="en-US"/>
        </a:p>
      </dgm:t>
    </dgm:pt>
    <dgm:pt modelId="{79654FB3-FC86-4353-AB2F-46F34FEF1F50}">
      <dgm:prSet phldrT="[Text]"/>
      <dgm:spPr/>
      <dgm:t>
        <a:bodyPr/>
        <a:lstStyle/>
        <a:p>
          <a:r>
            <a:rPr lang="en-US"/>
            <a:t>User management</a:t>
          </a:r>
        </a:p>
      </dgm:t>
    </dgm:pt>
    <dgm:pt modelId="{8846B066-799F-4DAC-97C4-2E37B25A738D}" type="parTrans" cxnId="{AE50C765-2988-4954-B3BF-F4EED0C5EAC3}">
      <dgm:prSet/>
      <dgm:spPr/>
      <dgm:t>
        <a:bodyPr/>
        <a:lstStyle/>
        <a:p>
          <a:endParaRPr lang="en-US"/>
        </a:p>
      </dgm:t>
    </dgm:pt>
    <dgm:pt modelId="{DF361108-8FA7-4B6E-8B93-FF93D8E18C7D}" type="sibTrans" cxnId="{AE50C765-2988-4954-B3BF-F4EED0C5EAC3}">
      <dgm:prSet/>
      <dgm:spPr/>
      <dgm:t>
        <a:bodyPr/>
        <a:lstStyle/>
        <a:p>
          <a:endParaRPr lang="en-US"/>
        </a:p>
      </dgm:t>
    </dgm:pt>
    <dgm:pt modelId="{589A0795-142E-4A11-B06C-6D52E5514EAC}">
      <dgm:prSet phldrT="[Text]"/>
      <dgm:spPr/>
      <dgm:t>
        <a:bodyPr/>
        <a:lstStyle/>
        <a:p>
          <a:r>
            <a:rPr lang="en-US"/>
            <a:t>Order Management</a:t>
          </a:r>
        </a:p>
      </dgm:t>
    </dgm:pt>
    <dgm:pt modelId="{FC47F94D-5615-429C-B0B8-E8EEDDAA6078}" type="parTrans" cxnId="{C319399A-90F0-4FF4-A6DF-778311762407}">
      <dgm:prSet/>
      <dgm:spPr/>
      <dgm:t>
        <a:bodyPr/>
        <a:lstStyle/>
        <a:p>
          <a:endParaRPr lang="en-US"/>
        </a:p>
      </dgm:t>
    </dgm:pt>
    <dgm:pt modelId="{FEC30811-EE3E-4199-9978-C4BD3F5B1091}" type="sibTrans" cxnId="{C319399A-90F0-4FF4-A6DF-778311762407}">
      <dgm:prSet/>
      <dgm:spPr/>
      <dgm:t>
        <a:bodyPr/>
        <a:lstStyle/>
        <a:p>
          <a:endParaRPr lang="en-US"/>
        </a:p>
      </dgm:t>
    </dgm:pt>
    <dgm:pt modelId="{B3519ED8-7B00-4A45-9FF1-B6AB027616BE}">
      <dgm:prSet phldrT="[Text]"/>
      <dgm:spPr/>
      <dgm:t>
        <a:bodyPr/>
        <a:lstStyle/>
        <a:p>
          <a:r>
            <a:rPr lang="en-US"/>
            <a:t>Content Management</a:t>
          </a:r>
        </a:p>
      </dgm:t>
    </dgm:pt>
    <dgm:pt modelId="{BF6507EE-3795-4AC3-88D1-E4AF803A1A7E}" type="parTrans" cxnId="{32254E1C-C676-4616-AD55-7FFAB76190DC}">
      <dgm:prSet/>
      <dgm:spPr/>
      <dgm:t>
        <a:bodyPr/>
        <a:lstStyle/>
        <a:p>
          <a:endParaRPr lang="en-US"/>
        </a:p>
      </dgm:t>
    </dgm:pt>
    <dgm:pt modelId="{C26EEB93-97AE-49D0-B6D4-DBC7A9A4AE0F}" type="sibTrans" cxnId="{32254E1C-C676-4616-AD55-7FFAB76190DC}">
      <dgm:prSet/>
      <dgm:spPr/>
      <dgm:t>
        <a:bodyPr/>
        <a:lstStyle/>
        <a:p>
          <a:endParaRPr lang="en-US"/>
        </a:p>
      </dgm:t>
    </dgm:pt>
    <dgm:pt modelId="{34DDCBB0-A792-4B90-8193-457CAB871550}" type="pres">
      <dgm:prSet presAssocID="{FFDFBF1C-FD8D-4C7E-9292-4A901620909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38E0D4-296C-44AF-9624-533662F44742}" type="pres">
      <dgm:prSet presAssocID="{6303B187-E481-40E0-AADF-3A9E9CA4A83B}" presName="root1" presStyleCnt="0"/>
      <dgm:spPr/>
    </dgm:pt>
    <dgm:pt modelId="{C8D8D183-952F-4960-B515-5D5AA302FAFA}" type="pres">
      <dgm:prSet presAssocID="{6303B187-E481-40E0-AADF-3A9E9CA4A83B}" presName="LevelOneTextNode" presStyleLbl="node0" presStyleIdx="0" presStyleCnt="1">
        <dgm:presLayoutVars>
          <dgm:chPref val="3"/>
        </dgm:presLayoutVars>
      </dgm:prSet>
      <dgm:spPr/>
    </dgm:pt>
    <dgm:pt modelId="{1B193ED9-8416-40C3-880B-D39A1DF0B24D}" type="pres">
      <dgm:prSet presAssocID="{6303B187-E481-40E0-AADF-3A9E9CA4A83B}" presName="level2hierChild" presStyleCnt="0"/>
      <dgm:spPr/>
    </dgm:pt>
    <dgm:pt modelId="{3BD5C1C5-30FB-4F74-A0A8-2193FD8DB7EB}" type="pres">
      <dgm:prSet presAssocID="{8846B066-799F-4DAC-97C4-2E37B25A738D}" presName="conn2-1" presStyleLbl="parChTrans1D2" presStyleIdx="0" presStyleCnt="3"/>
      <dgm:spPr/>
    </dgm:pt>
    <dgm:pt modelId="{A19AAAC7-7ECD-4CD8-99F8-28D26E051423}" type="pres">
      <dgm:prSet presAssocID="{8846B066-799F-4DAC-97C4-2E37B25A738D}" presName="connTx" presStyleLbl="parChTrans1D2" presStyleIdx="0" presStyleCnt="3"/>
      <dgm:spPr/>
    </dgm:pt>
    <dgm:pt modelId="{CC4F379D-AC5C-4F18-8A24-B5A9EAA9F9E3}" type="pres">
      <dgm:prSet presAssocID="{79654FB3-FC86-4353-AB2F-46F34FEF1F50}" presName="root2" presStyleCnt="0"/>
      <dgm:spPr/>
    </dgm:pt>
    <dgm:pt modelId="{6E08BCAC-B07B-4D30-A9C3-D6B441889234}" type="pres">
      <dgm:prSet presAssocID="{79654FB3-FC86-4353-AB2F-46F34FEF1F5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6F38AD-DA56-4629-8B31-7141391FB8E7}" type="pres">
      <dgm:prSet presAssocID="{79654FB3-FC86-4353-AB2F-46F34FEF1F50}" presName="level3hierChild" presStyleCnt="0"/>
      <dgm:spPr/>
    </dgm:pt>
    <dgm:pt modelId="{CF095D1D-9F8F-4F8A-9568-B0E046727E6B}" type="pres">
      <dgm:prSet presAssocID="{FC47F94D-5615-429C-B0B8-E8EEDDAA6078}" presName="conn2-1" presStyleLbl="parChTrans1D2" presStyleIdx="1" presStyleCnt="3"/>
      <dgm:spPr/>
    </dgm:pt>
    <dgm:pt modelId="{72A6C0CD-FBBC-47C4-809C-7E827D59F763}" type="pres">
      <dgm:prSet presAssocID="{FC47F94D-5615-429C-B0B8-E8EEDDAA6078}" presName="connTx" presStyleLbl="parChTrans1D2" presStyleIdx="1" presStyleCnt="3"/>
      <dgm:spPr/>
    </dgm:pt>
    <dgm:pt modelId="{CA42D95A-FD2E-4309-9A80-D15B97309101}" type="pres">
      <dgm:prSet presAssocID="{589A0795-142E-4A11-B06C-6D52E5514EAC}" presName="root2" presStyleCnt="0"/>
      <dgm:spPr/>
    </dgm:pt>
    <dgm:pt modelId="{1F8FBAD6-7A59-4E10-B379-8FDD1C64F7E3}" type="pres">
      <dgm:prSet presAssocID="{589A0795-142E-4A11-B06C-6D52E5514EAC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53E444-0CDA-49B9-8504-C4ECA15785A5}" type="pres">
      <dgm:prSet presAssocID="{589A0795-142E-4A11-B06C-6D52E5514EAC}" presName="level3hierChild" presStyleCnt="0"/>
      <dgm:spPr/>
    </dgm:pt>
    <dgm:pt modelId="{A0C21589-89AF-4317-8ACD-16527018A64A}" type="pres">
      <dgm:prSet presAssocID="{BF6507EE-3795-4AC3-88D1-E4AF803A1A7E}" presName="conn2-1" presStyleLbl="parChTrans1D2" presStyleIdx="2" presStyleCnt="3"/>
      <dgm:spPr/>
    </dgm:pt>
    <dgm:pt modelId="{BC946627-C3DC-4179-BDB2-5484ACB3C6A3}" type="pres">
      <dgm:prSet presAssocID="{BF6507EE-3795-4AC3-88D1-E4AF803A1A7E}" presName="connTx" presStyleLbl="parChTrans1D2" presStyleIdx="2" presStyleCnt="3"/>
      <dgm:spPr/>
    </dgm:pt>
    <dgm:pt modelId="{99ECEF3B-6CD5-43EC-B773-A99BC31FCA55}" type="pres">
      <dgm:prSet presAssocID="{B3519ED8-7B00-4A45-9FF1-B6AB027616BE}" presName="root2" presStyleCnt="0"/>
      <dgm:spPr/>
    </dgm:pt>
    <dgm:pt modelId="{98C5F82B-C6F6-49FE-A0B3-145BCAFDD50D}" type="pres">
      <dgm:prSet presAssocID="{B3519ED8-7B00-4A45-9FF1-B6AB027616B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342AF3-0C64-4FD0-8BAE-DD395C2014A2}" type="pres">
      <dgm:prSet presAssocID="{B3519ED8-7B00-4A45-9FF1-B6AB027616BE}" presName="level3hierChild" presStyleCnt="0"/>
      <dgm:spPr/>
    </dgm:pt>
  </dgm:ptLst>
  <dgm:cxnLst>
    <dgm:cxn modelId="{74091CB1-E678-4E54-9330-E425B2E3371B}" srcId="{FFDFBF1C-FD8D-4C7E-9292-4A9016209094}" destId="{6303B187-E481-40E0-AADF-3A9E9CA4A83B}" srcOrd="0" destOrd="0" parTransId="{0345C9CA-BEB7-49FD-8261-0FED3D7B3DD3}" sibTransId="{EA6C0545-5E33-4E43-9742-B781A64D356A}"/>
    <dgm:cxn modelId="{44FDCA47-5263-4F45-A4B3-4C728D8D9050}" type="presOf" srcId="{FC47F94D-5615-429C-B0B8-E8EEDDAA6078}" destId="{72A6C0CD-FBBC-47C4-809C-7E827D59F763}" srcOrd="1" destOrd="0" presId="urn:microsoft.com/office/officeart/2008/layout/HorizontalMultiLevelHierarchy"/>
    <dgm:cxn modelId="{E3226883-13C8-4071-8062-DDF767B77E63}" type="presOf" srcId="{8846B066-799F-4DAC-97C4-2E37B25A738D}" destId="{3BD5C1C5-30FB-4F74-A0A8-2193FD8DB7EB}" srcOrd="0" destOrd="0" presId="urn:microsoft.com/office/officeart/2008/layout/HorizontalMultiLevelHierarchy"/>
    <dgm:cxn modelId="{AE50C765-2988-4954-B3BF-F4EED0C5EAC3}" srcId="{6303B187-E481-40E0-AADF-3A9E9CA4A83B}" destId="{79654FB3-FC86-4353-AB2F-46F34FEF1F50}" srcOrd="0" destOrd="0" parTransId="{8846B066-799F-4DAC-97C4-2E37B25A738D}" sibTransId="{DF361108-8FA7-4B6E-8B93-FF93D8E18C7D}"/>
    <dgm:cxn modelId="{32254E1C-C676-4616-AD55-7FFAB76190DC}" srcId="{6303B187-E481-40E0-AADF-3A9E9CA4A83B}" destId="{B3519ED8-7B00-4A45-9FF1-B6AB027616BE}" srcOrd="2" destOrd="0" parTransId="{BF6507EE-3795-4AC3-88D1-E4AF803A1A7E}" sibTransId="{C26EEB93-97AE-49D0-B6D4-DBC7A9A4AE0F}"/>
    <dgm:cxn modelId="{7C8E5CB9-2B3F-4D36-B908-0DF3C7F6D0D6}" type="presOf" srcId="{BF6507EE-3795-4AC3-88D1-E4AF803A1A7E}" destId="{BC946627-C3DC-4179-BDB2-5484ACB3C6A3}" srcOrd="1" destOrd="0" presId="urn:microsoft.com/office/officeart/2008/layout/HorizontalMultiLevelHierarchy"/>
    <dgm:cxn modelId="{99DE1907-9F36-4712-8F0D-AA5B9904BD16}" type="presOf" srcId="{79654FB3-FC86-4353-AB2F-46F34FEF1F50}" destId="{6E08BCAC-B07B-4D30-A9C3-D6B441889234}" srcOrd="0" destOrd="0" presId="urn:microsoft.com/office/officeart/2008/layout/HorizontalMultiLevelHierarchy"/>
    <dgm:cxn modelId="{AD80C49E-1324-46E8-BF7E-1A403770AD6E}" type="presOf" srcId="{FC47F94D-5615-429C-B0B8-E8EEDDAA6078}" destId="{CF095D1D-9F8F-4F8A-9568-B0E046727E6B}" srcOrd="0" destOrd="0" presId="urn:microsoft.com/office/officeart/2008/layout/HorizontalMultiLevelHierarchy"/>
    <dgm:cxn modelId="{FEFB8C1E-322F-4CFC-AE65-599B11ACFC39}" type="presOf" srcId="{BF6507EE-3795-4AC3-88D1-E4AF803A1A7E}" destId="{A0C21589-89AF-4317-8ACD-16527018A64A}" srcOrd="0" destOrd="0" presId="urn:microsoft.com/office/officeart/2008/layout/HorizontalMultiLevelHierarchy"/>
    <dgm:cxn modelId="{4ABE2760-A31C-469F-9DEA-369757CC9336}" type="presOf" srcId="{B3519ED8-7B00-4A45-9FF1-B6AB027616BE}" destId="{98C5F82B-C6F6-49FE-A0B3-145BCAFDD50D}" srcOrd="0" destOrd="0" presId="urn:microsoft.com/office/officeart/2008/layout/HorizontalMultiLevelHierarchy"/>
    <dgm:cxn modelId="{CA074F29-44EB-450D-9563-4F59F9AF7EF3}" type="presOf" srcId="{8846B066-799F-4DAC-97C4-2E37B25A738D}" destId="{A19AAAC7-7ECD-4CD8-99F8-28D26E051423}" srcOrd="1" destOrd="0" presId="urn:microsoft.com/office/officeart/2008/layout/HorizontalMultiLevelHierarchy"/>
    <dgm:cxn modelId="{18CA6E8C-7630-41DD-9C27-B62502255779}" type="presOf" srcId="{6303B187-E481-40E0-AADF-3A9E9CA4A83B}" destId="{C8D8D183-952F-4960-B515-5D5AA302FAFA}" srcOrd="0" destOrd="0" presId="urn:microsoft.com/office/officeart/2008/layout/HorizontalMultiLevelHierarchy"/>
    <dgm:cxn modelId="{36255D40-AFBF-402A-B7AF-612F6E933228}" type="presOf" srcId="{FFDFBF1C-FD8D-4C7E-9292-4A9016209094}" destId="{34DDCBB0-A792-4B90-8193-457CAB871550}" srcOrd="0" destOrd="0" presId="urn:microsoft.com/office/officeart/2008/layout/HorizontalMultiLevelHierarchy"/>
    <dgm:cxn modelId="{59954F38-6F13-4E85-8E4A-0F6723410FCC}" type="presOf" srcId="{589A0795-142E-4A11-B06C-6D52E5514EAC}" destId="{1F8FBAD6-7A59-4E10-B379-8FDD1C64F7E3}" srcOrd="0" destOrd="0" presId="urn:microsoft.com/office/officeart/2008/layout/HorizontalMultiLevelHierarchy"/>
    <dgm:cxn modelId="{C319399A-90F0-4FF4-A6DF-778311762407}" srcId="{6303B187-E481-40E0-AADF-3A9E9CA4A83B}" destId="{589A0795-142E-4A11-B06C-6D52E5514EAC}" srcOrd="1" destOrd="0" parTransId="{FC47F94D-5615-429C-B0B8-E8EEDDAA6078}" sibTransId="{FEC30811-EE3E-4199-9978-C4BD3F5B1091}"/>
    <dgm:cxn modelId="{10BA12BF-A78A-4C35-A77E-99612050D3BA}" type="presParOf" srcId="{34DDCBB0-A792-4B90-8193-457CAB871550}" destId="{6438E0D4-296C-44AF-9624-533662F44742}" srcOrd="0" destOrd="0" presId="urn:microsoft.com/office/officeart/2008/layout/HorizontalMultiLevelHierarchy"/>
    <dgm:cxn modelId="{05CC1E08-3A58-4F0C-B147-DF00703A5FCB}" type="presParOf" srcId="{6438E0D4-296C-44AF-9624-533662F44742}" destId="{C8D8D183-952F-4960-B515-5D5AA302FAFA}" srcOrd="0" destOrd="0" presId="urn:microsoft.com/office/officeart/2008/layout/HorizontalMultiLevelHierarchy"/>
    <dgm:cxn modelId="{A85E92F5-B8A1-44DC-8C58-1056C18A9CD1}" type="presParOf" srcId="{6438E0D4-296C-44AF-9624-533662F44742}" destId="{1B193ED9-8416-40C3-880B-D39A1DF0B24D}" srcOrd="1" destOrd="0" presId="urn:microsoft.com/office/officeart/2008/layout/HorizontalMultiLevelHierarchy"/>
    <dgm:cxn modelId="{4A96ADA6-3139-4831-8CE8-F6AA222948A0}" type="presParOf" srcId="{1B193ED9-8416-40C3-880B-D39A1DF0B24D}" destId="{3BD5C1C5-30FB-4F74-A0A8-2193FD8DB7EB}" srcOrd="0" destOrd="0" presId="urn:microsoft.com/office/officeart/2008/layout/HorizontalMultiLevelHierarchy"/>
    <dgm:cxn modelId="{5562D218-531E-4926-B8AD-B1AE66FAE515}" type="presParOf" srcId="{3BD5C1C5-30FB-4F74-A0A8-2193FD8DB7EB}" destId="{A19AAAC7-7ECD-4CD8-99F8-28D26E051423}" srcOrd="0" destOrd="0" presId="urn:microsoft.com/office/officeart/2008/layout/HorizontalMultiLevelHierarchy"/>
    <dgm:cxn modelId="{F5134201-A89F-468C-83BD-758884635B10}" type="presParOf" srcId="{1B193ED9-8416-40C3-880B-D39A1DF0B24D}" destId="{CC4F379D-AC5C-4F18-8A24-B5A9EAA9F9E3}" srcOrd="1" destOrd="0" presId="urn:microsoft.com/office/officeart/2008/layout/HorizontalMultiLevelHierarchy"/>
    <dgm:cxn modelId="{5CC4AF97-863D-4646-973C-22DA1EAB89F5}" type="presParOf" srcId="{CC4F379D-AC5C-4F18-8A24-B5A9EAA9F9E3}" destId="{6E08BCAC-B07B-4D30-A9C3-D6B441889234}" srcOrd="0" destOrd="0" presId="urn:microsoft.com/office/officeart/2008/layout/HorizontalMultiLevelHierarchy"/>
    <dgm:cxn modelId="{6441D5B3-A641-4390-B67D-15C9469DE7DB}" type="presParOf" srcId="{CC4F379D-AC5C-4F18-8A24-B5A9EAA9F9E3}" destId="{FC6F38AD-DA56-4629-8B31-7141391FB8E7}" srcOrd="1" destOrd="0" presId="urn:microsoft.com/office/officeart/2008/layout/HorizontalMultiLevelHierarchy"/>
    <dgm:cxn modelId="{CD4B1BFC-5499-47B6-8ABB-D53D65F447E1}" type="presParOf" srcId="{1B193ED9-8416-40C3-880B-D39A1DF0B24D}" destId="{CF095D1D-9F8F-4F8A-9568-B0E046727E6B}" srcOrd="2" destOrd="0" presId="urn:microsoft.com/office/officeart/2008/layout/HorizontalMultiLevelHierarchy"/>
    <dgm:cxn modelId="{3107E7AD-0D37-40B7-ADD5-B43BB3C91D4A}" type="presParOf" srcId="{CF095D1D-9F8F-4F8A-9568-B0E046727E6B}" destId="{72A6C0CD-FBBC-47C4-809C-7E827D59F763}" srcOrd="0" destOrd="0" presId="urn:microsoft.com/office/officeart/2008/layout/HorizontalMultiLevelHierarchy"/>
    <dgm:cxn modelId="{68562E02-8441-46D4-BF54-690475B2431A}" type="presParOf" srcId="{1B193ED9-8416-40C3-880B-D39A1DF0B24D}" destId="{CA42D95A-FD2E-4309-9A80-D15B97309101}" srcOrd="3" destOrd="0" presId="urn:microsoft.com/office/officeart/2008/layout/HorizontalMultiLevelHierarchy"/>
    <dgm:cxn modelId="{2119F977-08B7-4060-9689-AA2C7FA8BD60}" type="presParOf" srcId="{CA42D95A-FD2E-4309-9A80-D15B97309101}" destId="{1F8FBAD6-7A59-4E10-B379-8FDD1C64F7E3}" srcOrd="0" destOrd="0" presId="urn:microsoft.com/office/officeart/2008/layout/HorizontalMultiLevelHierarchy"/>
    <dgm:cxn modelId="{CDCB4307-5D31-4553-92DB-BEFE16A5073E}" type="presParOf" srcId="{CA42D95A-FD2E-4309-9A80-D15B97309101}" destId="{CD53E444-0CDA-49B9-8504-C4ECA15785A5}" srcOrd="1" destOrd="0" presId="urn:microsoft.com/office/officeart/2008/layout/HorizontalMultiLevelHierarchy"/>
    <dgm:cxn modelId="{943E35A8-275A-488B-95E7-82D780E7AD00}" type="presParOf" srcId="{1B193ED9-8416-40C3-880B-D39A1DF0B24D}" destId="{A0C21589-89AF-4317-8ACD-16527018A64A}" srcOrd="4" destOrd="0" presId="urn:microsoft.com/office/officeart/2008/layout/HorizontalMultiLevelHierarchy"/>
    <dgm:cxn modelId="{7D35AB2D-C530-42A2-948F-9F1253BB41E3}" type="presParOf" srcId="{A0C21589-89AF-4317-8ACD-16527018A64A}" destId="{BC946627-C3DC-4179-BDB2-5484ACB3C6A3}" srcOrd="0" destOrd="0" presId="urn:microsoft.com/office/officeart/2008/layout/HorizontalMultiLevelHierarchy"/>
    <dgm:cxn modelId="{65189CFB-91EB-47F7-92C7-AE79DB72E2EE}" type="presParOf" srcId="{1B193ED9-8416-40C3-880B-D39A1DF0B24D}" destId="{99ECEF3B-6CD5-43EC-B773-A99BC31FCA55}" srcOrd="5" destOrd="0" presId="urn:microsoft.com/office/officeart/2008/layout/HorizontalMultiLevelHierarchy"/>
    <dgm:cxn modelId="{3E900690-FD84-4492-854D-A1C4C991AB84}" type="presParOf" srcId="{99ECEF3B-6CD5-43EC-B773-A99BC31FCA55}" destId="{98C5F82B-C6F6-49FE-A0B3-145BCAFDD50D}" srcOrd="0" destOrd="0" presId="urn:microsoft.com/office/officeart/2008/layout/HorizontalMultiLevelHierarchy"/>
    <dgm:cxn modelId="{A8EDF377-79EB-484B-9967-0F78F8E37D7F}" type="presParOf" srcId="{99ECEF3B-6CD5-43EC-B773-A99BC31FCA55}" destId="{21342AF3-0C64-4FD0-8BAE-DD395C2014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5147288-C214-44E3-A6DC-EB751F3BDA9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8D26CCD-9802-42E2-BEB2-3C38FC3AFDAB}">
      <dgm:prSet phldrT="[Text]"/>
      <dgm:spPr/>
      <dgm:t>
        <a:bodyPr/>
        <a:lstStyle/>
        <a:p>
          <a:r>
            <a:rPr lang="en-US"/>
            <a:t>Buyer</a:t>
          </a:r>
        </a:p>
      </dgm:t>
    </dgm:pt>
    <dgm:pt modelId="{A9BBB167-7B4F-4866-8AC2-AF3AE0D4967D}" type="parTrans" cxnId="{D88ADC4A-6CDA-41D9-AE4F-AC11B7D6CD02}">
      <dgm:prSet/>
      <dgm:spPr/>
      <dgm:t>
        <a:bodyPr/>
        <a:lstStyle/>
        <a:p>
          <a:endParaRPr lang="en-US"/>
        </a:p>
      </dgm:t>
    </dgm:pt>
    <dgm:pt modelId="{23DB8884-703C-454F-B20A-56DF9D368795}" type="sibTrans" cxnId="{D88ADC4A-6CDA-41D9-AE4F-AC11B7D6CD02}">
      <dgm:prSet/>
      <dgm:spPr/>
      <dgm:t>
        <a:bodyPr/>
        <a:lstStyle/>
        <a:p>
          <a:endParaRPr lang="en-US"/>
        </a:p>
      </dgm:t>
    </dgm:pt>
    <dgm:pt modelId="{B94E53B9-CB8D-48D1-A582-4EBE3188F660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82B97583-FC7B-4104-9E8D-92FDFA03F2AF}" type="parTrans" cxnId="{E690F0DB-F6A5-4733-B370-FF94D6A24502}">
      <dgm:prSet/>
      <dgm:spPr/>
      <dgm:t>
        <a:bodyPr/>
        <a:lstStyle/>
        <a:p>
          <a:endParaRPr lang="en-US"/>
        </a:p>
      </dgm:t>
    </dgm:pt>
    <dgm:pt modelId="{1FD4A40D-5EBC-4D41-84BF-49694F8D6191}" type="sibTrans" cxnId="{E690F0DB-F6A5-4733-B370-FF94D6A24502}">
      <dgm:prSet/>
      <dgm:spPr/>
      <dgm:t>
        <a:bodyPr/>
        <a:lstStyle/>
        <a:p>
          <a:endParaRPr lang="en-US"/>
        </a:p>
      </dgm:t>
    </dgm:pt>
    <dgm:pt modelId="{896F974F-D69E-4F86-8224-FF5855B8BC99}">
      <dgm:prSet phldrT="[Text]"/>
      <dgm:spPr/>
      <dgm:t>
        <a:bodyPr/>
        <a:lstStyle/>
        <a:p>
          <a:r>
            <a:rPr lang="en-US"/>
            <a:t>Checkout</a:t>
          </a:r>
        </a:p>
      </dgm:t>
    </dgm:pt>
    <dgm:pt modelId="{F801ACDF-5C22-46AD-8F15-0F5128014721}" type="parTrans" cxnId="{29E9530D-018A-4954-91AF-2BB94CAB1051}">
      <dgm:prSet/>
      <dgm:spPr/>
      <dgm:t>
        <a:bodyPr/>
        <a:lstStyle/>
        <a:p>
          <a:endParaRPr lang="en-US"/>
        </a:p>
      </dgm:t>
    </dgm:pt>
    <dgm:pt modelId="{20F5EFE1-C12E-49CE-BEFE-7CC527677249}" type="sibTrans" cxnId="{29E9530D-018A-4954-91AF-2BB94CAB1051}">
      <dgm:prSet/>
      <dgm:spPr/>
      <dgm:t>
        <a:bodyPr/>
        <a:lstStyle/>
        <a:p>
          <a:endParaRPr lang="en-US"/>
        </a:p>
      </dgm:t>
    </dgm:pt>
    <dgm:pt modelId="{5CCD8502-205E-4D53-8E72-36359E3CBD8D}">
      <dgm:prSet phldrT="[Text]"/>
      <dgm:spPr/>
      <dgm:t>
        <a:bodyPr/>
        <a:lstStyle/>
        <a:p>
          <a:r>
            <a:rPr lang="en-US"/>
            <a:t>Manage account</a:t>
          </a:r>
        </a:p>
      </dgm:t>
    </dgm:pt>
    <dgm:pt modelId="{EFE594AD-D07E-4DA0-BC18-F8A5D045CEA3}" type="parTrans" cxnId="{96973920-5603-4FEE-AA60-4D11B8D78DD1}">
      <dgm:prSet/>
      <dgm:spPr/>
      <dgm:t>
        <a:bodyPr/>
        <a:lstStyle/>
        <a:p>
          <a:endParaRPr lang="en-US"/>
        </a:p>
      </dgm:t>
    </dgm:pt>
    <dgm:pt modelId="{D4C9D1B3-961E-4B02-B3E6-C3376A93631A}" type="sibTrans" cxnId="{96973920-5603-4FEE-AA60-4D11B8D78DD1}">
      <dgm:prSet/>
      <dgm:spPr/>
      <dgm:t>
        <a:bodyPr/>
        <a:lstStyle/>
        <a:p>
          <a:endParaRPr lang="en-US"/>
        </a:p>
      </dgm:t>
    </dgm:pt>
    <dgm:pt modelId="{D9ED0D72-8DAD-4CC1-B7FD-38E6CDBBE4CF}" type="pres">
      <dgm:prSet presAssocID="{45147288-C214-44E3-A6DC-EB751F3BDA9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63BD8F-EA12-47C3-AC28-ECF9BC3244F1}" type="pres">
      <dgm:prSet presAssocID="{E8D26CCD-9802-42E2-BEB2-3C38FC3AFDAB}" presName="root1" presStyleCnt="0"/>
      <dgm:spPr/>
    </dgm:pt>
    <dgm:pt modelId="{BFA28DD3-F6D2-4FE9-845A-C7296FD36B11}" type="pres">
      <dgm:prSet presAssocID="{E8D26CCD-9802-42E2-BEB2-3C38FC3AFDAB}" presName="LevelOneTextNode" presStyleLbl="node0" presStyleIdx="0" presStyleCnt="1">
        <dgm:presLayoutVars>
          <dgm:chPref val="3"/>
        </dgm:presLayoutVars>
      </dgm:prSet>
      <dgm:spPr/>
    </dgm:pt>
    <dgm:pt modelId="{24ACD53A-32BB-48ED-8D74-CBA6B0176BF7}" type="pres">
      <dgm:prSet presAssocID="{E8D26CCD-9802-42E2-BEB2-3C38FC3AFDAB}" presName="level2hierChild" presStyleCnt="0"/>
      <dgm:spPr/>
    </dgm:pt>
    <dgm:pt modelId="{0905F366-B61D-4C3A-903A-7988D736B6D1}" type="pres">
      <dgm:prSet presAssocID="{82B97583-FC7B-4104-9E8D-92FDFA03F2AF}" presName="conn2-1" presStyleLbl="parChTrans1D2" presStyleIdx="0" presStyleCnt="3"/>
      <dgm:spPr/>
    </dgm:pt>
    <dgm:pt modelId="{AE3144D3-D7B1-4999-BD0E-0D5B8A6378C3}" type="pres">
      <dgm:prSet presAssocID="{82B97583-FC7B-4104-9E8D-92FDFA03F2AF}" presName="connTx" presStyleLbl="parChTrans1D2" presStyleIdx="0" presStyleCnt="3"/>
      <dgm:spPr/>
    </dgm:pt>
    <dgm:pt modelId="{FD7E3004-5F8D-459A-A08E-A72F0BC7558B}" type="pres">
      <dgm:prSet presAssocID="{B94E53B9-CB8D-48D1-A582-4EBE3188F660}" presName="root2" presStyleCnt="0"/>
      <dgm:spPr/>
    </dgm:pt>
    <dgm:pt modelId="{CAEFF565-17E1-48B8-B127-49E2CD75DFD9}" type="pres">
      <dgm:prSet presAssocID="{B94E53B9-CB8D-48D1-A582-4EBE3188F660}" presName="LevelTwoTextNode" presStyleLbl="node2" presStyleIdx="0" presStyleCnt="3">
        <dgm:presLayoutVars>
          <dgm:chPref val="3"/>
        </dgm:presLayoutVars>
      </dgm:prSet>
      <dgm:spPr/>
    </dgm:pt>
    <dgm:pt modelId="{C369AFF6-723A-401A-90CD-88AA774F5320}" type="pres">
      <dgm:prSet presAssocID="{B94E53B9-CB8D-48D1-A582-4EBE3188F660}" presName="level3hierChild" presStyleCnt="0"/>
      <dgm:spPr/>
    </dgm:pt>
    <dgm:pt modelId="{DC488DEB-31A6-482F-84DA-7720949688C9}" type="pres">
      <dgm:prSet presAssocID="{F801ACDF-5C22-46AD-8F15-0F5128014721}" presName="conn2-1" presStyleLbl="parChTrans1D2" presStyleIdx="1" presStyleCnt="3"/>
      <dgm:spPr/>
    </dgm:pt>
    <dgm:pt modelId="{79F16EAC-99AC-4104-92C3-B2C661A70851}" type="pres">
      <dgm:prSet presAssocID="{F801ACDF-5C22-46AD-8F15-0F5128014721}" presName="connTx" presStyleLbl="parChTrans1D2" presStyleIdx="1" presStyleCnt="3"/>
      <dgm:spPr/>
    </dgm:pt>
    <dgm:pt modelId="{DD8B2BF4-BE96-4142-A708-32DF3565A6CC}" type="pres">
      <dgm:prSet presAssocID="{896F974F-D69E-4F86-8224-FF5855B8BC99}" presName="root2" presStyleCnt="0"/>
      <dgm:spPr/>
    </dgm:pt>
    <dgm:pt modelId="{D10C40F1-BDFE-4526-9446-DCE45D5D939E}" type="pres">
      <dgm:prSet presAssocID="{896F974F-D69E-4F86-8224-FF5855B8BC99}" presName="LevelTwoTextNode" presStyleLbl="node2" presStyleIdx="1" presStyleCnt="3">
        <dgm:presLayoutVars>
          <dgm:chPref val="3"/>
        </dgm:presLayoutVars>
      </dgm:prSet>
      <dgm:spPr/>
    </dgm:pt>
    <dgm:pt modelId="{8A587A98-77DD-4FDD-B722-FC6E3FBFEE92}" type="pres">
      <dgm:prSet presAssocID="{896F974F-D69E-4F86-8224-FF5855B8BC99}" presName="level3hierChild" presStyleCnt="0"/>
      <dgm:spPr/>
    </dgm:pt>
    <dgm:pt modelId="{2701C81B-BEB5-45E1-9A32-B5AFB9EC25B4}" type="pres">
      <dgm:prSet presAssocID="{EFE594AD-D07E-4DA0-BC18-F8A5D045CEA3}" presName="conn2-1" presStyleLbl="parChTrans1D2" presStyleIdx="2" presStyleCnt="3"/>
      <dgm:spPr/>
    </dgm:pt>
    <dgm:pt modelId="{187EDFAC-288E-4CD6-AA70-90D30A00E8DD}" type="pres">
      <dgm:prSet presAssocID="{EFE594AD-D07E-4DA0-BC18-F8A5D045CEA3}" presName="connTx" presStyleLbl="parChTrans1D2" presStyleIdx="2" presStyleCnt="3"/>
      <dgm:spPr/>
    </dgm:pt>
    <dgm:pt modelId="{C15E9120-954E-4429-857E-15AD89BAB894}" type="pres">
      <dgm:prSet presAssocID="{5CCD8502-205E-4D53-8E72-36359E3CBD8D}" presName="root2" presStyleCnt="0"/>
      <dgm:spPr/>
    </dgm:pt>
    <dgm:pt modelId="{25CF3B37-1575-4779-AFE7-5971B59CE877}" type="pres">
      <dgm:prSet presAssocID="{5CCD8502-205E-4D53-8E72-36359E3CBD8D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E35DE-4FA3-4F81-BDA8-FA73C1D40DBA}" type="pres">
      <dgm:prSet presAssocID="{5CCD8502-205E-4D53-8E72-36359E3CBD8D}" presName="level3hierChild" presStyleCnt="0"/>
      <dgm:spPr/>
    </dgm:pt>
  </dgm:ptLst>
  <dgm:cxnLst>
    <dgm:cxn modelId="{20D65DEA-AEB5-4A1D-9488-B25DD1D4C674}" type="presOf" srcId="{E8D26CCD-9802-42E2-BEB2-3C38FC3AFDAB}" destId="{BFA28DD3-F6D2-4FE9-845A-C7296FD36B11}" srcOrd="0" destOrd="0" presId="urn:microsoft.com/office/officeart/2008/layout/HorizontalMultiLevelHierarchy"/>
    <dgm:cxn modelId="{49A6ACE1-8FCB-44F6-AA91-61338035A427}" type="presOf" srcId="{B94E53B9-CB8D-48D1-A582-4EBE3188F660}" destId="{CAEFF565-17E1-48B8-B127-49E2CD75DFD9}" srcOrd="0" destOrd="0" presId="urn:microsoft.com/office/officeart/2008/layout/HorizontalMultiLevelHierarchy"/>
    <dgm:cxn modelId="{3A72B87B-0C66-44AC-AE4A-48CE45BADF8B}" type="presOf" srcId="{F801ACDF-5C22-46AD-8F15-0F5128014721}" destId="{DC488DEB-31A6-482F-84DA-7720949688C9}" srcOrd="0" destOrd="0" presId="urn:microsoft.com/office/officeart/2008/layout/HorizontalMultiLevelHierarchy"/>
    <dgm:cxn modelId="{027DB893-5A46-4AFA-A3D1-F82FE6ADC50F}" type="presOf" srcId="{EFE594AD-D07E-4DA0-BC18-F8A5D045CEA3}" destId="{2701C81B-BEB5-45E1-9A32-B5AFB9EC25B4}" srcOrd="0" destOrd="0" presId="urn:microsoft.com/office/officeart/2008/layout/HorizontalMultiLevelHierarchy"/>
    <dgm:cxn modelId="{D88ADC4A-6CDA-41D9-AE4F-AC11B7D6CD02}" srcId="{45147288-C214-44E3-A6DC-EB751F3BDA9D}" destId="{E8D26CCD-9802-42E2-BEB2-3C38FC3AFDAB}" srcOrd="0" destOrd="0" parTransId="{A9BBB167-7B4F-4866-8AC2-AF3AE0D4967D}" sibTransId="{23DB8884-703C-454F-B20A-56DF9D368795}"/>
    <dgm:cxn modelId="{96973920-5603-4FEE-AA60-4D11B8D78DD1}" srcId="{E8D26CCD-9802-42E2-BEB2-3C38FC3AFDAB}" destId="{5CCD8502-205E-4D53-8E72-36359E3CBD8D}" srcOrd="2" destOrd="0" parTransId="{EFE594AD-D07E-4DA0-BC18-F8A5D045CEA3}" sibTransId="{D4C9D1B3-961E-4B02-B3E6-C3376A93631A}"/>
    <dgm:cxn modelId="{3056C4BB-6E61-43E9-9355-EA0E72B3C073}" type="presOf" srcId="{5CCD8502-205E-4D53-8E72-36359E3CBD8D}" destId="{25CF3B37-1575-4779-AFE7-5971B59CE877}" srcOrd="0" destOrd="0" presId="urn:microsoft.com/office/officeart/2008/layout/HorizontalMultiLevelHierarchy"/>
    <dgm:cxn modelId="{29E9530D-018A-4954-91AF-2BB94CAB1051}" srcId="{E8D26CCD-9802-42E2-BEB2-3C38FC3AFDAB}" destId="{896F974F-D69E-4F86-8224-FF5855B8BC99}" srcOrd="1" destOrd="0" parTransId="{F801ACDF-5C22-46AD-8F15-0F5128014721}" sibTransId="{20F5EFE1-C12E-49CE-BEFE-7CC527677249}"/>
    <dgm:cxn modelId="{E690F0DB-F6A5-4733-B370-FF94D6A24502}" srcId="{E8D26CCD-9802-42E2-BEB2-3C38FC3AFDAB}" destId="{B94E53B9-CB8D-48D1-A582-4EBE3188F660}" srcOrd="0" destOrd="0" parTransId="{82B97583-FC7B-4104-9E8D-92FDFA03F2AF}" sibTransId="{1FD4A40D-5EBC-4D41-84BF-49694F8D6191}"/>
    <dgm:cxn modelId="{D8B6D64B-48DB-47E6-BD75-FA0B36CE1F35}" type="presOf" srcId="{45147288-C214-44E3-A6DC-EB751F3BDA9D}" destId="{D9ED0D72-8DAD-4CC1-B7FD-38E6CDBBE4CF}" srcOrd="0" destOrd="0" presId="urn:microsoft.com/office/officeart/2008/layout/HorizontalMultiLevelHierarchy"/>
    <dgm:cxn modelId="{1FA1D30D-1DAB-438A-BD8D-6373E5B778C7}" type="presOf" srcId="{F801ACDF-5C22-46AD-8F15-0F5128014721}" destId="{79F16EAC-99AC-4104-92C3-B2C661A70851}" srcOrd="1" destOrd="0" presId="urn:microsoft.com/office/officeart/2008/layout/HorizontalMultiLevelHierarchy"/>
    <dgm:cxn modelId="{38F3B27E-C062-40FD-A53F-7A7441E03C97}" type="presOf" srcId="{82B97583-FC7B-4104-9E8D-92FDFA03F2AF}" destId="{0905F366-B61D-4C3A-903A-7988D736B6D1}" srcOrd="0" destOrd="0" presId="urn:microsoft.com/office/officeart/2008/layout/HorizontalMultiLevelHierarchy"/>
    <dgm:cxn modelId="{586CD17C-6ACA-4995-98C6-5C98DA868B97}" type="presOf" srcId="{EFE594AD-D07E-4DA0-BC18-F8A5D045CEA3}" destId="{187EDFAC-288E-4CD6-AA70-90D30A00E8DD}" srcOrd="1" destOrd="0" presId="urn:microsoft.com/office/officeart/2008/layout/HorizontalMultiLevelHierarchy"/>
    <dgm:cxn modelId="{DEA74274-D4D0-48B3-B520-CCEB4E786BB6}" type="presOf" srcId="{82B97583-FC7B-4104-9E8D-92FDFA03F2AF}" destId="{AE3144D3-D7B1-4999-BD0E-0D5B8A6378C3}" srcOrd="1" destOrd="0" presId="urn:microsoft.com/office/officeart/2008/layout/HorizontalMultiLevelHierarchy"/>
    <dgm:cxn modelId="{D0C3AABB-4758-4076-B211-77A9C204D6F2}" type="presOf" srcId="{896F974F-D69E-4F86-8224-FF5855B8BC99}" destId="{D10C40F1-BDFE-4526-9446-DCE45D5D939E}" srcOrd="0" destOrd="0" presId="urn:microsoft.com/office/officeart/2008/layout/HorizontalMultiLevelHierarchy"/>
    <dgm:cxn modelId="{6E9A5226-4B94-4F3A-8391-4D5794FD76E7}" type="presParOf" srcId="{D9ED0D72-8DAD-4CC1-B7FD-38E6CDBBE4CF}" destId="{1F63BD8F-EA12-47C3-AC28-ECF9BC3244F1}" srcOrd="0" destOrd="0" presId="urn:microsoft.com/office/officeart/2008/layout/HorizontalMultiLevelHierarchy"/>
    <dgm:cxn modelId="{6D14BACA-A1EB-4545-A9E0-E2940979B8C2}" type="presParOf" srcId="{1F63BD8F-EA12-47C3-AC28-ECF9BC3244F1}" destId="{BFA28DD3-F6D2-4FE9-845A-C7296FD36B11}" srcOrd="0" destOrd="0" presId="urn:microsoft.com/office/officeart/2008/layout/HorizontalMultiLevelHierarchy"/>
    <dgm:cxn modelId="{7988CDBD-9393-4556-A390-21818B26B837}" type="presParOf" srcId="{1F63BD8F-EA12-47C3-AC28-ECF9BC3244F1}" destId="{24ACD53A-32BB-48ED-8D74-CBA6B0176BF7}" srcOrd="1" destOrd="0" presId="urn:microsoft.com/office/officeart/2008/layout/HorizontalMultiLevelHierarchy"/>
    <dgm:cxn modelId="{7780AD05-637F-48C3-899A-90797DD820F9}" type="presParOf" srcId="{24ACD53A-32BB-48ED-8D74-CBA6B0176BF7}" destId="{0905F366-B61D-4C3A-903A-7988D736B6D1}" srcOrd="0" destOrd="0" presId="urn:microsoft.com/office/officeart/2008/layout/HorizontalMultiLevelHierarchy"/>
    <dgm:cxn modelId="{2DEB644B-09E1-4DC0-BF8F-F3D5883E683B}" type="presParOf" srcId="{0905F366-B61D-4C3A-903A-7988D736B6D1}" destId="{AE3144D3-D7B1-4999-BD0E-0D5B8A6378C3}" srcOrd="0" destOrd="0" presId="urn:microsoft.com/office/officeart/2008/layout/HorizontalMultiLevelHierarchy"/>
    <dgm:cxn modelId="{9A5DE32F-49BD-46AE-9149-4441B7EC8F1B}" type="presParOf" srcId="{24ACD53A-32BB-48ED-8D74-CBA6B0176BF7}" destId="{FD7E3004-5F8D-459A-A08E-A72F0BC7558B}" srcOrd="1" destOrd="0" presId="urn:microsoft.com/office/officeart/2008/layout/HorizontalMultiLevelHierarchy"/>
    <dgm:cxn modelId="{DD218470-E57F-414B-AE37-1CC14AE2D52D}" type="presParOf" srcId="{FD7E3004-5F8D-459A-A08E-A72F0BC7558B}" destId="{CAEFF565-17E1-48B8-B127-49E2CD75DFD9}" srcOrd="0" destOrd="0" presId="urn:microsoft.com/office/officeart/2008/layout/HorizontalMultiLevelHierarchy"/>
    <dgm:cxn modelId="{E5A57056-E423-4093-8A9E-627883916128}" type="presParOf" srcId="{FD7E3004-5F8D-459A-A08E-A72F0BC7558B}" destId="{C369AFF6-723A-401A-90CD-88AA774F5320}" srcOrd="1" destOrd="0" presId="urn:microsoft.com/office/officeart/2008/layout/HorizontalMultiLevelHierarchy"/>
    <dgm:cxn modelId="{BB383071-02F5-464D-85B9-0C72C776BFD4}" type="presParOf" srcId="{24ACD53A-32BB-48ED-8D74-CBA6B0176BF7}" destId="{DC488DEB-31A6-482F-84DA-7720949688C9}" srcOrd="2" destOrd="0" presId="urn:microsoft.com/office/officeart/2008/layout/HorizontalMultiLevelHierarchy"/>
    <dgm:cxn modelId="{6D9D826C-19C6-4938-82D0-A723F399ED8F}" type="presParOf" srcId="{DC488DEB-31A6-482F-84DA-7720949688C9}" destId="{79F16EAC-99AC-4104-92C3-B2C661A70851}" srcOrd="0" destOrd="0" presId="urn:microsoft.com/office/officeart/2008/layout/HorizontalMultiLevelHierarchy"/>
    <dgm:cxn modelId="{2F245979-018F-41D3-96BB-F38C988B7C55}" type="presParOf" srcId="{24ACD53A-32BB-48ED-8D74-CBA6B0176BF7}" destId="{DD8B2BF4-BE96-4142-A708-32DF3565A6CC}" srcOrd="3" destOrd="0" presId="urn:microsoft.com/office/officeart/2008/layout/HorizontalMultiLevelHierarchy"/>
    <dgm:cxn modelId="{3826C88D-C040-4053-8885-023C2897A74D}" type="presParOf" srcId="{DD8B2BF4-BE96-4142-A708-32DF3565A6CC}" destId="{D10C40F1-BDFE-4526-9446-DCE45D5D939E}" srcOrd="0" destOrd="0" presId="urn:microsoft.com/office/officeart/2008/layout/HorizontalMultiLevelHierarchy"/>
    <dgm:cxn modelId="{175EA529-96EA-432B-A102-6F9F601E20C0}" type="presParOf" srcId="{DD8B2BF4-BE96-4142-A708-32DF3565A6CC}" destId="{8A587A98-77DD-4FDD-B722-FC6E3FBFEE92}" srcOrd="1" destOrd="0" presId="urn:microsoft.com/office/officeart/2008/layout/HorizontalMultiLevelHierarchy"/>
    <dgm:cxn modelId="{9FC37A60-4ADB-4CAA-9DFB-51D94565A88E}" type="presParOf" srcId="{24ACD53A-32BB-48ED-8D74-CBA6B0176BF7}" destId="{2701C81B-BEB5-45E1-9A32-B5AFB9EC25B4}" srcOrd="4" destOrd="0" presId="urn:microsoft.com/office/officeart/2008/layout/HorizontalMultiLevelHierarchy"/>
    <dgm:cxn modelId="{1767CF1C-B569-4AFD-8665-F03D9BDBBE2D}" type="presParOf" srcId="{2701C81B-BEB5-45E1-9A32-B5AFB9EC25B4}" destId="{187EDFAC-288E-4CD6-AA70-90D30A00E8DD}" srcOrd="0" destOrd="0" presId="urn:microsoft.com/office/officeart/2008/layout/HorizontalMultiLevelHierarchy"/>
    <dgm:cxn modelId="{20A17D09-0B01-4FF4-903A-B5F37FD1FC30}" type="presParOf" srcId="{24ACD53A-32BB-48ED-8D74-CBA6B0176BF7}" destId="{C15E9120-954E-4429-857E-15AD89BAB894}" srcOrd="5" destOrd="0" presId="urn:microsoft.com/office/officeart/2008/layout/HorizontalMultiLevelHierarchy"/>
    <dgm:cxn modelId="{C31CCC64-BE30-47EC-8AD8-F368E2F40E40}" type="presParOf" srcId="{C15E9120-954E-4429-857E-15AD89BAB894}" destId="{25CF3B37-1575-4779-AFE7-5971B59CE877}" srcOrd="0" destOrd="0" presId="urn:microsoft.com/office/officeart/2008/layout/HorizontalMultiLevelHierarchy"/>
    <dgm:cxn modelId="{5AF09F20-15AD-4A21-A0FC-79F6BAC14D9E}" type="presParOf" srcId="{C15E9120-954E-4429-857E-15AD89BAB894}" destId="{62FE35DE-4FA3-4F81-BDA8-FA73C1D40DB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30009F7-FBB6-40E8-A360-E90F37473D5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E299E33-0300-4D74-B7A0-5ED054AECFDF}">
      <dgm:prSet phldrT="[Text]"/>
      <dgm:spPr/>
      <dgm:t>
        <a:bodyPr/>
        <a:lstStyle/>
        <a:p>
          <a:r>
            <a:rPr lang="en-US"/>
            <a:t>Seller</a:t>
          </a:r>
        </a:p>
      </dgm:t>
    </dgm:pt>
    <dgm:pt modelId="{4F614365-7F30-402B-9802-92B9C4D344E1}" type="parTrans" cxnId="{57439DDD-79E9-472A-B679-ADBE768C8147}">
      <dgm:prSet/>
      <dgm:spPr/>
      <dgm:t>
        <a:bodyPr/>
        <a:lstStyle/>
        <a:p>
          <a:endParaRPr lang="en-US"/>
        </a:p>
      </dgm:t>
    </dgm:pt>
    <dgm:pt modelId="{80BACBA1-4136-46EC-8E3C-EFC3CBB03BFF}" type="sibTrans" cxnId="{57439DDD-79E9-472A-B679-ADBE768C8147}">
      <dgm:prSet/>
      <dgm:spPr/>
      <dgm:t>
        <a:bodyPr/>
        <a:lstStyle/>
        <a:p>
          <a:endParaRPr lang="en-US"/>
        </a:p>
      </dgm:t>
    </dgm:pt>
    <dgm:pt modelId="{91AA0F7B-0160-4A66-B609-A942BE1B2226}">
      <dgm:prSet phldrT="[Text]"/>
      <dgm:spPr/>
      <dgm:t>
        <a:bodyPr/>
        <a:lstStyle/>
        <a:p>
          <a:r>
            <a:rPr lang="en-US"/>
            <a:t>Product Management</a:t>
          </a:r>
        </a:p>
      </dgm:t>
    </dgm:pt>
    <dgm:pt modelId="{285A702B-C4C4-4B19-ABCA-7884C87DED1A}" type="parTrans" cxnId="{8A076887-D49F-4C50-B2F7-F4BCBA17EB32}">
      <dgm:prSet/>
      <dgm:spPr/>
      <dgm:t>
        <a:bodyPr/>
        <a:lstStyle/>
        <a:p>
          <a:endParaRPr lang="en-US"/>
        </a:p>
      </dgm:t>
    </dgm:pt>
    <dgm:pt modelId="{9D5B1C35-95CF-445D-A770-B09D597743D2}" type="sibTrans" cxnId="{8A076887-D49F-4C50-B2F7-F4BCBA17EB32}">
      <dgm:prSet/>
      <dgm:spPr/>
      <dgm:t>
        <a:bodyPr/>
        <a:lstStyle/>
        <a:p>
          <a:endParaRPr lang="en-US"/>
        </a:p>
      </dgm:t>
    </dgm:pt>
    <dgm:pt modelId="{557F3AFA-D346-4909-89A3-AA356156493D}">
      <dgm:prSet phldrT="[Text]"/>
      <dgm:spPr/>
      <dgm:t>
        <a:bodyPr/>
        <a:lstStyle/>
        <a:p>
          <a:r>
            <a:rPr lang="en-US"/>
            <a:t>Order Processing</a:t>
          </a:r>
        </a:p>
      </dgm:t>
    </dgm:pt>
    <dgm:pt modelId="{73251449-0E9F-4D8F-9461-A7AB5B0912A4}" type="parTrans" cxnId="{681E8143-22F8-4032-A600-82EF6624AF34}">
      <dgm:prSet/>
      <dgm:spPr/>
      <dgm:t>
        <a:bodyPr/>
        <a:lstStyle/>
        <a:p>
          <a:endParaRPr lang="en-US"/>
        </a:p>
      </dgm:t>
    </dgm:pt>
    <dgm:pt modelId="{B48E5C9B-AD29-4502-A906-D66EEA32887B}" type="sibTrans" cxnId="{681E8143-22F8-4032-A600-82EF6624AF34}">
      <dgm:prSet/>
      <dgm:spPr/>
      <dgm:t>
        <a:bodyPr/>
        <a:lstStyle/>
        <a:p>
          <a:endParaRPr lang="en-US"/>
        </a:p>
      </dgm:t>
    </dgm:pt>
    <dgm:pt modelId="{E35A416B-9835-49DB-AC69-71B727C4B893}">
      <dgm:prSet phldrT="[Text]"/>
      <dgm:spPr/>
      <dgm:t>
        <a:bodyPr/>
        <a:lstStyle/>
        <a:p>
          <a:r>
            <a:rPr lang="en-US"/>
            <a:t>Financial Transactions</a:t>
          </a:r>
        </a:p>
      </dgm:t>
    </dgm:pt>
    <dgm:pt modelId="{20D71027-D56E-4542-B4B3-CF087835843F}" type="parTrans" cxnId="{3F7BA171-DEFB-4B8A-A8E4-346DC01ED0D2}">
      <dgm:prSet/>
      <dgm:spPr/>
      <dgm:t>
        <a:bodyPr/>
        <a:lstStyle/>
        <a:p>
          <a:endParaRPr lang="en-US"/>
        </a:p>
      </dgm:t>
    </dgm:pt>
    <dgm:pt modelId="{3D1749C3-3818-4167-9E4D-C190476519C4}" type="sibTrans" cxnId="{3F7BA171-DEFB-4B8A-A8E4-346DC01ED0D2}">
      <dgm:prSet/>
      <dgm:spPr/>
      <dgm:t>
        <a:bodyPr/>
        <a:lstStyle/>
        <a:p>
          <a:endParaRPr lang="en-US"/>
        </a:p>
      </dgm:t>
    </dgm:pt>
    <dgm:pt modelId="{EAF82DF3-40FC-4A91-84E1-5B92571B8BA2}" type="pres">
      <dgm:prSet presAssocID="{B30009F7-FBB6-40E8-A360-E90F37473D5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45E6EA6-30AC-415D-8965-C54545D7657D}" type="pres">
      <dgm:prSet presAssocID="{1E299E33-0300-4D74-B7A0-5ED054AECFDF}" presName="root1" presStyleCnt="0"/>
      <dgm:spPr/>
    </dgm:pt>
    <dgm:pt modelId="{505F5318-3308-4A71-B318-08DDB16F5F81}" type="pres">
      <dgm:prSet presAssocID="{1E299E33-0300-4D74-B7A0-5ED054AECFD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EA3D90-049E-4EB5-931B-4DD4F2C30D2A}" type="pres">
      <dgm:prSet presAssocID="{1E299E33-0300-4D74-B7A0-5ED054AECFDF}" presName="level2hierChild" presStyleCnt="0"/>
      <dgm:spPr/>
    </dgm:pt>
    <dgm:pt modelId="{E283DB32-3894-4149-BD06-600FA41683AF}" type="pres">
      <dgm:prSet presAssocID="{285A702B-C4C4-4B19-ABCA-7884C87DED1A}" presName="conn2-1" presStyleLbl="parChTrans1D2" presStyleIdx="0" presStyleCnt="3"/>
      <dgm:spPr/>
    </dgm:pt>
    <dgm:pt modelId="{14B9250E-63D1-4C7E-9087-D978CC8F3D13}" type="pres">
      <dgm:prSet presAssocID="{285A702B-C4C4-4B19-ABCA-7884C87DED1A}" presName="connTx" presStyleLbl="parChTrans1D2" presStyleIdx="0" presStyleCnt="3"/>
      <dgm:spPr/>
    </dgm:pt>
    <dgm:pt modelId="{36B488BD-B92A-4007-85F5-4A11C19E2581}" type="pres">
      <dgm:prSet presAssocID="{91AA0F7B-0160-4A66-B609-A942BE1B2226}" presName="root2" presStyleCnt="0"/>
      <dgm:spPr/>
    </dgm:pt>
    <dgm:pt modelId="{619124E9-6802-4D9F-8C05-81A6BD521B60}" type="pres">
      <dgm:prSet presAssocID="{91AA0F7B-0160-4A66-B609-A942BE1B2226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009E2-ECC0-4C23-86FE-5E9C2C1A5CEB}" type="pres">
      <dgm:prSet presAssocID="{91AA0F7B-0160-4A66-B609-A942BE1B2226}" presName="level3hierChild" presStyleCnt="0"/>
      <dgm:spPr/>
    </dgm:pt>
    <dgm:pt modelId="{273FDBE2-4BFA-4C27-9651-3127DE79FEC7}" type="pres">
      <dgm:prSet presAssocID="{73251449-0E9F-4D8F-9461-A7AB5B0912A4}" presName="conn2-1" presStyleLbl="parChTrans1D2" presStyleIdx="1" presStyleCnt="3"/>
      <dgm:spPr/>
    </dgm:pt>
    <dgm:pt modelId="{F19101DC-B71F-4D17-A845-37BDE5F2A33E}" type="pres">
      <dgm:prSet presAssocID="{73251449-0E9F-4D8F-9461-A7AB5B0912A4}" presName="connTx" presStyleLbl="parChTrans1D2" presStyleIdx="1" presStyleCnt="3"/>
      <dgm:spPr/>
    </dgm:pt>
    <dgm:pt modelId="{7A266CB0-3304-4D1B-87F7-F6ABA44F0008}" type="pres">
      <dgm:prSet presAssocID="{557F3AFA-D346-4909-89A3-AA356156493D}" presName="root2" presStyleCnt="0"/>
      <dgm:spPr/>
    </dgm:pt>
    <dgm:pt modelId="{34FEB8B5-2D2D-419E-AAA3-E0F1F0F984D8}" type="pres">
      <dgm:prSet presAssocID="{557F3AFA-D346-4909-89A3-AA356156493D}" presName="LevelTwoTextNode" presStyleLbl="node2" presStyleIdx="1" presStyleCnt="3">
        <dgm:presLayoutVars>
          <dgm:chPref val="3"/>
        </dgm:presLayoutVars>
      </dgm:prSet>
      <dgm:spPr/>
    </dgm:pt>
    <dgm:pt modelId="{8E84EADC-D86D-4C87-86E7-832D55C050F0}" type="pres">
      <dgm:prSet presAssocID="{557F3AFA-D346-4909-89A3-AA356156493D}" presName="level3hierChild" presStyleCnt="0"/>
      <dgm:spPr/>
    </dgm:pt>
    <dgm:pt modelId="{3D9255D4-6054-4981-9C01-6D8FA8FAD84A}" type="pres">
      <dgm:prSet presAssocID="{20D71027-D56E-4542-B4B3-CF087835843F}" presName="conn2-1" presStyleLbl="parChTrans1D2" presStyleIdx="2" presStyleCnt="3"/>
      <dgm:spPr/>
    </dgm:pt>
    <dgm:pt modelId="{16410CCB-6406-40D0-B046-92AE6224A4C3}" type="pres">
      <dgm:prSet presAssocID="{20D71027-D56E-4542-B4B3-CF087835843F}" presName="connTx" presStyleLbl="parChTrans1D2" presStyleIdx="2" presStyleCnt="3"/>
      <dgm:spPr/>
    </dgm:pt>
    <dgm:pt modelId="{57ED3C99-C858-4159-8D46-CB3BB73A4824}" type="pres">
      <dgm:prSet presAssocID="{E35A416B-9835-49DB-AC69-71B727C4B893}" presName="root2" presStyleCnt="0"/>
      <dgm:spPr/>
    </dgm:pt>
    <dgm:pt modelId="{28F8C8F4-B807-488A-8E4A-EDA8C2EA03DA}" type="pres">
      <dgm:prSet presAssocID="{E35A416B-9835-49DB-AC69-71B727C4B893}" presName="LevelTwoTextNode" presStyleLbl="node2" presStyleIdx="2" presStyleCnt="3">
        <dgm:presLayoutVars>
          <dgm:chPref val="3"/>
        </dgm:presLayoutVars>
      </dgm:prSet>
      <dgm:spPr/>
    </dgm:pt>
    <dgm:pt modelId="{ED6DB470-233E-42D3-ABA9-E1C55239FC19}" type="pres">
      <dgm:prSet presAssocID="{E35A416B-9835-49DB-AC69-71B727C4B893}" presName="level3hierChild" presStyleCnt="0"/>
      <dgm:spPr/>
    </dgm:pt>
  </dgm:ptLst>
  <dgm:cxnLst>
    <dgm:cxn modelId="{681E8143-22F8-4032-A600-82EF6624AF34}" srcId="{1E299E33-0300-4D74-B7A0-5ED054AECFDF}" destId="{557F3AFA-D346-4909-89A3-AA356156493D}" srcOrd="1" destOrd="0" parTransId="{73251449-0E9F-4D8F-9461-A7AB5B0912A4}" sibTransId="{B48E5C9B-AD29-4502-A906-D66EEA32887B}"/>
    <dgm:cxn modelId="{301998CB-E338-458C-83EC-D429E5794F33}" type="presOf" srcId="{73251449-0E9F-4D8F-9461-A7AB5B0912A4}" destId="{F19101DC-B71F-4D17-A845-37BDE5F2A33E}" srcOrd="1" destOrd="0" presId="urn:microsoft.com/office/officeart/2008/layout/HorizontalMultiLevelHierarchy"/>
    <dgm:cxn modelId="{8A076887-D49F-4C50-B2F7-F4BCBA17EB32}" srcId="{1E299E33-0300-4D74-B7A0-5ED054AECFDF}" destId="{91AA0F7B-0160-4A66-B609-A942BE1B2226}" srcOrd="0" destOrd="0" parTransId="{285A702B-C4C4-4B19-ABCA-7884C87DED1A}" sibTransId="{9D5B1C35-95CF-445D-A770-B09D597743D2}"/>
    <dgm:cxn modelId="{10684CB3-C631-4043-9C1D-C0A83A37CFC0}" type="presOf" srcId="{20D71027-D56E-4542-B4B3-CF087835843F}" destId="{3D9255D4-6054-4981-9C01-6D8FA8FAD84A}" srcOrd="0" destOrd="0" presId="urn:microsoft.com/office/officeart/2008/layout/HorizontalMultiLevelHierarchy"/>
    <dgm:cxn modelId="{9501C70B-1030-42CA-B3CB-EC3BF4360122}" type="presOf" srcId="{E35A416B-9835-49DB-AC69-71B727C4B893}" destId="{28F8C8F4-B807-488A-8E4A-EDA8C2EA03DA}" srcOrd="0" destOrd="0" presId="urn:microsoft.com/office/officeart/2008/layout/HorizontalMultiLevelHierarchy"/>
    <dgm:cxn modelId="{4E51E12A-2A3A-46BB-8698-76682D40EEB6}" type="presOf" srcId="{91AA0F7B-0160-4A66-B609-A942BE1B2226}" destId="{619124E9-6802-4D9F-8C05-81A6BD521B60}" srcOrd="0" destOrd="0" presId="urn:microsoft.com/office/officeart/2008/layout/HorizontalMultiLevelHierarchy"/>
    <dgm:cxn modelId="{81A68512-F346-4CB9-9813-67079617526E}" type="presOf" srcId="{B30009F7-FBB6-40E8-A360-E90F37473D53}" destId="{EAF82DF3-40FC-4A91-84E1-5B92571B8BA2}" srcOrd="0" destOrd="0" presId="urn:microsoft.com/office/officeart/2008/layout/HorizontalMultiLevelHierarchy"/>
    <dgm:cxn modelId="{2F8FB342-8300-4AD2-AA14-E560E95E60DF}" type="presOf" srcId="{20D71027-D56E-4542-B4B3-CF087835843F}" destId="{16410CCB-6406-40D0-B046-92AE6224A4C3}" srcOrd="1" destOrd="0" presId="urn:microsoft.com/office/officeart/2008/layout/HorizontalMultiLevelHierarchy"/>
    <dgm:cxn modelId="{F43D3759-C447-4BB6-8085-FAFC868772C5}" type="presOf" srcId="{1E299E33-0300-4D74-B7A0-5ED054AECFDF}" destId="{505F5318-3308-4A71-B318-08DDB16F5F81}" srcOrd="0" destOrd="0" presId="urn:microsoft.com/office/officeart/2008/layout/HorizontalMultiLevelHierarchy"/>
    <dgm:cxn modelId="{48F15724-2F91-4F55-8384-B85A29C82DC5}" type="presOf" srcId="{557F3AFA-D346-4909-89A3-AA356156493D}" destId="{34FEB8B5-2D2D-419E-AAA3-E0F1F0F984D8}" srcOrd="0" destOrd="0" presId="urn:microsoft.com/office/officeart/2008/layout/HorizontalMultiLevelHierarchy"/>
    <dgm:cxn modelId="{298955F5-1A16-4056-B529-1A27375904B2}" type="presOf" srcId="{285A702B-C4C4-4B19-ABCA-7884C87DED1A}" destId="{E283DB32-3894-4149-BD06-600FA41683AF}" srcOrd="0" destOrd="0" presId="urn:microsoft.com/office/officeart/2008/layout/HorizontalMultiLevelHierarchy"/>
    <dgm:cxn modelId="{3F7BA171-DEFB-4B8A-A8E4-346DC01ED0D2}" srcId="{1E299E33-0300-4D74-B7A0-5ED054AECFDF}" destId="{E35A416B-9835-49DB-AC69-71B727C4B893}" srcOrd="2" destOrd="0" parTransId="{20D71027-D56E-4542-B4B3-CF087835843F}" sibTransId="{3D1749C3-3818-4167-9E4D-C190476519C4}"/>
    <dgm:cxn modelId="{57439DDD-79E9-472A-B679-ADBE768C8147}" srcId="{B30009F7-FBB6-40E8-A360-E90F37473D53}" destId="{1E299E33-0300-4D74-B7A0-5ED054AECFDF}" srcOrd="0" destOrd="0" parTransId="{4F614365-7F30-402B-9802-92B9C4D344E1}" sibTransId="{80BACBA1-4136-46EC-8E3C-EFC3CBB03BFF}"/>
    <dgm:cxn modelId="{FB792C12-F54A-4589-A42E-D86A9EEDD281}" type="presOf" srcId="{285A702B-C4C4-4B19-ABCA-7884C87DED1A}" destId="{14B9250E-63D1-4C7E-9087-D978CC8F3D13}" srcOrd="1" destOrd="0" presId="urn:microsoft.com/office/officeart/2008/layout/HorizontalMultiLevelHierarchy"/>
    <dgm:cxn modelId="{38C04447-0F5E-46EF-B675-7106C201AA79}" type="presOf" srcId="{73251449-0E9F-4D8F-9461-A7AB5B0912A4}" destId="{273FDBE2-4BFA-4C27-9651-3127DE79FEC7}" srcOrd="0" destOrd="0" presId="urn:microsoft.com/office/officeart/2008/layout/HorizontalMultiLevelHierarchy"/>
    <dgm:cxn modelId="{3DBC9D76-27B2-4C15-9B66-8EBDEC62DDE3}" type="presParOf" srcId="{EAF82DF3-40FC-4A91-84E1-5B92571B8BA2}" destId="{045E6EA6-30AC-415D-8965-C54545D7657D}" srcOrd="0" destOrd="0" presId="urn:microsoft.com/office/officeart/2008/layout/HorizontalMultiLevelHierarchy"/>
    <dgm:cxn modelId="{EA2469CD-C2BC-4AA0-B756-30218487CBDE}" type="presParOf" srcId="{045E6EA6-30AC-415D-8965-C54545D7657D}" destId="{505F5318-3308-4A71-B318-08DDB16F5F81}" srcOrd="0" destOrd="0" presId="urn:microsoft.com/office/officeart/2008/layout/HorizontalMultiLevelHierarchy"/>
    <dgm:cxn modelId="{4A2185AD-26D2-44E5-B67E-145058E6BFF3}" type="presParOf" srcId="{045E6EA6-30AC-415D-8965-C54545D7657D}" destId="{93EA3D90-049E-4EB5-931B-4DD4F2C30D2A}" srcOrd="1" destOrd="0" presId="urn:microsoft.com/office/officeart/2008/layout/HorizontalMultiLevelHierarchy"/>
    <dgm:cxn modelId="{019C696B-46FB-4184-8B35-EC0EF56762F2}" type="presParOf" srcId="{93EA3D90-049E-4EB5-931B-4DD4F2C30D2A}" destId="{E283DB32-3894-4149-BD06-600FA41683AF}" srcOrd="0" destOrd="0" presId="urn:microsoft.com/office/officeart/2008/layout/HorizontalMultiLevelHierarchy"/>
    <dgm:cxn modelId="{53FDBFDC-8C06-417C-96E3-9285655ECCCB}" type="presParOf" srcId="{E283DB32-3894-4149-BD06-600FA41683AF}" destId="{14B9250E-63D1-4C7E-9087-D978CC8F3D13}" srcOrd="0" destOrd="0" presId="urn:microsoft.com/office/officeart/2008/layout/HorizontalMultiLevelHierarchy"/>
    <dgm:cxn modelId="{75805D5C-1498-4BB1-8C35-568226978521}" type="presParOf" srcId="{93EA3D90-049E-4EB5-931B-4DD4F2C30D2A}" destId="{36B488BD-B92A-4007-85F5-4A11C19E2581}" srcOrd="1" destOrd="0" presId="urn:microsoft.com/office/officeart/2008/layout/HorizontalMultiLevelHierarchy"/>
    <dgm:cxn modelId="{250903A8-33C7-4AF2-A32C-379BB992DDB7}" type="presParOf" srcId="{36B488BD-B92A-4007-85F5-4A11C19E2581}" destId="{619124E9-6802-4D9F-8C05-81A6BD521B60}" srcOrd="0" destOrd="0" presId="urn:microsoft.com/office/officeart/2008/layout/HorizontalMultiLevelHierarchy"/>
    <dgm:cxn modelId="{622D3D08-C937-4C45-A861-145820CE82C2}" type="presParOf" srcId="{36B488BD-B92A-4007-85F5-4A11C19E2581}" destId="{941009E2-ECC0-4C23-86FE-5E9C2C1A5CEB}" srcOrd="1" destOrd="0" presId="urn:microsoft.com/office/officeart/2008/layout/HorizontalMultiLevelHierarchy"/>
    <dgm:cxn modelId="{0835BEF7-4461-4BBD-B554-15E75C7A1D38}" type="presParOf" srcId="{93EA3D90-049E-4EB5-931B-4DD4F2C30D2A}" destId="{273FDBE2-4BFA-4C27-9651-3127DE79FEC7}" srcOrd="2" destOrd="0" presId="urn:microsoft.com/office/officeart/2008/layout/HorizontalMultiLevelHierarchy"/>
    <dgm:cxn modelId="{C503DBDF-5E9E-4900-8B61-7E1BF4D77026}" type="presParOf" srcId="{273FDBE2-4BFA-4C27-9651-3127DE79FEC7}" destId="{F19101DC-B71F-4D17-A845-37BDE5F2A33E}" srcOrd="0" destOrd="0" presId="urn:microsoft.com/office/officeart/2008/layout/HorizontalMultiLevelHierarchy"/>
    <dgm:cxn modelId="{2F9FDC56-A098-4E16-B3FF-BEDE7423B6F9}" type="presParOf" srcId="{93EA3D90-049E-4EB5-931B-4DD4F2C30D2A}" destId="{7A266CB0-3304-4D1B-87F7-F6ABA44F0008}" srcOrd="3" destOrd="0" presId="urn:microsoft.com/office/officeart/2008/layout/HorizontalMultiLevelHierarchy"/>
    <dgm:cxn modelId="{930ABB62-A151-4721-840E-F48AC59F21AC}" type="presParOf" srcId="{7A266CB0-3304-4D1B-87F7-F6ABA44F0008}" destId="{34FEB8B5-2D2D-419E-AAA3-E0F1F0F984D8}" srcOrd="0" destOrd="0" presId="urn:microsoft.com/office/officeart/2008/layout/HorizontalMultiLevelHierarchy"/>
    <dgm:cxn modelId="{282517E7-CBD7-4839-83B2-F72D8400C5E0}" type="presParOf" srcId="{7A266CB0-3304-4D1B-87F7-F6ABA44F0008}" destId="{8E84EADC-D86D-4C87-86E7-832D55C050F0}" srcOrd="1" destOrd="0" presId="urn:microsoft.com/office/officeart/2008/layout/HorizontalMultiLevelHierarchy"/>
    <dgm:cxn modelId="{1997E5AA-4F8A-4F29-B044-BC829C909962}" type="presParOf" srcId="{93EA3D90-049E-4EB5-931B-4DD4F2C30D2A}" destId="{3D9255D4-6054-4981-9C01-6D8FA8FAD84A}" srcOrd="4" destOrd="0" presId="urn:microsoft.com/office/officeart/2008/layout/HorizontalMultiLevelHierarchy"/>
    <dgm:cxn modelId="{83C58AD5-99CA-4E50-9CFC-E77FD2C86ACF}" type="presParOf" srcId="{3D9255D4-6054-4981-9C01-6D8FA8FAD84A}" destId="{16410CCB-6406-40D0-B046-92AE6224A4C3}" srcOrd="0" destOrd="0" presId="urn:microsoft.com/office/officeart/2008/layout/HorizontalMultiLevelHierarchy"/>
    <dgm:cxn modelId="{C1B831BF-219E-426F-88DA-5333E934FB23}" type="presParOf" srcId="{93EA3D90-049E-4EB5-931B-4DD4F2C30D2A}" destId="{57ED3C99-C858-4159-8D46-CB3BB73A4824}" srcOrd="5" destOrd="0" presId="urn:microsoft.com/office/officeart/2008/layout/HorizontalMultiLevelHierarchy"/>
    <dgm:cxn modelId="{157D8736-6C30-49E8-B438-24156E1DB11B}" type="presParOf" srcId="{57ED3C99-C858-4159-8D46-CB3BB73A4824}" destId="{28F8C8F4-B807-488A-8E4A-EDA8C2EA03DA}" srcOrd="0" destOrd="0" presId="urn:microsoft.com/office/officeart/2008/layout/HorizontalMultiLevelHierarchy"/>
    <dgm:cxn modelId="{0F3937A1-2113-4F95-96F4-73DE194370A4}" type="presParOf" srcId="{57ED3C99-C858-4159-8D46-CB3BB73A4824}" destId="{ED6DB470-233E-42D3-ABA9-E1C55239FC1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C21589-89AF-4317-8ACD-16527018A64A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CF095D1D-9F8F-4F8A-9568-B0E046727E6B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3BD5C1C5-30FB-4F74-A0A8-2193FD8DB7EB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C8D8D183-952F-4960-B515-5D5AA302FAFA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Administrator</a:t>
          </a:r>
        </a:p>
      </dsp:txBody>
      <dsp:txXfrm>
        <a:off x="-53693" y="1296162"/>
        <a:ext cx="3200400" cy="608076"/>
      </dsp:txXfrm>
    </dsp:sp>
    <dsp:sp modelId="{6E08BCAC-B07B-4D30-A9C3-D6B441889234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User management</a:t>
          </a:r>
        </a:p>
      </dsp:txBody>
      <dsp:txXfrm>
        <a:off x="2249442" y="536066"/>
        <a:ext cx="1994489" cy="608076"/>
      </dsp:txXfrm>
    </dsp:sp>
    <dsp:sp modelId="{1F8FBAD6-7A59-4E10-B379-8FDD1C64F7E3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Order Management</a:t>
          </a:r>
        </a:p>
      </dsp:txBody>
      <dsp:txXfrm>
        <a:off x="2249442" y="1296161"/>
        <a:ext cx="1994489" cy="608076"/>
      </dsp:txXfrm>
    </dsp:sp>
    <dsp:sp modelId="{98C5F82B-C6F6-49FE-A0B3-145BCAFDD50D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Content Management</a:t>
          </a:r>
        </a:p>
      </dsp:txBody>
      <dsp:txXfrm>
        <a:off x="2249442" y="2056257"/>
        <a:ext cx="1994489" cy="6080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01C81B-BEB5-45E1-9A32-B5AFB9EC25B4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DC488DEB-31A6-482F-84DA-7720949688C9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0905F366-B61D-4C3A-903A-7988D736B6D1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BFA28DD3-F6D2-4FE9-845A-C7296FD36B11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Buyer</a:t>
          </a:r>
        </a:p>
      </dsp:txBody>
      <dsp:txXfrm>
        <a:off x="-53693" y="1296162"/>
        <a:ext cx="3200400" cy="608076"/>
      </dsp:txXfrm>
    </dsp:sp>
    <dsp:sp modelId="{CAEFF565-17E1-48B8-B127-49E2CD75DFD9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Add to cart</a:t>
          </a:r>
        </a:p>
      </dsp:txBody>
      <dsp:txXfrm>
        <a:off x="2249442" y="536066"/>
        <a:ext cx="1994489" cy="608076"/>
      </dsp:txXfrm>
    </dsp:sp>
    <dsp:sp modelId="{D10C40F1-BDFE-4526-9446-DCE45D5D939E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Checkout</a:t>
          </a:r>
        </a:p>
      </dsp:txBody>
      <dsp:txXfrm>
        <a:off x="2249442" y="1296161"/>
        <a:ext cx="1994489" cy="608076"/>
      </dsp:txXfrm>
    </dsp:sp>
    <dsp:sp modelId="{25CF3B37-1575-4779-AFE7-5971B59CE877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Manage account</a:t>
          </a:r>
        </a:p>
      </dsp:txBody>
      <dsp:txXfrm>
        <a:off x="2249442" y="2056257"/>
        <a:ext cx="1994489" cy="6080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55D4-6054-4981-9C01-6D8FA8FAD84A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958787"/>
        <a:ext cx="42920" cy="42920"/>
      </dsp:txXfrm>
    </dsp:sp>
    <dsp:sp modelId="{273FDBE2-4BFA-4C27-9651-3127DE79FEC7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40020" y="1590227"/>
        <a:ext cx="19944" cy="19944"/>
      </dsp:txXfrm>
    </dsp:sp>
    <dsp:sp modelId="{E283DB32-3894-4149-BD06-600FA41683AF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28533" y="1198692"/>
        <a:ext cx="42920" cy="42920"/>
      </dsp:txXfrm>
    </dsp:sp>
    <dsp:sp modelId="{505F5318-3308-4A71-B318-08DDB16F5F81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kern="1200"/>
            <a:t>Seller</a:t>
          </a:r>
        </a:p>
      </dsp:txBody>
      <dsp:txXfrm>
        <a:off x="-53693" y="1296162"/>
        <a:ext cx="3200400" cy="608076"/>
      </dsp:txXfrm>
    </dsp:sp>
    <dsp:sp modelId="{619124E9-6802-4D9F-8C05-81A6BD521B60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Product Management</a:t>
          </a:r>
        </a:p>
      </dsp:txBody>
      <dsp:txXfrm>
        <a:off x="2249442" y="536066"/>
        <a:ext cx="1994489" cy="608076"/>
      </dsp:txXfrm>
    </dsp:sp>
    <dsp:sp modelId="{34FEB8B5-2D2D-419E-AAA3-E0F1F0F984D8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Order Processing</a:t>
          </a:r>
        </a:p>
      </dsp:txBody>
      <dsp:txXfrm>
        <a:off x="2249442" y="1296161"/>
        <a:ext cx="1994489" cy="608076"/>
      </dsp:txXfrm>
    </dsp:sp>
    <dsp:sp modelId="{28F8C8F4-B807-488A-8E4A-EDA8C2EA03DA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Financial Transactions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2023-11-09T17:02:00Z</dcterms:created>
  <dcterms:modified xsi:type="dcterms:W3CDTF">2023-11-09T17:56:00Z</dcterms:modified>
</cp:coreProperties>
</file>