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F904D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un </w:t>
      </w:r>
      <w:r>
        <w:rPr>
          <w:color w:val="9F904D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F904D"/>
        </w:rPr>
        <w:t xml:space="preserve">allá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9F904D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sobre </w:t>
      </w:r>
      <w:r>
        <w:rPr>
          <w:color w:val="000000"/>
        </w:rPr>
        <w:t xml:space="preserve">rojo </w:t>
      </w:r>
      <w:r>
        <w:rPr>
          <w:color w:val="000000"/>
        </w:rPr>
        <w:t xml:space="preserve">. </w:t>
      </w:r>
      <w:r>
        <w:rPr>
          <w:color w:val="9F904D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venid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9F904D"/>
        </w:rPr>
        <w:t xml:space="preserve">Vámonos </w:t>
      </w:r>
      <w:r>
        <w:rPr>
          <w:color w:val="000000"/>
        </w:rPr>
        <w:t xml:space="preserve">, </w:t>
      </w:r>
      <w:r>
        <w:rPr>
          <w:color w:val="9F904D"/>
        </w:rPr>
        <w:t xml:space="preserve">vámonos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9F904D"/>
        </w:rPr>
        <w:t xml:space="preserve">1.925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9F904D"/>
        </w:rPr>
        <w:t xml:space="preserve">Mucha </w:t>
      </w:r>
      <w:r>
        <w:rPr>
          <w:color w:val="80288E"/>
        </w:rPr>
        <w:t xml:space="preserve">suerte </w:t>
      </w:r>
      <w:r>
        <w:rPr>
          <w:color w:val="000000"/>
        </w:rPr>
        <w:t xml:space="preserve">, </w:t>
      </w:r>
      <w:r>
        <w:rPr>
          <w:color w:val="9F904D"/>
        </w:rPr>
        <w:t xml:space="preserve">disfrútalos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placer </w:t>
      </w:r>
      <w:r>
        <w:rPr>
          <w:color w:val="9F904D"/>
        </w:rPr>
        <w:t xml:space="preserve">haberte </w:t>
      </w:r>
      <w:r>
        <w:rPr>
          <w:color w:val="9F904D"/>
        </w:rPr>
        <w:t xml:space="preserve">conocido </w:t>
      </w:r>
      <w:r>
        <w:rPr>
          <w:color w:val="000000"/>
        </w:rPr>
        <w:t xml:space="preserve">, </w:t>
      </w:r>
      <w:r>
        <w:rPr>
          <w:color w:val="9F904D"/>
        </w:rPr>
        <w:t xml:space="preserve">Dani </w:t>
      </w:r>
      <w:r>
        <w:rPr>
          <w:color w:val="000000"/>
        </w:rPr>
        <w:t xml:space="preserve">. </w:t>
      </w:r>
      <w:r>
        <w:rPr>
          <w:color w:val="9F904D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80288E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F904D"/>
        </w:rPr>
        <w:t xml:space="preserve">siempre </w:t>
      </w:r>
      <w:r>
        <w:rPr>
          <w:color w:val="000000"/>
        </w:rPr>
        <w:t xml:space="preserve">, </w:t>
      </w:r>
      <w:r>
        <w:rPr>
          <w:color w:val="9F904D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9F904D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ahora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... </w:t>
      </w:r>
      <w:r>
        <w:rPr>
          <w:color w:val="000000"/>
        </w:rPr>
        <w:t xml:space="preserve">Os </w:t>
      </w:r>
      <w:r>
        <w:rPr>
          <w:color w:val="000000"/>
        </w:rPr>
        <w:t xml:space="preserve">deseamos </w:t>
      </w:r>
      <w:r>
        <w:rPr>
          <w:color w:val="000000"/>
        </w:rPr>
        <w:t xml:space="preserve">la </w:t>
      </w:r>
      <w:r>
        <w:rPr>
          <w:color w:val="9F904D"/>
        </w:rPr>
        <w:t xml:space="preserve">mejor </w:t>
      </w:r>
      <w:r>
        <w:rPr>
          <w:color w:val="9F904D"/>
        </w:rPr>
        <w:t xml:space="preserve">tarde </w:t>
      </w:r>
      <w:r>
        <w:rPr>
          <w:color w:val="9F904D"/>
        </w:rPr>
        <w:t xml:space="preserve">posible </w:t>
      </w:r>
      <w:r>
        <w:rPr>
          <w:color w:val="000000"/>
        </w:rPr>
        <w:t xml:space="preserve">. </w:t>
      </w:r>
      <w:r>
        <w:rPr>
          <w:color w:val="9F904D"/>
        </w:rPr>
        <w:t xml:space="preserve">¿Qué </w:t>
      </w:r>
      <w:r>
        <w:rPr>
          <w:color w:val="000000"/>
        </w:rPr>
        <w:t xml:space="preserve">nos </w:t>
      </w:r>
      <w:r>
        <w:rPr>
          <w:color w:val="000000"/>
        </w:rPr>
        <w:t xml:space="preserve">toca </w:t>
      </w:r>
      <w:r>
        <w:rPr>
          <w:color w:val="000000"/>
        </w:rPr>
        <w:t xml:space="preserve">, </w:t>
      </w:r>
      <w:r>
        <w:rPr>
          <w:color w:val="80288E"/>
        </w:rPr>
        <w:t xml:space="preserve">perdón </w:t>
      </w:r>
      <w:r>
        <w:rPr>
          <w:color w:val="000000"/>
        </w:rPr>
        <w:t xml:space="preserve">?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. </w:t>
      </w:r>
      <w:r>
        <w:rPr>
          <w:color w:val="9F904D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9F904D"/>
        </w:rPr>
        <w:t xml:space="preserve">adiós </w:t>
      </w:r>
      <w:r>
        <w:rPr>
          <w:color w:val="000000"/>
        </w:rPr>
        <w:t xml:space="preserve">, </w:t>
      </w:r>
      <w:r>
        <w:rPr>
          <w:color w:val="000000"/>
        </w:rPr>
        <w:t xml:space="preserve">besos </w:t>
      </w:r>
      <w:r>
        <w:rPr>
          <w:color w:val="000000"/>
        </w:rPr>
        <w:t xml:space="preserve">. </w:t>
      </w:r>
      <w:r>
        <w:rPr>
          <w:color w:val="9F904D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9F904D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corre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policía </w:t>
      </w:r>
      <w:r>
        <w:rPr>
          <w:color w:val="9F904D"/>
        </w:rPr>
        <w:t xml:space="preserve">local </w:t>
      </w:r>
      <w:r>
        <w:rPr>
          <w:color w:val="000000"/>
        </w:rPr>
        <w:t xml:space="preserve">de </w:t>
      </w:r>
      <w:r>
        <w:rPr>
          <w:color w:val="9F904D"/>
        </w:rPr>
        <w:t xml:space="preserve">Sevilla </w:t>
      </w:r>
      <w:r>
        <w:rPr>
          <w:color w:val="000000"/>
        </w:rPr>
        <w:t xml:space="preserve">. </w:t>
      </w:r>
      <w:r>
        <w:rPr>
          <w:color w:val="9F904D"/>
        </w:rPr>
        <w:t xml:space="preserve">Logra </w:t>
      </w:r>
      <w:r>
        <w:rPr>
          <w:color w:val="9F904D"/>
        </w:rPr>
        <w:t xml:space="preserve">atrapar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delincuente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9F904D"/>
        </w:rPr>
        <w:t xml:space="preserve">siguiendo </w:t>
      </w:r>
      <w:r>
        <w:rPr>
          <w:color w:val="000000"/>
        </w:rPr>
        <w:t xml:space="preserve">desde </w:t>
      </w:r>
      <w:r>
        <w:rPr>
          <w:color w:val="9F904D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testigo </w:t>
      </w:r>
      <w:r>
        <w:rPr>
          <w:color w:val="000000"/>
        </w:rPr>
        <w:t xml:space="preserve">le </w:t>
      </w:r>
      <w:r>
        <w:rPr>
          <w:color w:val="000000"/>
        </w:rPr>
        <w:t xml:space="preserve">vio </w:t>
      </w:r>
      <w:r>
        <w:rPr>
          <w:color w:val="000000"/>
        </w:rPr>
        <w:t xml:space="preserve">dejando </w:t>
      </w:r>
      <w:r>
        <w:rPr>
          <w:color w:val="000000"/>
        </w:rPr>
        <w:t xml:space="preserve">un </w:t>
      </w:r>
      <w:r>
        <w:rPr>
          <w:color w:val="9F904D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9F904D"/>
        </w:rPr>
        <w:t xml:space="preserve">hombres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cuneta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9F904D"/>
        </w:rPr>
        <w:t xml:space="preserve">montó </w:t>
      </w:r>
      <w:r>
        <w:rPr>
          <w:color w:val="000000"/>
        </w:rPr>
        <w:t xml:space="preserve">un </w:t>
      </w:r>
      <w:r>
        <w:rPr>
          <w:color w:val="9F904D"/>
        </w:rPr>
        <w:t xml:space="preserve">operativo </w:t>
      </w:r>
      <w:r>
        <w:rPr>
          <w:color w:val="000000"/>
        </w:rPr>
        <w:t xml:space="preserve">que </w:t>
      </w:r>
      <w:r>
        <w:rPr>
          <w:color w:val="9F904D"/>
        </w:rPr>
        <w:t xml:space="preserve">terminó </w:t>
      </w:r>
      <w:r>
        <w:rPr>
          <w:color w:val="000000"/>
        </w:rPr>
        <w:t xml:space="preserve">con </w:t>
      </w:r>
      <w:r>
        <w:rPr>
          <w:color w:val="9F904D"/>
        </w:rPr>
        <w:t xml:space="preserve">cinco </w:t>
      </w:r>
      <w:r>
        <w:rPr>
          <w:color w:val="9F904D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9F904D"/>
        </w:rPr>
        <w:t xml:space="preserve">extranjeros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9F904D"/>
        </w:rPr>
        <w:t xml:space="preserve">Luego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F904D"/>
        </w:rPr>
        <w:t xml:space="preserve">espectacular </w:t>
      </w:r>
      <w:r>
        <w:rPr>
          <w:color w:val="80288E"/>
        </w:rPr>
        <w:t xml:space="preserve">persecución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detalles </w:t>
      </w:r>
      <w:r>
        <w:rPr>
          <w:color w:val="000000"/>
        </w:rPr>
        <w:t xml:space="preserve">del </w:t>
      </w:r>
      <w:r>
        <w:rPr>
          <w:color w:val="80288E"/>
        </w:rPr>
        <w:t xml:space="preserve">tremendo </w:t>
      </w:r>
      <w:r>
        <w:rPr>
          <w:color w:val="9F904D"/>
        </w:rPr>
        <w:t xml:space="preserve">caos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F904D"/>
        </w:rPr>
        <w:t xml:space="preserve">causando </w:t>
      </w:r>
      <w:r>
        <w:rPr>
          <w:color w:val="000000"/>
        </w:rPr>
        <w:t xml:space="preserve">la </w:t>
      </w:r>
      <w:r>
        <w:rPr>
          <w:color w:val="80288E"/>
        </w:rPr>
        <w:t xml:space="preserve">quiebra </w:t>
      </w:r>
      <w:r>
        <w:rPr>
          <w:color w:val="000000"/>
        </w:rPr>
        <w:t xml:space="preserve">de </w:t>
      </w:r>
      <w:r>
        <w:rPr>
          <w:color w:val="80288E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gigantes </w:t>
      </w:r>
      <w:r>
        <w:rPr>
          <w:color w:val="000000"/>
        </w:rPr>
        <w:t xml:space="preserve">del </w:t>
      </w:r>
      <w:r>
        <w:rPr>
          <w:color w:val="9F904D"/>
        </w:rPr>
        <w:t xml:space="preserve">turismo </w:t>
      </w:r>
      <w:r>
        <w:rPr>
          <w:color w:val="9F904D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touroperador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tirados </w:t>
      </w:r>
      <w:r>
        <w:rPr>
          <w:color w:val="000000"/>
        </w:rPr>
        <w:t xml:space="preserve">a </w:t>
      </w:r>
      <w:r>
        <w:rPr>
          <w:color w:val="9F904D"/>
        </w:rPr>
        <w:t xml:space="preserve">600.000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cómo </w:t>
      </w:r>
      <w:r>
        <w:rPr>
          <w:color w:val="9F904D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vacaciones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F904D"/>
        </w:rPr>
        <w:t xml:space="preserve">billete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9F904D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británico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[ </w:t>
      </w:r>
      <w:r>
        <w:rPr>
          <w:color w:val="9F904D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