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CD391"/>
        </w:rPr>
        <w:t xml:space="preserve">21:00:03 </w:t>
      </w:r>
      <w:r>
        <w:rPr>
          <w:color w:val="000000"/>
        </w:rPr>
        <w:t xml:space="preserve">] </w:t>
      </w:r>
      <w:r>
        <w:rPr>
          <w:color w:val="ACD391"/>
        </w:rPr>
        <w:t xml:space="preserve">¿Quién </w:t>
      </w:r>
      <w:r>
        <w:rPr>
          <w:color w:val="000000"/>
        </w:rPr>
        <w:t xml:space="preserve">será </w:t>
      </w:r>
      <w:r>
        <w:rPr>
          <w:color w:val="ACD391"/>
        </w:rPr>
        <w:t xml:space="preserve">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BCDF80"/>
        </w:rPr>
        <w:t xml:space="preserve">mismo </w:t>
      </w:r>
      <w:r>
        <w:rPr>
          <w:color w:val="000000"/>
        </w:rPr>
        <w:t xml:space="preserve">. </w:t>
      </w:r>
      <w:r>
        <w:rPr>
          <w:color w:val="BCDF80"/>
        </w:rPr>
        <w:t xml:space="preserve">Pues </w:t>
      </w:r>
      <w:r>
        <w:rPr>
          <w:color w:val="BCDF80"/>
        </w:rPr>
        <w:t xml:space="preserve">fuerte </w:t>
      </w:r>
      <w:r>
        <w:rPr>
          <w:color w:val="000000"/>
        </w:rPr>
        <w:t xml:space="preserve">y </w:t>
      </w:r>
      <w:r>
        <w:rPr>
          <w:color w:val="BCDF80"/>
        </w:rPr>
        <w:t xml:space="preserve">claro </w:t>
      </w:r>
      <w:r>
        <w:rPr>
          <w:color w:val="000000"/>
        </w:rPr>
        <w:t xml:space="preserve">. </w:t>
      </w:r>
      <w:r>
        <w:rPr>
          <w:color w:val="BCDF80"/>
        </w:rPr>
        <w:t xml:space="preserve">Juntaos </w:t>
      </w:r>
      <w:r>
        <w:rPr>
          <w:color w:val="000000"/>
        </w:rPr>
        <w:t xml:space="preserve">un </w:t>
      </w:r>
      <w:r>
        <w:rPr>
          <w:color w:val="ACD391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suerte </w:t>
      </w:r>
      <w:r>
        <w:rPr>
          <w:color w:val="000000"/>
        </w:rPr>
        <w:t xml:space="preserve">, </w:t>
      </w:r>
      <w:r>
        <w:rPr>
          <w:color w:val="BCDF80"/>
        </w:rPr>
        <w:t xml:space="preserve">chicos </w:t>
      </w:r>
      <w:r>
        <w:rPr>
          <w:color w:val="000000"/>
        </w:rPr>
        <w:t xml:space="preserve">. </w:t>
      </w:r>
      <w:r>
        <w:rPr>
          <w:color w:val="ACD391"/>
        </w:rPr>
        <w:t xml:space="preserve">Gracias </w:t>
      </w:r>
      <w:r>
        <w:rPr>
          <w:color w:val="000000"/>
        </w:rPr>
        <w:t xml:space="preserve">. </w:t>
      </w:r>
      <w:r>
        <w:rPr>
          <w:color w:val="ACD391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tiempo </w:t>
      </w:r>
      <w:r>
        <w:rPr>
          <w:color w:val="ACD391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BCDF80"/>
        </w:rPr>
        <w:t xml:space="preserve">¿Herbívoro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BCDF80"/>
        </w:rPr>
        <w:t xml:space="preserve">carnívoro </w:t>
      </w:r>
      <w:r>
        <w:rPr>
          <w:color w:val="000000"/>
        </w:rPr>
        <w:t xml:space="preserve">. </w:t>
      </w:r>
      <w:r>
        <w:rPr>
          <w:color w:val="000000"/>
        </w:rPr>
        <w:t xml:space="preserve">E </w:t>
      </w:r>
      <w:r>
        <w:rPr>
          <w:color w:val="000000"/>
        </w:rPr>
        <w:t xml:space="preserve">, </w:t>
      </w:r>
      <w:r>
        <w:rPr>
          <w:color w:val="BCDF80"/>
        </w:rPr>
        <w:t xml:space="preserve">E. </w:t>
      </w:r>
      <w:r>
        <w:rPr>
          <w:color w:val="000000"/>
        </w:rPr>
        <w:t xml:space="preserve">¿La </w:t>
      </w:r>
      <w:r>
        <w:rPr>
          <w:color w:val="000000"/>
        </w:rPr>
        <w:t xml:space="preserve">E </w:t>
      </w:r>
      <w:r>
        <w:rPr>
          <w:color w:val="000000"/>
        </w:rPr>
        <w:t xml:space="preserve">? </w:t>
      </w:r>
      <w:r>
        <w:rPr>
          <w:color w:val="000000"/>
        </w:rPr>
        <w:t xml:space="preserve">-La </w:t>
      </w:r>
      <w:r>
        <w:rPr>
          <w:color w:val="BCDF80"/>
        </w:rPr>
        <w:t xml:space="preserve">E. </w:t>
      </w:r>
      <w:r>
        <w:rPr>
          <w:color w:val="000000"/>
        </w:rPr>
        <w:t xml:space="preserve">Di </w:t>
      </w:r>
      <w:r>
        <w:rPr>
          <w:color w:val="ACD391"/>
        </w:rPr>
        <w:t xml:space="preserve">boom </w:t>
      </w:r>
      <w:r>
        <w:rPr>
          <w:color w:val="000000"/>
        </w:rPr>
        <w:t xml:space="preserve">. </w:t>
      </w:r>
      <w:r>
        <w:rPr>
          <w:color w:val="000000"/>
        </w:rPr>
        <w:t xml:space="preserve">Pasa </w:t>
      </w:r>
      <w:r>
        <w:rPr>
          <w:color w:val="000000"/>
        </w:rPr>
        <w:t xml:space="preserve">. </w:t>
      </w:r>
      <w:r>
        <w:rPr>
          <w:color w:val="BCDF80"/>
        </w:rPr>
        <w:t xml:space="preserve">-Sefard </w:t>
      </w:r>
      <w:r>
        <w:rPr>
          <w:color w:val="000000"/>
        </w:rPr>
        <w:t xml:space="preserve">. </w:t>
      </w:r>
      <w:r>
        <w:rPr>
          <w:color w:val="BCDF80"/>
        </w:rPr>
        <w:t xml:space="preserve">Esther-Williams </w:t>
      </w:r>
      <w:r>
        <w:rPr>
          <w:color w:val="000000"/>
        </w:rPr>
        <w:t xml:space="preserve">. </w:t>
      </w:r>
      <w:r>
        <w:rPr>
          <w:color w:val="BCDF80"/>
        </w:rPr>
        <w:t xml:space="preserve">-Esther-Williams </w:t>
      </w:r>
      <w:r>
        <w:rPr>
          <w:color w:val="000000"/>
        </w:rPr>
        <w:t xml:space="preserve">. </w:t>
      </w:r>
      <w:r>
        <w:rPr>
          <w:color w:val="BCDF80"/>
        </w:rPr>
        <w:t xml:space="preserve">¿Blanca </w:t>
      </w:r>
      <w:r>
        <w:rPr>
          <w:color w:val="000000"/>
        </w:rPr>
        <w:t xml:space="preserve">? </w:t>
      </w:r>
      <w:r>
        <w:rPr>
          <w:color w:val="000000"/>
        </w:rPr>
        <w:t xml:space="preserve">O </w:t>
      </w:r>
      <w:r>
        <w:rPr>
          <w:color w:val="000000"/>
        </w:rPr>
        <w:t xml:space="preserve">roja </w:t>
      </w:r>
      <w:r>
        <w:rPr>
          <w:color w:val="000000"/>
        </w:rPr>
        <w:t xml:space="preserve">. </w:t>
      </w:r>
      <w:r>
        <w:rPr>
          <w:color w:val="BCDF80"/>
        </w:rPr>
        <w:t xml:space="preserve">-Blanca </w:t>
      </w:r>
      <w:r>
        <w:rPr>
          <w:color w:val="000000"/>
        </w:rPr>
        <w:t xml:space="preserve">. </w:t>
      </w:r>
      <w:r>
        <w:rPr>
          <w:color w:val="ACD391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-País </w:t>
      </w:r>
      <w:r>
        <w:rPr>
          <w:color w:val="000000"/>
        </w:rPr>
        <w:t xml:space="preserve">. </w:t>
      </w:r>
      <w:r>
        <w:rPr>
          <w:color w:val="BCDF80"/>
        </w:rPr>
        <w:t xml:space="preserve">Bélgica </w:t>
      </w:r>
      <w:r>
        <w:rPr>
          <w:color w:val="000000"/>
        </w:rPr>
        <w:t xml:space="preserve">. </w:t>
      </w:r>
      <w:r>
        <w:rPr>
          <w:color w:val="BCDF80"/>
        </w:rPr>
        <w:t xml:space="preserve">-Bélgica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5 </w:t>
      </w:r>
      <w:r>
        <w:rPr>
          <w:color w:val="000000"/>
        </w:rPr>
        <w:t xml:space="preserve">, </w:t>
      </w:r>
      <w:r>
        <w:rPr>
          <w:color w:val="BCDF80"/>
        </w:rPr>
        <w:t xml:space="preserve">D.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acabó </w:t>
      </w:r>
      <w:r>
        <w:rPr>
          <w:color w:val="000000"/>
        </w:rPr>
        <w:t xml:space="preserve">el </w:t>
      </w:r>
      <w:r>
        <w:rPr>
          <w:color w:val="BCDF8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Jo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BCDF80"/>
        </w:rPr>
        <w:t xml:space="preserve">Estrasburgo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voy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ACD391"/>
        </w:rPr>
        <w:t xml:space="preserve">-Y </w:t>
      </w:r>
      <w:r>
        <w:rPr>
          <w:color w:val="000000"/>
        </w:rPr>
        <w:t xml:space="preserve">la </w:t>
      </w:r>
      <w:r>
        <w:rPr>
          <w:color w:val="000000"/>
        </w:rPr>
        <w:t xml:space="preserve">9 </w:t>
      </w:r>
      <w:r>
        <w:rPr>
          <w:color w:val="BCDF80"/>
        </w:rPr>
        <w:t xml:space="preserve">igual </w:t>
      </w:r>
      <w:r>
        <w:rPr>
          <w:color w:val="000000"/>
        </w:rPr>
        <w:t xml:space="preserve">era </w:t>
      </w:r>
      <w:r>
        <w:rPr>
          <w:color w:val="BCDF80"/>
        </w:rPr>
        <w:t xml:space="preserve">algarabía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CD391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BCDF80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dialecto </w:t>
      </w:r>
      <w:r>
        <w:rPr>
          <w:color w:val="BCDF80"/>
        </w:rPr>
        <w:t xml:space="preserve">judeoespañol </w:t>
      </w:r>
      <w:r>
        <w:rPr>
          <w:color w:val="000000"/>
        </w:rPr>
        <w:t xml:space="preserve">del </w:t>
      </w:r>
      <w:r>
        <w:rPr>
          <w:color w:val="BCDF80"/>
        </w:rPr>
        <w:t xml:space="preserve">norte </w:t>
      </w:r>
      <w:r>
        <w:rPr>
          <w:color w:val="000000"/>
        </w:rPr>
        <w:t xml:space="preserve">de </w:t>
      </w:r>
      <w:r>
        <w:rPr>
          <w:color w:val="BCDF80"/>
        </w:rPr>
        <w:t xml:space="preserve">Marruecos </w:t>
      </w:r>
      <w:r>
        <w:rPr>
          <w:color w:val="000000"/>
        </w:rPr>
        <w:t xml:space="preserve">que </w:t>
      </w:r>
      <w:r>
        <w:rPr>
          <w:color w:val="BCDF80"/>
        </w:rPr>
        <w:t xml:space="preserve">hablaban </w:t>
      </w:r>
      <w:r>
        <w:rPr>
          <w:color w:val="000000"/>
        </w:rPr>
        <w:t xml:space="preserve">los </w:t>
      </w:r>
      <w:r>
        <w:rPr>
          <w:color w:val="ACD391"/>
        </w:rPr>
        <w:t xml:space="preserve">judíos </w:t>
      </w:r>
      <w:r>
        <w:rPr>
          <w:color w:val="BCDF80"/>
        </w:rPr>
        <w:t xml:space="preserve">sefardíes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: </w:t>
      </w:r>
      <w:r>
        <w:rPr>
          <w:color w:val="BCDF80"/>
        </w:rPr>
        <w:t xml:space="preserve">haketía </w:t>
      </w:r>
      <w:r>
        <w:rPr>
          <w:color w:val="000000"/>
        </w:rPr>
        <w:t xml:space="preserve">. </w:t>
      </w:r>
      <w:r>
        <w:rPr>
          <w:color w:val="BCDF80"/>
        </w:rPr>
        <w:t xml:space="preserve">Haketía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nadadora </w:t>
      </w:r>
      <w:r>
        <w:rPr>
          <w:color w:val="ACD391"/>
        </w:rPr>
        <w:t xml:space="preserve">estadounidense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BCDF80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unir </w:t>
      </w:r>
      <w:r>
        <w:rPr>
          <w:color w:val="ACD391"/>
        </w:rPr>
        <w:t xml:space="preserve">movimientos </w:t>
      </w:r>
      <w:r>
        <w:rPr>
          <w:color w:val="BCDF80"/>
        </w:rPr>
        <w:t xml:space="preserve">acuáticos </w:t>
      </w:r>
      <w:r>
        <w:rPr>
          <w:color w:val="000000"/>
        </w:rPr>
        <w:t xml:space="preserve">con </w:t>
      </w:r>
      <w:r>
        <w:rPr>
          <w:color w:val="BCDF80"/>
        </w:rPr>
        <w:t xml:space="preserve">música </w:t>
      </w:r>
      <w:r>
        <w:rPr>
          <w:color w:val="000000"/>
        </w:rPr>
        <w:t xml:space="preserve">, </w:t>
      </w:r>
      <w:r>
        <w:rPr>
          <w:color w:val="BCDF80"/>
        </w:rPr>
        <w:t xml:space="preserve">impulsando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BCDF80"/>
        </w:rPr>
        <w:t xml:space="preserve">natación </w:t>
      </w:r>
      <w:r>
        <w:rPr>
          <w:color w:val="000000"/>
        </w:rPr>
        <w:t xml:space="preserve">sincronizada </w:t>
      </w:r>
      <w:r>
        <w:rPr>
          <w:color w:val="000000"/>
        </w:rPr>
        <w:t xml:space="preserve">: </w:t>
      </w:r>
      <w:r>
        <w:rPr>
          <w:color w:val="BCDF80"/>
        </w:rPr>
        <w:t xml:space="preserve">Katherine-Whitney-Curtis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punta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lengua </w:t>
      </w:r>
      <w:r>
        <w:rPr>
          <w:color w:val="000000"/>
        </w:rPr>
        <w:t xml:space="preserve">. </w:t>
      </w:r>
      <w:r>
        <w:rPr>
          <w:color w:val="BCDF80"/>
        </w:rPr>
        <w:t xml:space="preserve">-¿Amarilla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BCDF80"/>
        </w:rPr>
        <w:t xml:space="preserve">flor </w:t>
      </w:r>
      <w:r>
        <w:rPr>
          <w:color w:val="000000"/>
        </w:rPr>
        <w:t xml:space="preserve">del </w:t>
      </w:r>
      <w:r>
        <w:rPr>
          <w:color w:val="BCDF80"/>
        </w:rPr>
        <w:t xml:space="preserve">calabacín </w:t>
      </w:r>
      <w:r>
        <w:rPr>
          <w:color w:val="000000"/>
        </w:rPr>
        <w:t xml:space="preserve">, </w:t>
      </w:r>
      <w:r>
        <w:rPr>
          <w:color w:val="ACD391"/>
        </w:rPr>
        <w:t xml:space="preserve">además </w:t>
      </w:r>
      <w:r>
        <w:rPr>
          <w:color w:val="000000"/>
        </w:rPr>
        <w:t xml:space="preserve">de </w:t>
      </w:r>
      <w:r>
        <w:rPr>
          <w:color w:val="ACD391"/>
        </w:rPr>
        <w:t xml:space="preserve">naranja </w:t>
      </w:r>
      <w:r>
        <w:rPr>
          <w:color w:val="000000"/>
        </w:rPr>
        <w:t xml:space="preserve">, </w:t>
      </w:r>
      <w:r>
        <w:rPr>
          <w:color w:val="000000"/>
        </w:rPr>
        <w:t xml:space="preserve">suele </w:t>
      </w:r>
      <w:r>
        <w:rPr>
          <w:color w:val="000000"/>
        </w:rPr>
        <w:t xml:space="preserve">ser </w:t>
      </w:r>
      <w:r>
        <w:rPr>
          <w:color w:val="BCDF80"/>
        </w:rPr>
        <w:t xml:space="preserve">amarilla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BCDF80"/>
        </w:rPr>
        <w:t xml:space="preserve">acabar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BCDF80"/>
        </w:rPr>
        <w:t xml:space="preserve">oficial </w:t>
      </w:r>
      <w:r>
        <w:rPr>
          <w:color w:val="000000"/>
        </w:rPr>
        <w:t xml:space="preserve">del </w:t>
      </w:r>
      <w:r>
        <w:rPr>
          <w:color w:val="BCDF80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BCDF80"/>
        </w:rPr>
        <w:t xml:space="preserve">Francia </w:t>
      </w:r>
      <w:r>
        <w:rPr>
          <w:color w:val="000000"/>
        </w:rPr>
        <w:t xml:space="preserve">. </w:t>
      </w:r>
      <w:r>
        <w:rPr>
          <w:color w:val="BCDF80"/>
        </w:rPr>
        <w:t xml:space="preserve">Bueno </w:t>
      </w:r>
      <w:r>
        <w:rPr>
          <w:color w:val="000000"/>
        </w:rPr>
        <w:t xml:space="preserve">, </w:t>
      </w:r>
      <w:r>
        <w:rPr>
          <w:color w:val="ACD391"/>
        </w:rPr>
        <w:t xml:space="preserve">bien </w:t>
      </w:r>
      <w:r>
        <w:rPr>
          <w:color w:val="000000"/>
        </w:rPr>
        <w:t xml:space="preserve">. </w:t>
      </w:r>
      <w:r>
        <w:rPr>
          <w:color w:val="BCDF80"/>
        </w:rPr>
        <w:t xml:space="preserve">8.800 </w:t>
      </w:r>
      <w:r>
        <w:rPr>
          <w:color w:val="000000"/>
        </w:rPr>
        <w:t xml:space="preserve">. </w:t>
      </w:r>
      <w:r>
        <w:rPr>
          <w:color w:val="BCDF80"/>
        </w:rPr>
        <w:t xml:space="preserve">8.800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BCDF80"/>
        </w:rPr>
        <w:t xml:space="preserve">Volvéis </w:t>
      </w:r>
      <w:r>
        <w:rPr>
          <w:color w:val="000000"/>
        </w:rPr>
        <w:t xml:space="preserve">el </w:t>
      </w:r>
      <w:r>
        <w:rPr>
          <w:color w:val="ACD391"/>
        </w:rPr>
        <w:t xml:space="preserve">siguiente </w:t>
      </w:r>
      <w:r>
        <w:rPr>
          <w:color w:val="ACD391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ACD391"/>
        </w:rPr>
        <w:t xml:space="preserve">795.000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ACD391"/>
        </w:rPr>
        <w:t xml:space="preserve">Antena </w:t>
      </w:r>
      <w:r>
        <w:rPr>
          <w:color w:val="000000"/>
        </w:rPr>
        <w:t xml:space="preserve">3 </w:t>
      </w:r>
      <w:r>
        <w:rPr>
          <w:color w:val="ACD391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BCDF80"/>
        </w:rPr>
        <w:t xml:space="preserve">quieres </w:t>
      </w:r>
      <w:r>
        <w:rPr>
          <w:color w:val="000000"/>
        </w:rPr>
        <w:t xml:space="preserve">pan </w:t>
      </w:r>
      <w:r>
        <w:rPr>
          <w:color w:val="000000"/>
        </w:rPr>
        <w:t xml:space="preserve">y </w:t>
      </w:r>
      <w:r>
        <w:rPr>
          <w:color w:val="ACD391"/>
        </w:rPr>
        <w:t xml:space="preserve">bollería </w:t>
      </w:r>
      <w:r>
        <w:rPr>
          <w:color w:val="BCDF80"/>
        </w:rPr>
        <w:t xml:space="preserve">recién </w:t>
      </w:r>
      <w:r>
        <w:rPr>
          <w:color w:val="ACD391"/>
        </w:rPr>
        <w:t xml:space="preserve">horneados </w:t>
      </w:r>
      <w:r>
        <w:rPr>
          <w:color w:val="000000"/>
        </w:rPr>
        <w:t xml:space="preserve">, </w:t>
      </w:r>
      <w:r>
        <w:rPr>
          <w:color w:val="ACD391"/>
        </w:rPr>
        <w:t xml:space="preserve">prueba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variedad </w:t>
      </w:r>
      <w:r>
        <w:rPr>
          <w:color w:val="000000"/>
        </w:rPr>
        <w:t xml:space="preserve">del </w:t>
      </w:r>
      <w:r>
        <w:rPr>
          <w:color w:val="ACD391"/>
        </w:rPr>
        <w:t xml:space="preserve">horno </w:t>
      </w:r>
      <w:r>
        <w:rPr>
          <w:color w:val="000000"/>
        </w:rPr>
        <w:t xml:space="preserve">de </w:t>
      </w:r>
      <w:r>
        <w:rPr>
          <w:color w:val="BCDF80"/>
        </w:rPr>
        <w:t xml:space="preserve">Aldi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BCDF80"/>
        </w:rPr>
        <w:t xml:space="preserve">detiene </w:t>
      </w:r>
      <w:r>
        <w:rPr>
          <w:color w:val="000000"/>
        </w:rPr>
        <w:t xml:space="preserve">a </w:t>
      </w:r>
      <w:r>
        <w:rPr>
          <w:color w:val="BCDF80"/>
        </w:rPr>
        <w:t xml:space="preserve">nueve </w:t>
      </w:r>
      <w:r>
        <w:rPr>
          <w:color w:val="ACD391"/>
        </w:rPr>
        <w:t xml:space="preserve">independentistas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CDR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BCDF80"/>
        </w:rPr>
        <w:t xml:space="preserve">material </w:t>
      </w:r>
      <w:r>
        <w:rPr>
          <w:color w:val="ACD391"/>
        </w:rPr>
        <w:t xml:space="preserve">explosivo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acusa </w:t>
      </w:r>
      <w:r>
        <w:rPr>
          <w:color w:val="000000"/>
        </w:rPr>
        <w:t xml:space="preserve">de </w:t>
      </w:r>
      <w:r>
        <w:rPr>
          <w:color w:val="BCDF80"/>
        </w:rPr>
        <w:t xml:space="preserve">preparar </w:t>
      </w:r>
      <w:r>
        <w:rPr>
          <w:color w:val="BCDF80"/>
        </w:rPr>
        <w:t xml:space="preserve">acciones </w:t>
      </w:r>
      <w:r>
        <w:rPr>
          <w:color w:val="ACD391"/>
        </w:rPr>
        <w:t xml:space="preserve">violentas </w:t>
      </w:r>
      <w:r>
        <w:rPr>
          <w:color w:val="000000"/>
        </w:rPr>
        <w:t xml:space="preserve">para </w:t>
      </w:r>
      <w:r>
        <w:rPr>
          <w:color w:val="BCDF80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Fiscalía </w:t>
      </w:r>
      <w:r>
        <w:rPr>
          <w:color w:val="000000"/>
        </w:rPr>
        <w:t xml:space="preserve">les </w:t>
      </w:r>
      <w:r>
        <w:rPr>
          <w:color w:val="ACD391"/>
        </w:rPr>
        <w:t xml:space="preserve">considera </w:t>
      </w:r>
      <w:r>
        <w:rPr>
          <w:color w:val="000000"/>
        </w:rPr>
        <w:t xml:space="preserve">un </w:t>
      </w:r>
      <w:r>
        <w:rPr>
          <w:color w:val="BCDF80"/>
        </w:rPr>
        <w:t xml:space="preserve">grupo </w:t>
      </w:r>
      <w:r>
        <w:rPr>
          <w:color w:val="ACD391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partidos </w:t>
      </w:r>
      <w:r>
        <w:rPr>
          <w:color w:val="ACD391"/>
        </w:rPr>
        <w:t xml:space="preserve">independentistas </w:t>
      </w:r>
      <w:r>
        <w:rPr>
          <w:color w:val="ACD391"/>
        </w:rPr>
        <w:t xml:space="preserve">protestan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CD391"/>
        </w:rPr>
        <w:t xml:space="preserve">detenciones </w:t>
      </w:r>
      <w:r>
        <w:rPr>
          <w:color w:val="000000"/>
        </w:rPr>
        <w:t xml:space="preserve">. </w:t>
      </w:r>
      <w:r>
        <w:rPr>
          <w:color w:val="BCDF80"/>
        </w:rPr>
        <w:t xml:space="preserve">Quiebra </w:t>
      </w:r>
      <w:r>
        <w:rPr>
          <w:color w:val="000000"/>
        </w:rPr>
        <w:t xml:space="preserve">la </w:t>
      </w:r>
      <w:r>
        <w:rPr>
          <w:color w:val="BCDF80"/>
        </w:rPr>
        <w:t xml:space="preserve">compañía </w:t>
      </w:r>
      <w:r>
        <w:rPr>
          <w:color w:val="ACD391"/>
        </w:rPr>
        <w:t xml:space="preserve">británica </w:t>
      </w:r>
      <w:r>
        <w:rPr>
          <w:color w:val="000000"/>
        </w:rPr>
        <w:t xml:space="preserve">de </w:t>
      </w:r>
      <w:r>
        <w:rPr>
          <w:color w:val="BCDF80"/>
        </w:rPr>
        <w:t xml:space="preserve">viajes </w:t>
      </w:r>
      <w:r>
        <w:rPr>
          <w:color w:val="BCDF80"/>
        </w:rPr>
        <w:t xml:space="preserve">Thomas-Cook </w:t>
      </w:r>
      <w:r>
        <w:rPr>
          <w:color w:val="000000"/>
        </w:rPr>
        <w:t xml:space="preserve">y </w:t>
      </w:r>
      <w:r>
        <w:rPr>
          <w:color w:val="000000"/>
        </w:rPr>
        <w:t xml:space="preserve">deja </w:t>
      </w:r>
      <w:r>
        <w:rPr>
          <w:color w:val="ACD391"/>
        </w:rPr>
        <w:t xml:space="preserve">bloqueados </w:t>
      </w:r>
      <w:r>
        <w:rPr>
          <w:color w:val="000000"/>
        </w:rPr>
        <w:t xml:space="preserve">a </w:t>
      </w:r>
      <w:r>
        <w:rPr>
          <w:color w:val="BCDF80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CDF80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Reino-Unido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ACD391"/>
        </w:rPr>
        <w:t xml:space="preserve">organizar </w:t>
      </w:r>
      <w:r>
        <w:rPr>
          <w:color w:val="BCDF80"/>
        </w:rPr>
        <w:t xml:space="preserve">ahora </w:t>
      </w:r>
      <w:r>
        <w:rPr>
          <w:color w:val="000000"/>
        </w:rPr>
        <w:t xml:space="preserve">un </w:t>
      </w:r>
      <w:r>
        <w:rPr>
          <w:color w:val="BCDF80"/>
        </w:rPr>
        <w:t xml:space="preserve">enorme </w:t>
      </w:r>
      <w:r>
        <w:rPr>
          <w:color w:val="BCDF80"/>
        </w:rPr>
        <w:t xml:space="preserve">operativo </w:t>
      </w:r>
      <w:r>
        <w:rPr>
          <w:color w:val="000000"/>
        </w:rPr>
        <w:t xml:space="preserve">de </w:t>
      </w:r>
      <w:r>
        <w:rPr>
          <w:color w:val="BCDF80"/>
        </w:rPr>
        <w:t xml:space="preserve">repatriación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parangón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BCDF80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entrada </w:t>
      </w:r>
      <w:r>
        <w:rPr>
          <w:color w:val="000000"/>
        </w:rPr>
        <w:t xml:space="preserve">de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batalla </w:t>
      </w:r>
      <w:r>
        <w:rPr>
          <w:color w:val="ACD391"/>
        </w:rPr>
        <w:t xml:space="preserve">electoral </w:t>
      </w:r>
      <w:r>
        <w:rPr>
          <w:color w:val="BCDF80"/>
        </w:rPr>
        <w:t xml:space="preserve">provoca </w:t>
      </w:r>
      <w:r>
        <w:rPr>
          <w:color w:val="BCDF80"/>
        </w:rPr>
        <w:t xml:space="preserve">nuevos </w:t>
      </w:r>
      <w:r>
        <w:rPr>
          <w:color w:val="BCDF80"/>
        </w:rPr>
        <w:t xml:space="preserve">choques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ACD391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ACD391"/>
        </w:rPr>
        <w:t xml:space="preserve">Pedro-Sánchez </w:t>
      </w:r>
      <w:r>
        <w:rPr>
          <w:color w:val="BCDF80"/>
        </w:rPr>
        <w:t xml:space="preserve">preferirá </w:t>
      </w:r>
      <w:r>
        <w:rPr>
          <w:color w:val="ACD391"/>
        </w:rPr>
        <w:t xml:space="preserve">pactar </w:t>
      </w:r>
      <w:r>
        <w:rPr>
          <w:color w:val="000000"/>
        </w:rPr>
        <w:t xml:space="preserve">con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ACD391"/>
        </w:rPr>
        <w:t xml:space="preserve">acercan </w:t>
      </w:r>
      <w:r>
        <w:rPr>
          <w:color w:val="ACD391"/>
        </w:rPr>
        <w:t xml:space="preserve">antiguos </w:t>
      </w:r>
      <w:r>
        <w:rPr>
          <w:color w:val="ACD391"/>
        </w:rPr>
        <w:t xml:space="preserve">socios </w:t>
      </w:r>
      <w:r>
        <w:rPr>
          <w:color w:val="000000"/>
        </w:rPr>
        <w:t xml:space="preserve">de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como </w:t>
      </w:r>
      <w:r>
        <w:rPr>
          <w:color w:val="ACD391"/>
        </w:rPr>
        <w:t xml:space="preserve">Compromís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00000"/>
        </w:rPr>
        <w:t xml:space="preserve">Mareas </w:t>
      </w:r>
      <w:r>
        <w:rPr>
          <w:color w:val="BCDF80"/>
        </w:rPr>
        <w:t xml:space="preserve">gallegas </w:t>
      </w:r>
      <w:r>
        <w:rPr>
          <w:color w:val="000000"/>
        </w:rPr>
        <w:t xml:space="preserve">. </w:t>
      </w:r>
      <w:r>
        <w:rPr>
          <w:color w:val="BCDF80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BCDF80"/>
        </w:rPr>
        <w:t xml:space="preserve">película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de </w:t>
      </w:r>
      <w:r>
        <w:rPr>
          <w:color w:val="BCDF80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Policía </w:t>
      </w:r>
      <w:r>
        <w:rPr>
          <w:color w:val="000000"/>
        </w:rPr>
        <w:t xml:space="preserve">ha </w:t>
      </w:r>
      <w:r>
        <w:rPr>
          <w:color w:val="BCDF80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BCDF80"/>
        </w:rPr>
        <w:t xml:space="preserve">seguían </w:t>
      </w:r>
      <w:r>
        <w:rPr>
          <w:color w:val="000000"/>
        </w:rPr>
        <w:t xml:space="preserve">desde </w:t>
      </w:r>
      <w:r>
        <w:rPr>
          <w:color w:val="BCDF80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Cádiz </w:t>
      </w:r>
      <w:r>
        <w:rPr>
          <w:color w:val="000000"/>
        </w:rPr>
        <w:t xml:space="preserve">. </w:t>
      </w:r>
      <w:r>
        <w:rPr>
          <w:color w:val="BCDF80"/>
        </w:rPr>
        <w:t xml:space="preserve">Varios </w:t>
      </w:r>
      <w:r>
        <w:rPr>
          <w:color w:val="ACD391"/>
        </w:rPr>
        <w:t xml:space="preserve">testigos </w:t>
      </w:r>
      <w:r>
        <w:rPr>
          <w:color w:val="000000"/>
        </w:rPr>
        <w:t xml:space="preserve">le </w:t>
      </w:r>
      <w:r>
        <w:rPr>
          <w:color w:val="000000"/>
        </w:rPr>
        <w:t xml:space="preserve">vieron </w:t>
      </w:r>
      <w:r>
        <w:rPr>
          <w:color w:val="ACD391"/>
        </w:rPr>
        <w:t xml:space="preserve">arrojar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BCDF80"/>
        </w:rPr>
        <w:t xml:space="preserve">furgoneta </w:t>
      </w:r>
      <w:r>
        <w:rPr>
          <w:color w:val="000000"/>
        </w:rPr>
        <w:t xml:space="preserve">los </w:t>
      </w:r>
      <w:r>
        <w:rPr>
          <w:color w:val="BCDF80"/>
        </w:rPr>
        <w:t xml:space="preserve">cuerpos </w:t>
      </w:r>
      <w:r>
        <w:rPr>
          <w:color w:val="000000"/>
        </w:rPr>
        <w:t xml:space="preserve">de </w:t>
      </w:r>
      <w:r>
        <w:rPr>
          <w:color w:val="BCDF80"/>
        </w:rPr>
        <w:t xml:space="preserve">tres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BCDF80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total </w:t>
      </w:r>
      <w:r>
        <w:rPr>
          <w:color w:val="000000"/>
        </w:rPr>
        <w:t xml:space="preserve">hay </w:t>
      </w:r>
      <w:r>
        <w:rPr>
          <w:color w:val="BCDF80"/>
        </w:rPr>
        <w:t xml:space="preserve">cinco </w:t>
      </w:r>
      <w:r>
        <w:rPr>
          <w:color w:val="BCDF80"/>
        </w:rPr>
        <w:t xml:space="preserve">detenidos </w:t>
      </w:r>
      <w:r>
        <w:rPr>
          <w:color w:val="000000"/>
        </w:rPr>
        <w:t xml:space="preserve">. </w:t>
      </w:r>
      <w:r>
        <w:rPr>
          <w:color w:val="ACD391"/>
        </w:rPr>
        <w:t xml:space="preserve">Empieza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CDF80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ONU </w:t>
      </w:r>
      <w:r>
        <w:rPr>
          <w:color w:val="000000"/>
        </w:rPr>
        <w:t xml:space="preserve">en </w:t>
      </w:r>
      <w:r>
        <w:rPr>
          <w:color w:val="ACD391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CD391"/>
        </w:rPr>
        <w:t xml:space="preserve">Donald-Trump </w:t>
      </w:r>
      <w:r>
        <w:rPr>
          <w:color w:val="BCDF80"/>
        </w:rPr>
        <w:t xml:space="preserve">trata </w:t>
      </w:r>
      <w:r>
        <w:rPr>
          <w:color w:val="000000"/>
        </w:rPr>
        <w:t xml:space="preserve">de </w:t>
      </w:r>
      <w:r>
        <w:rPr>
          <w:color w:val="BCDF80"/>
        </w:rPr>
        <w:t xml:space="preserve">boicotearla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ausenta </w:t>
      </w:r>
      <w:r>
        <w:rPr>
          <w:color w:val="000000"/>
        </w:rPr>
        <w:t xml:space="preserve">y </w:t>
      </w:r>
      <w:r>
        <w:rPr>
          <w:color w:val="ACD391"/>
        </w:rPr>
        <w:t xml:space="preserve">organiza </w:t>
      </w:r>
      <w:r>
        <w:rPr>
          <w:color w:val="000000"/>
        </w:rPr>
        <w:t xml:space="preserve">una </w:t>
      </w:r>
      <w:r>
        <w:rPr>
          <w:color w:val="BCDF80"/>
        </w:rPr>
        <w:t xml:space="preserve">cumbre </w:t>
      </w:r>
      <w:r>
        <w:rPr>
          <w:color w:val="ACD391"/>
        </w:rPr>
        <w:t xml:space="preserve">paralela </w:t>
      </w:r>
      <w:r>
        <w:rPr>
          <w:color w:val="000000"/>
        </w:rPr>
        <w:t xml:space="preserve">sobre </w:t>
      </w:r>
      <w:r>
        <w:rPr>
          <w:color w:val="ACD391"/>
        </w:rPr>
        <w:t xml:space="preserve">asuntos </w:t>
      </w:r>
      <w:r>
        <w:rPr>
          <w:color w:val="ACD391"/>
        </w:rPr>
        <w:t xml:space="preserve">religiosos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ACD391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CD391"/>
        </w:rPr>
        <w:t xml:space="preserve">comprometido </w:t>
      </w:r>
      <w:r>
        <w:rPr>
          <w:color w:val="000000"/>
        </w:rPr>
        <w:t xml:space="preserve">a </w:t>
      </w:r>
      <w:r>
        <w:rPr>
          <w:color w:val="ACD391"/>
        </w:rPr>
        <w:t xml:space="preserve">endurecer </w:t>
      </w:r>
      <w:r>
        <w:rPr>
          <w:color w:val="000000"/>
        </w:rPr>
        <w:t xml:space="preserve">sus </w:t>
      </w:r>
      <w:r>
        <w:rPr>
          <w:color w:val="ACD391"/>
        </w:rPr>
        <w:t xml:space="preserve">planes </w:t>
      </w:r>
      <w:r>
        <w:rPr>
          <w:color w:val="000000"/>
        </w:rPr>
        <w:t xml:space="preserve">para </w:t>
      </w:r>
      <w:r>
        <w:rPr>
          <w:color w:val="ACD391"/>
        </w:rPr>
        <w:t xml:space="preserve">reducir </w:t>
      </w:r>
      <w:r>
        <w:rPr>
          <w:color w:val="000000"/>
        </w:rPr>
        <w:t xml:space="preserve">las </w:t>
      </w:r>
      <w:r>
        <w:rPr>
          <w:color w:val="BCDF80"/>
        </w:rPr>
        <w:t xml:space="preserve">emisiones </w:t>
      </w:r>
      <w:r>
        <w:rPr>
          <w:color w:val="000000"/>
        </w:rPr>
        <w:t xml:space="preserve">de </w:t>
      </w:r>
      <w:r>
        <w:rPr>
          <w:color w:val="BCDF80"/>
        </w:rPr>
        <w:t xml:space="preserve">efecto </w:t>
      </w:r>
      <w:r>
        <w:rPr>
          <w:color w:val="BCDF80"/>
        </w:rPr>
        <w:t xml:space="preserve">invernadero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príncipe </w:t>
      </w:r>
      <w:r>
        <w:rPr>
          <w:color w:val="ACD391"/>
        </w:rPr>
        <w:t xml:space="preserve">Harry </w:t>
      </w:r>
      <w:r>
        <w:rPr>
          <w:color w:val="000000"/>
        </w:rPr>
        <w:t xml:space="preserve">y </w:t>
      </w:r>
      <w:r>
        <w:rPr>
          <w:color w:val="BCDF80"/>
        </w:rPr>
        <w:t xml:space="preserve">Megan-Markle </w:t>
      </w:r>
      <w:r>
        <w:rPr>
          <w:color w:val="BCDF80"/>
        </w:rPr>
        <w:t xml:space="preserve">comienzan </w:t>
      </w:r>
      <w:r>
        <w:rPr>
          <w:color w:val="000000"/>
        </w:rPr>
        <w:t xml:space="preserve">una </w:t>
      </w:r>
      <w:r>
        <w:rPr>
          <w:color w:val="000000"/>
        </w:rPr>
        <w:t xml:space="preserve">gira </w:t>
      </w:r>
      <w:r>
        <w:rPr>
          <w:color w:val="000000"/>
        </w:rPr>
        <w:t xml:space="preserve">por </w:t>
      </w:r>
      <w:r>
        <w:rPr>
          <w:color w:val="BCDF80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primera </w:t>
      </w:r>
      <w:r>
        <w:rPr>
          <w:color w:val="BCDF80"/>
        </w:rPr>
        <w:t xml:space="preserve">parada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Ciudad </w:t>
      </w:r>
      <w:r>
        <w:rPr>
          <w:color w:val="000000"/>
        </w:rPr>
        <w:t xml:space="preserve">del </w:t>
      </w:r>
      <w:r>
        <w:rPr>
          <w:color w:val="000000"/>
        </w:rPr>
        <w:t xml:space="preserve">Cabo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esta </w:t>
      </w:r>
      <w:r>
        <w:rPr>
          <w:color w:val="BCDF80"/>
        </w:rPr>
        <w:t xml:space="preserve">primera </w:t>
      </w:r>
      <w:r>
        <w:rPr>
          <w:color w:val="BCDF80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duques </w:t>
      </w:r>
      <w:r>
        <w:rPr>
          <w:color w:val="000000"/>
        </w:rPr>
        <w:t xml:space="preserve">de </w:t>
      </w:r>
      <w:r>
        <w:rPr>
          <w:color w:val="ACD391"/>
        </w:rPr>
        <w:t xml:space="preserve">Sussex </w:t>
      </w:r>
      <w:r>
        <w:rPr>
          <w:color w:val="BCDF80"/>
        </w:rPr>
        <w:t xml:space="preserve">viajan </w:t>
      </w:r>
      <w:r>
        <w:rPr>
          <w:color w:val="000000"/>
        </w:rPr>
        <w:t xml:space="preserve">por </w:t>
      </w:r>
      <w:r>
        <w:rPr>
          <w:color w:val="BCDF8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BCDF80"/>
        </w:rPr>
        <w:t xml:space="preserve">Archie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BCDF80"/>
        </w:rPr>
        <w:t xml:space="preserve">cuatro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BCDF80"/>
        </w:rPr>
        <w:t xml:space="preserve">Buenas </w:t>
      </w:r>
      <w:r>
        <w:rPr>
          <w:color w:val="BCDF80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ACD39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Antena </w:t>
      </w:r>
      <w:r>
        <w:rPr>
          <w:color w:val="000000"/>
        </w:rPr>
        <w:t xml:space="preserve">3 </w:t>
      </w:r>
      <w:r>
        <w:rPr>
          <w:color w:val="ACD391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polémica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BCDF80"/>
        </w:rPr>
        <w:t xml:space="preserve">teléfonos </w:t>
      </w:r>
      <w:r>
        <w:rPr>
          <w:color w:val="BCDF80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 </w:t>
      </w:r>
      <w:r>
        <w:rPr>
          <w:color w:val="000000"/>
        </w:rPr>
        <w:t xml:space="preserve">de </w:t>
      </w:r>
      <w:r>
        <w:rPr>
          <w:color w:val="BCDF80"/>
        </w:rPr>
        <w:t xml:space="preserve">Madrid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ACD391"/>
        </w:rPr>
        <w:t xml:space="preserve">intención </w:t>
      </w:r>
      <w:r>
        <w:rPr>
          <w:color w:val="000000"/>
        </w:rPr>
        <w:t xml:space="preserve">de </w:t>
      </w:r>
      <w:r>
        <w:rPr>
          <w:color w:val="BCDF80"/>
        </w:rPr>
        <w:t xml:space="preserve">prohibir </w:t>
      </w:r>
      <w:r>
        <w:rPr>
          <w:color w:val="000000"/>
        </w:rPr>
        <w:t xml:space="preserve">los </w:t>
      </w:r>
      <w:r>
        <w:rPr>
          <w:color w:val="BCDF80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escuelas </w:t>
      </w:r>
      <w:r>
        <w:rPr>
          <w:color w:val="ACD391"/>
        </w:rPr>
        <w:t xml:space="preserve">públicas </w:t>
      </w:r>
      <w:r>
        <w:rPr>
          <w:color w:val="000000"/>
        </w:rPr>
        <w:t xml:space="preserve">y </w:t>
      </w:r>
      <w:r>
        <w:rPr>
          <w:color w:val="BCDF80"/>
        </w:rPr>
        <w:t xml:space="preserve">concertadas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CDF80"/>
        </w:rPr>
        <w:t xml:space="preserve">varias </w:t>
      </w:r>
      <w:r>
        <w:rPr>
          <w:color w:val="BCDF80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padres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medida </w:t>
      </w:r>
      <w:r>
        <w:rPr>
          <w:color w:val="000000"/>
        </w:rPr>
        <w:t xml:space="preserve">. </w:t>
      </w:r>
      <w:r>
        <w:rPr>
          <w:color w:val="ACD391"/>
        </w:rPr>
        <w:t xml:space="preserve">Conoceremos </w:t>
      </w:r>
      <w:r>
        <w:rPr>
          <w:color w:val="000000"/>
        </w:rPr>
        <w:t xml:space="preserve">las </w:t>
      </w:r>
      <w:r>
        <w:rPr>
          <w:color w:val="BCDF80"/>
        </w:rPr>
        <w:t xml:space="preserve">razones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de </w:t>
      </w:r>
      <w:r>
        <w:rPr>
          <w:color w:val="ACD391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ACD391"/>
        </w:rPr>
        <w:t xml:space="preserve">investigado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BCDF80"/>
        </w:rPr>
        <w:t xml:space="preserve">marcha </w:t>
      </w:r>
      <w:r>
        <w:rPr>
          <w:color w:val="000000"/>
        </w:rPr>
        <w:t xml:space="preserve">la </w:t>
      </w:r>
      <w:r>
        <w:rPr>
          <w:color w:val="BCDF80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BCDF80"/>
        </w:rPr>
        <w:t xml:space="preserve">grupo </w:t>
      </w:r>
      <w:r>
        <w:rPr>
          <w:color w:val="000000"/>
        </w:rPr>
        <w:t xml:space="preserve">de </w:t>
      </w:r>
      <w:r>
        <w:rPr>
          <w:color w:val="ACD391"/>
        </w:rPr>
        <w:t xml:space="preserve">radicales </w:t>
      </w:r>
      <w:r>
        <w:rPr>
          <w:color w:val="ACD391"/>
        </w:rPr>
        <w:t xml:space="preserve">independentistas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acusa </w:t>
      </w:r>
      <w:r>
        <w:rPr>
          <w:color w:val="000000"/>
        </w:rPr>
        <w:t xml:space="preserve">de </w:t>
      </w:r>
      <w:r>
        <w:rPr>
          <w:color w:val="BCDF80"/>
        </w:rPr>
        <w:t xml:space="preserve">actividades </w:t>
      </w:r>
      <w:r>
        <w:rPr>
          <w:color w:val="ACD391"/>
        </w:rPr>
        <w:t xml:space="preserve">terroristas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CD391"/>
        </w:rPr>
        <w:t xml:space="preserve">terrorismo </w:t>
      </w:r>
      <w:r>
        <w:rPr>
          <w:color w:val="000000"/>
        </w:rPr>
        <w:t xml:space="preserve">, </w:t>
      </w:r>
      <w:r>
        <w:rPr>
          <w:color w:val="BCDF80"/>
        </w:rPr>
        <w:t xml:space="preserve">rebelión </w:t>
      </w:r>
      <w:r>
        <w:rPr>
          <w:color w:val="000000"/>
        </w:rPr>
        <w:t xml:space="preserve">y </w:t>
      </w:r>
      <w:r>
        <w:rPr>
          <w:color w:val="BCDF80"/>
        </w:rPr>
        <w:t xml:space="preserve">tenencia </w:t>
      </w:r>
      <w:r>
        <w:rPr>
          <w:color w:val="000000"/>
        </w:rPr>
        <w:t xml:space="preserve">de </w:t>
      </w:r>
      <w:r>
        <w:rPr>
          <w:color w:val="ACD391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operativo </w:t>
      </w:r>
      <w:r>
        <w:rPr>
          <w:color w:val="BCDF80"/>
        </w:rPr>
        <w:t xml:space="preserve">policial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iniciado </w:t>
      </w:r>
      <w:r>
        <w:rPr>
          <w:color w:val="000000"/>
        </w:rPr>
        <w:t xml:space="preserve">a </w:t>
      </w:r>
      <w:r>
        <w:rPr>
          <w:color w:val="BCDF80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objetivo </w:t>
      </w:r>
      <w:r>
        <w:rPr>
          <w:color w:val="000000"/>
        </w:rPr>
        <w:t xml:space="preserve">eran </w:t>
      </w:r>
      <w:r>
        <w:rPr>
          <w:color w:val="BCDF8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conocidos </w:t>
      </w:r>
      <w:r>
        <w:rPr>
          <w:color w:val="000000"/>
        </w:rPr>
        <w:t xml:space="preserve">como </w:t>
      </w:r>
      <w:r>
        <w:rPr>
          <w:color w:val="BCDF80"/>
        </w:rPr>
        <w:t xml:space="preserve">Equipos </w:t>
      </w:r>
      <w:r>
        <w:rPr>
          <w:color w:val="000000"/>
        </w:rPr>
        <w:t xml:space="preserve">de </w:t>
      </w:r>
      <w:r>
        <w:rPr>
          <w:color w:val="000000"/>
        </w:rPr>
        <w:t xml:space="preserve">Respuesta-Rápida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CDR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autodenominados </w:t>
      </w:r>
      <w:r>
        <w:rPr>
          <w:color w:val="BCDF80"/>
        </w:rPr>
        <w:t xml:space="preserve">Comités </w:t>
      </w:r>
      <w:r>
        <w:rPr>
          <w:color w:val="000000"/>
        </w:rPr>
        <w:t xml:space="preserve">de </w:t>
      </w:r>
      <w:r>
        <w:rPr>
          <w:color w:val="BCDF80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ese </w:t>
      </w:r>
      <w:r>
        <w:rPr>
          <w:color w:val="BCDF80"/>
        </w:rPr>
        <w:t xml:space="preserve">grupo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Generalitat </w:t>
      </w:r>
      <w:r>
        <w:rPr>
          <w:color w:val="000000"/>
        </w:rPr>
        <w:t xml:space="preserve">ha </w:t>
      </w:r>
      <w:r>
        <w:rPr>
          <w:color w:val="BCDF80"/>
        </w:rPr>
        <w:t xml:space="preserve">animado </w:t>
      </w:r>
      <w:r>
        <w:rPr>
          <w:color w:val="BCDF80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BCDF80"/>
        </w:rPr>
        <w:t xml:space="preserve">apretar </w:t>
      </w:r>
      <w:r>
        <w:rPr>
          <w:color w:val="000000"/>
        </w:rPr>
        <w:t xml:space="preserve">y </w:t>
      </w:r>
      <w:r>
        <w:rPr>
          <w:color w:val="BCDF80"/>
        </w:rPr>
        <w:t xml:space="preserve">apretar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nueve </w:t>
      </w:r>
      <w:r>
        <w:rPr>
          <w:color w:val="ACD391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CD391"/>
        </w:rPr>
        <w:t xml:space="preserve">realizado </w:t>
      </w:r>
      <w:r>
        <w:rPr>
          <w:color w:val="000000"/>
        </w:rPr>
        <w:t xml:space="preserve">en </w:t>
      </w:r>
      <w:r>
        <w:rPr>
          <w:color w:val="BCDF80"/>
        </w:rPr>
        <w:t xml:space="preserve">Sabadell </w:t>
      </w:r>
      <w:r>
        <w:rPr>
          <w:color w:val="000000"/>
        </w:rPr>
        <w:t xml:space="preserve">, </w:t>
      </w:r>
      <w:r>
        <w:rPr>
          <w:color w:val="BCDF80"/>
        </w:rPr>
        <w:t xml:space="preserve">Cerdanyola </w:t>
      </w:r>
      <w:r>
        <w:rPr>
          <w:color w:val="000000"/>
        </w:rPr>
        <w:t xml:space="preserve">y </w:t>
      </w:r>
      <w:r>
        <w:rPr>
          <w:color w:val="000000"/>
        </w:rPr>
        <w:t xml:space="preserve">Mollet </w:t>
      </w:r>
      <w:r>
        <w:rPr>
          <w:color w:val="000000"/>
        </w:rPr>
        <w:t xml:space="preserve">del </w:t>
      </w:r>
      <w:r>
        <w:rPr>
          <w:color w:val="BCDF80"/>
        </w:rPr>
        <w:t xml:space="preserve">Vallés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ACD391"/>
        </w:rPr>
        <w:t xml:space="preserve">precipitado </w:t>
      </w:r>
      <w:r>
        <w:rPr>
          <w:color w:val="000000"/>
        </w:rPr>
        <w:t xml:space="preserve">la </w:t>
      </w:r>
      <w:r>
        <w:rPr>
          <w:color w:val="BCDF80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ACD391"/>
        </w:rPr>
        <w:t xml:space="preserve">sospechar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detenidos </w:t>
      </w:r>
      <w:r>
        <w:rPr>
          <w:color w:val="000000"/>
        </w:rPr>
        <w:t xml:space="preserve">estaban </w:t>
      </w:r>
      <w:r>
        <w:rPr>
          <w:color w:val="BCDF80"/>
        </w:rPr>
        <w:t xml:space="preserve">preparando </w:t>
      </w:r>
      <w:r>
        <w:rPr>
          <w:color w:val="BCDF80"/>
        </w:rPr>
        <w:t xml:space="preserve">acciones </w:t>
      </w:r>
      <w:r>
        <w:rPr>
          <w:color w:val="ACD391"/>
        </w:rPr>
        <w:t xml:space="preserve">violentas </w:t>
      </w:r>
      <w:r>
        <w:rPr>
          <w:color w:val="000000"/>
        </w:rPr>
        <w:t xml:space="preserve">con </w:t>
      </w:r>
      <w:r>
        <w:rPr>
          <w:color w:val="BCDF80"/>
        </w:rPr>
        <w:t xml:space="preserve">motivo </w:t>
      </w:r>
      <w:r>
        <w:rPr>
          <w:color w:val="000000"/>
        </w:rPr>
        <w:t xml:space="preserve">del </w:t>
      </w:r>
      <w:r>
        <w:rPr>
          <w:color w:val="BCDF80"/>
        </w:rPr>
        <w:t xml:space="preserve">segundo </w:t>
      </w:r>
      <w:r>
        <w:rPr>
          <w:color w:val="BCDF80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BCDF80"/>
        </w:rPr>
        <w:t xml:space="preserve">referéndum </w:t>
      </w:r>
      <w:r>
        <w:rPr>
          <w:color w:val="BCDF80"/>
        </w:rPr>
        <w:t xml:space="preserve">ilegal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BCDF80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BCDF80"/>
        </w:rPr>
        <w:t xml:space="preserve">líderes </w:t>
      </w:r>
      <w:r>
        <w:rPr>
          <w:color w:val="ACD391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ACD391"/>
        </w:rPr>
        <w:t xml:space="preserve">Miguel </w:t>
      </w:r>
      <w:r>
        <w:rPr>
          <w:color w:val="ACD391"/>
        </w:rPr>
        <w:t xml:space="preserve">ngel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Cruz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detenidos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BCDF80"/>
        </w:rPr>
        <w:t xml:space="preserve">libertad </w:t>
      </w:r>
      <w:r>
        <w:rPr>
          <w:color w:val="000000"/>
        </w:rPr>
        <w:t xml:space="preserve">con </w:t>
      </w:r>
      <w:r>
        <w:rPr>
          <w:color w:val="ACD391"/>
        </w:rPr>
        <w:t xml:space="preserve">cargos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CDF80"/>
        </w:rPr>
        <w:t xml:space="preserve">trasladados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ACD391"/>
        </w:rPr>
        <w:t xml:space="preserve">Tres-Cantos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BCDF80"/>
        </w:rPr>
        <w:t xml:space="preserve">mismo </w:t>
      </w:r>
      <w:r>
        <w:rPr>
          <w:color w:val="000000"/>
        </w:rPr>
        <w:t xml:space="preserve">está </w:t>
      </w:r>
      <w:r>
        <w:rPr>
          <w:color w:val="BCDF80"/>
        </w:rPr>
        <w:t xml:space="preserve">llegando </w:t>
      </w:r>
      <w:r>
        <w:rPr>
          <w:color w:val="000000"/>
        </w:rPr>
        <w:t xml:space="preserve">el </w:t>
      </w:r>
      <w:r>
        <w:rPr>
          <w:color w:val="BCDF80"/>
        </w:rPr>
        <w:t xml:space="preserve">tercero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detenidos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CDF80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total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CDF80"/>
        </w:rPr>
        <w:t xml:space="preserve">llegar </w:t>
      </w:r>
      <w:r>
        <w:rPr>
          <w:color w:val="000000"/>
        </w:rPr>
        <w:t xml:space="preserve">7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son </w:t>
      </w:r>
      <w:r>
        <w:rPr>
          <w:color w:val="BCDF80"/>
        </w:rPr>
        <w:t xml:space="preserve">hombres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ACD391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50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BCDF80"/>
        </w:rPr>
        <w:t xml:space="preserve">comentan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hay </w:t>
      </w:r>
      <w:r>
        <w:rPr>
          <w:color w:val="BCDF80"/>
        </w:rPr>
        <w:t xml:space="preserve">algún </w:t>
      </w:r>
      <w:r>
        <w:rPr>
          <w:color w:val="BCDF80"/>
        </w:rPr>
        <w:t xml:space="preserve">guarda </w:t>
      </w:r>
      <w:r>
        <w:rPr>
          <w:color w:val="BCDF80"/>
        </w:rPr>
        <w:t xml:space="preserve">forestal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habían </w:t>
      </w:r>
      <w:r>
        <w:rPr>
          <w:color w:val="000000"/>
        </w:rPr>
        <w:t xml:space="preserve">sido </w:t>
      </w:r>
      <w:r>
        <w:rPr>
          <w:color w:val="BCDF80"/>
        </w:rPr>
        <w:t xml:space="preserve">detenidos </w:t>
      </w:r>
      <w:r>
        <w:rPr>
          <w:color w:val="ACD391"/>
        </w:rPr>
        <w:t xml:space="preserve">anteriormente </w:t>
      </w:r>
      <w:r>
        <w:rPr>
          <w:color w:val="000000"/>
        </w:rPr>
        <w:t xml:space="preserve">por </w:t>
      </w:r>
      <w:r>
        <w:rPr>
          <w:color w:val="BCDF80"/>
        </w:rPr>
        <w:t xml:space="preserve">tumultos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BCDF80"/>
        </w:rPr>
        <w:t xml:space="preserve">personas </w:t>
      </w:r>
      <w:r>
        <w:rPr>
          <w:color w:val="BCDF80"/>
        </w:rPr>
        <w:t xml:space="preserve">declararán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CDF80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CDF80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BCDF80"/>
        </w:rPr>
        <w:t xml:space="preserve">trasladados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Audiencia-Nacional </w:t>
      </w:r>
      <w:r>
        <w:rPr>
          <w:color w:val="000000"/>
        </w:rPr>
        <w:t xml:space="preserve">el </w:t>
      </w:r>
      <w:r>
        <w:rPr>
          <w:color w:val="ACD391"/>
        </w:rPr>
        <w:t xml:space="preserve">próximo </w:t>
      </w:r>
      <w:r>
        <w:rPr>
          <w:color w:val="BCDF80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ACD391"/>
        </w:rPr>
        <w:t xml:space="preserve">realizado </w:t>
      </w:r>
      <w:r>
        <w:rPr>
          <w:color w:val="BCDF80"/>
        </w:rPr>
        <w:t xml:space="preserve">varios </w:t>
      </w:r>
      <w:r>
        <w:rPr>
          <w:color w:val="BCDF80"/>
        </w:rPr>
        <w:t xml:space="preserve">registros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llevado </w:t>
      </w:r>
      <w:r>
        <w:rPr>
          <w:color w:val="ACD391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BCDF80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BCDF80"/>
        </w:rPr>
        <w:t xml:space="preserve">servirán </w:t>
      </w:r>
      <w:r>
        <w:rPr>
          <w:color w:val="000000"/>
        </w:rPr>
        <w:t xml:space="preserve">para </w:t>
      </w:r>
      <w:r>
        <w:rPr>
          <w:color w:val="ACD391"/>
        </w:rPr>
        <w:t xml:space="preserve">completar </w:t>
      </w:r>
      <w:r>
        <w:rPr>
          <w:color w:val="000000"/>
        </w:rPr>
        <w:t xml:space="preserve">su </w:t>
      </w:r>
      <w:r>
        <w:rPr>
          <w:color w:val="ACD391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BCDF80"/>
        </w:rPr>
        <w:t xml:space="preserve">ordenada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Audiencia-Nacional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esos </w:t>
      </w:r>
      <w:r>
        <w:rPr>
          <w:color w:val="BCDF80"/>
        </w:rPr>
        <w:t xml:space="preserve">materiales </w:t>
      </w:r>
      <w:r>
        <w:rPr>
          <w:color w:val="BCDF80"/>
        </w:rPr>
        <w:t xml:space="preserve">incautados </w:t>
      </w:r>
      <w:r>
        <w:rPr>
          <w:color w:val="000000"/>
        </w:rPr>
        <w:t xml:space="preserve">había </w:t>
      </w:r>
      <w:r>
        <w:rPr>
          <w:color w:val="ACD391"/>
        </w:rPr>
        <w:t xml:space="preserve">sustancias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utilizan </w:t>
      </w:r>
      <w:r>
        <w:rPr>
          <w:color w:val="000000"/>
        </w:rPr>
        <w:t xml:space="preserve">para </w:t>
      </w:r>
      <w:r>
        <w:rPr>
          <w:color w:val="ACD391"/>
        </w:rPr>
        <w:t xml:space="preserve">fabricar </w:t>
      </w:r>
      <w:r>
        <w:rPr>
          <w:color w:val="ACD391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CDF80"/>
        </w:rPr>
        <w:t xml:space="preserve">encontrado </w:t>
      </w:r>
      <w:r>
        <w:rPr>
          <w:color w:val="BCDF80"/>
        </w:rPr>
        <w:t xml:space="preserve">material </w:t>
      </w:r>
      <w:r>
        <w:rPr>
          <w:color w:val="BCDF80"/>
        </w:rPr>
        <w:t xml:space="preserve">preparado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CD391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ACD391"/>
        </w:rPr>
        <w:t xml:space="preserve">explosivos </w:t>
      </w:r>
      <w:r>
        <w:rPr>
          <w:color w:val="000000"/>
        </w:rPr>
        <w:t xml:space="preserve">. </w:t>
      </w:r>
      <w:r>
        <w:rPr>
          <w:color w:val="ACD391"/>
        </w:rPr>
        <w:t xml:space="preserve">Según </w:t>
      </w:r>
      <w:r>
        <w:rPr>
          <w:color w:val="BCDF80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habrían </w:t>
      </w:r>
      <w:r>
        <w:rPr>
          <w:color w:val="ACD391"/>
        </w:rPr>
        <w:t xml:space="preserve">realizado </w:t>
      </w:r>
      <w:r>
        <w:rPr>
          <w:color w:val="ACD391"/>
        </w:rPr>
        <w:t xml:space="preserve">pruebas </w:t>
      </w:r>
      <w:r>
        <w:rPr>
          <w:color w:val="000000"/>
        </w:rPr>
        <w:t xml:space="preserve">con </w:t>
      </w:r>
      <w:r>
        <w:rPr>
          <w:color w:val="BCDF80"/>
        </w:rPr>
        <w:t xml:space="preserve">bombas </w:t>
      </w:r>
      <w:r>
        <w:rPr>
          <w:color w:val="BCDF80"/>
        </w:rPr>
        <w:t xml:space="preserve">caseras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casas </w:t>
      </w:r>
      <w:r>
        <w:rPr>
          <w:color w:val="BCDF80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Fiscalía </w:t>
      </w:r>
      <w:r>
        <w:rPr>
          <w:color w:val="000000"/>
        </w:rPr>
        <w:t xml:space="preserve">está </w:t>
      </w:r>
      <w:r>
        <w:rPr>
          <w:color w:val="BCDF80"/>
        </w:rPr>
        <w:t xml:space="preserve">convencida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material </w:t>
      </w:r>
      <w:r>
        <w:rPr>
          <w:color w:val="000000"/>
        </w:rPr>
        <w:t xml:space="preserve">se </w:t>
      </w:r>
      <w:r>
        <w:rPr>
          <w:color w:val="ACD391"/>
        </w:rPr>
        <w:t xml:space="preserve">utilizaría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BCDF80"/>
        </w:rPr>
        <w:t xml:space="preserve">Aurah </w:t>
      </w:r>
      <w:r>
        <w:rPr>
          <w:color w:val="000000"/>
        </w:rPr>
        <w:t xml:space="preserve">de </w:t>
      </w:r>
      <w:r>
        <w:rPr>
          <w:color w:val="BCDF80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ACD391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sentencia </w:t>
      </w:r>
      <w:r>
        <w:rPr>
          <w:color w:val="000000"/>
        </w:rPr>
        <w:t xml:space="preserve">del </w:t>
      </w:r>
      <w:r>
        <w:rPr>
          <w:color w:val="ACD391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BCDF80"/>
        </w:rPr>
        <w:t xml:space="preserve">varios </w:t>
      </w:r>
      <w:r>
        <w:rPr>
          <w:color w:val="BCDF80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BCDF80"/>
        </w:rPr>
        <w:t xml:space="preserve">puntos </w:t>
      </w:r>
      <w:r>
        <w:rPr>
          <w:color w:val="000000"/>
        </w:rPr>
        <w:t xml:space="preserve">de </w:t>
      </w:r>
      <w:r>
        <w:rPr>
          <w:color w:val="ACD39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ACD391"/>
        </w:rPr>
        <w:t xml:space="preserve">acusa </w:t>
      </w:r>
      <w:r>
        <w:rPr>
          <w:color w:val="000000"/>
        </w:rPr>
        <w:t xml:space="preserve">de </w:t>
      </w:r>
      <w:r>
        <w:rPr>
          <w:color w:val="ACD391"/>
        </w:rPr>
        <w:t xml:space="preserve">delitos </w:t>
      </w:r>
      <w:r>
        <w:rPr>
          <w:color w:val="000000"/>
        </w:rPr>
        <w:t xml:space="preserve">de </w:t>
      </w:r>
      <w:r>
        <w:rPr>
          <w:color w:val="BCDF80"/>
        </w:rPr>
        <w:t xml:space="preserve">rebelión </w:t>
      </w:r>
      <w:r>
        <w:rPr>
          <w:color w:val="000000"/>
        </w:rPr>
        <w:t xml:space="preserve">, </w:t>
      </w:r>
      <w:r>
        <w:rPr>
          <w:color w:val="ACD391"/>
        </w:rPr>
        <w:t xml:space="preserve">terrorismo </w:t>
      </w:r>
      <w:r>
        <w:rPr>
          <w:color w:val="000000"/>
        </w:rPr>
        <w:t xml:space="preserve">y </w:t>
      </w:r>
      <w:r>
        <w:rPr>
          <w:color w:val="BCDF80"/>
        </w:rPr>
        <w:t xml:space="preserve">tenencia </w:t>
      </w:r>
      <w:r>
        <w:rPr>
          <w:color w:val="000000"/>
        </w:rPr>
        <w:t xml:space="preserve">de </w:t>
      </w:r>
      <w:r>
        <w:rPr>
          <w:color w:val="ACD391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de </w:t>
      </w:r>
      <w:r>
        <w:rPr>
          <w:color w:val="BCDF80"/>
        </w:rPr>
        <w:t xml:space="preserve">madrugada </w:t>
      </w:r>
      <w:r>
        <w:rPr>
          <w:color w:val="BCDF80"/>
        </w:rPr>
        <w:t xml:space="preserve">comenzaba </w:t>
      </w:r>
      <w:r>
        <w:rPr>
          <w:color w:val="000000"/>
        </w:rPr>
        <w:t xml:space="preserve">la </w:t>
      </w:r>
      <w:r>
        <w:rPr>
          <w:color w:val="BCDF80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masía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provincia </w:t>
      </w:r>
      <w:r>
        <w:rPr>
          <w:color w:val="000000"/>
        </w:rPr>
        <w:t xml:space="preserve">de </w:t>
      </w:r>
      <w:r>
        <w:rPr>
          <w:color w:val="BCDF80"/>
        </w:rPr>
        <w:t xml:space="preserve">Barcelona </w:t>
      </w:r>
      <w:r>
        <w:rPr>
          <w:color w:val="000000"/>
        </w:rPr>
        <w:t xml:space="preserve">se </w:t>
      </w:r>
      <w:r>
        <w:rPr>
          <w:color w:val="BCDF80"/>
        </w:rPr>
        <w:t xml:space="preserve">localizaban </w:t>
      </w:r>
      <w:r>
        <w:rPr>
          <w:color w:val="ACD391"/>
        </w:rPr>
        <w:t xml:space="preserve">sustancias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BCDF80"/>
        </w:rPr>
        <w:t xml:space="preserve">usadas </w:t>
      </w:r>
      <w:r>
        <w:rPr>
          <w:color w:val="000000"/>
        </w:rPr>
        <w:t xml:space="preserve">como </w:t>
      </w:r>
      <w:r>
        <w:rPr>
          <w:color w:val="BCDF80"/>
        </w:rPr>
        <w:t xml:space="preserve">precursores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CDF80"/>
        </w:rPr>
        <w:t xml:space="preserve">elaboración </w:t>
      </w:r>
      <w:r>
        <w:rPr>
          <w:color w:val="000000"/>
        </w:rPr>
        <w:t xml:space="preserve">de </w:t>
      </w:r>
      <w:r>
        <w:rPr>
          <w:color w:val="ACD391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Fiscalía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Audiencia-Nacional </w:t>
      </w:r>
      <w:r>
        <w:rPr>
          <w:color w:val="BCDF80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CD391"/>
        </w:rPr>
        <w:t xml:space="preserve">avanzado </w:t>
      </w:r>
      <w:r>
        <w:rPr>
          <w:color w:val="BCDF80"/>
        </w:rPr>
        <w:t xml:space="preserve">grado </w:t>
      </w:r>
      <w:r>
        <w:rPr>
          <w:color w:val="000000"/>
        </w:rPr>
        <w:t xml:space="preserve">de </w:t>
      </w:r>
      <w:r>
        <w:rPr>
          <w:color w:val="BCDF80"/>
        </w:rPr>
        <w:t xml:space="preserve">preparación </w:t>
      </w:r>
      <w:r>
        <w:rPr>
          <w:color w:val="000000"/>
        </w:rPr>
        <w:t xml:space="preserve">de </w:t>
      </w:r>
      <w:r>
        <w:rPr>
          <w:color w:val="ACD391"/>
        </w:rPr>
        <w:t xml:space="preserve">proyectos </w:t>
      </w:r>
      <w:r>
        <w:rPr>
          <w:color w:val="ACD391"/>
        </w:rPr>
        <w:t xml:space="preserve">terroristas </w:t>
      </w:r>
      <w:r>
        <w:rPr>
          <w:color w:val="000000"/>
        </w:rPr>
        <w:t xml:space="preserve">con </w:t>
      </w:r>
      <w:r>
        <w:rPr>
          <w:color w:val="000000"/>
        </w:rPr>
        <w:t xml:space="preserve">fines </w:t>
      </w:r>
      <w:r>
        <w:rPr>
          <w:color w:val="BCDF80"/>
        </w:rPr>
        <w:t xml:space="preserve">secesionistas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CDF80"/>
        </w:rPr>
        <w:t xml:space="preserve">acciones </w:t>
      </w:r>
      <w:r>
        <w:rPr>
          <w:color w:val="ACD391"/>
        </w:rPr>
        <w:t xml:space="preserve">violentas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BCDF80"/>
        </w:rPr>
        <w:t xml:space="preserve">perpetrar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próximas </w:t>
      </w:r>
      <w:r>
        <w:rPr>
          <w:color w:val="BCDF80"/>
        </w:rPr>
        <w:t xml:space="preserve">semanas </w:t>
      </w:r>
      <w:r>
        <w:rPr>
          <w:color w:val="000000"/>
        </w:rPr>
        <w:t xml:space="preserve">, </w:t>
      </w:r>
      <w:r>
        <w:rPr>
          <w:color w:val="BCDF80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BCDF80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inminente </w:t>
      </w:r>
      <w:r>
        <w:rPr>
          <w:color w:val="ACD391"/>
        </w:rPr>
        <w:t xml:space="preserve">sentencia </w:t>
      </w:r>
      <w:r>
        <w:rPr>
          <w:color w:val="000000"/>
        </w:rPr>
        <w:t xml:space="preserve">del </w:t>
      </w:r>
      <w:r>
        <w:rPr>
          <w:color w:val="BCDF80"/>
        </w:rPr>
        <w:t xml:space="preserve">juicio </w:t>
      </w:r>
      <w:r>
        <w:rPr>
          <w:color w:val="000000"/>
        </w:rPr>
        <w:t xml:space="preserve">del </w:t>
      </w:r>
      <w:r>
        <w:rPr>
          <w:color w:val="BCDF80"/>
        </w:rPr>
        <w:t xml:space="preserve">procés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ACD391"/>
        </w:rPr>
        <w:t xml:space="preserve">imputa </w:t>
      </w:r>
      <w:r>
        <w:rPr>
          <w:color w:val="000000"/>
        </w:rPr>
        <w:t xml:space="preserve">, </w:t>
      </w:r>
      <w:r>
        <w:rPr>
          <w:color w:val="ACD391"/>
        </w:rPr>
        <w:t xml:space="preserve">provisionalmente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rebelión </w:t>
      </w:r>
      <w:r>
        <w:rPr>
          <w:color w:val="000000"/>
        </w:rPr>
        <w:t xml:space="preserve">, </w:t>
      </w:r>
      <w:r>
        <w:rPr>
          <w:color w:val="ACD391"/>
        </w:rPr>
        <w:t xml:space="preserve">terrorismo </w:t>
      </w:r>
      <w:r>
        <w:rPr>
          <w:color w:val="000000"/>
        </w:rPr>
        <w:t xml:space="preserve">y </w:t>
      </w:r>
      <w:r>
        <w:rPr>
          <w:color w:val="BCDF80"/>
        </w:rPr>
        <w:t xml:space="preserve">tenencia </w:t>
      </w:r>
      <w:r>
        <w:rPr>
          <w:color w:val="000000"/>
        </w:rPr>
        <w:t xml:space="preserve">de </w:t>
      </w:r>
      <w:r>
        <w:rPr>
          <w:color w:val="ACD391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CDF80"/>
        </w:rPr>
        <w:t xml:space="preserve">nueve </w:t>
      </w:r>
      <w:r>
        <w:rPr>
          <w:color w:val="BCDF80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BCDF80"/>
        </w:rPr>
        <w:t xml:space="preserve">miembros </w:t>
      </w:r>
      <w:r>
        <w:rPr>
          <w:color w:val="ACD391"/>
        </w:rPr>
        <w:t xml:space="preserve">radicalizados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llamados </w:t>
      </w:r>
      <w:r>
        <w:rPr>
          <w:color w:val="BCDF80"/>
        </w:rPr>
        <w:t xml:space="preserve">Comités </w:t>
      </w:r>
      <w:r>
        <w:rPr>
          <w:color w:val="000000"/>
        </w:rPr>
        <w:t xml:space="preserve">de </w:t>
      </w:r>
      <w:r>
        <w:rPr>
          <w:color w:val="BCDF80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República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CD391"/>
        </w:rPr>
        <w:t xml:space="preserve">CDR </w:t>
      </w:r>
      <w:r>
        <w:rPr>
          <w:color w:val="000000"/>
        </w:rPr>
        <w:t xml:space="preserve">. </w:t>
      </w:r>
      <w:r>
        <w:rPr>
          <w:color w:val="BCDF80"/>
        </w:rPr>
        <w:t xml:space="preserve">Docenas </w:t>
      </w:r>
      <w:r>
        <w:rPr>
          <w:color w:val="000000"/>
        </w:rPr>
        <w:t xml:space="preserve">de </w:t>
      </w:r>
      <w:r>
        <w:rPr>
          <w:color w:val="ACD391"/>
        </w:rPr>
        <w:t xml:space="preserve">simpatizantes </w:t>
      </w:r>
      <w:r>
        <w:rPr>
          <w:color w:val="000000"/>
        </w:rPr>
        <w:t xml:space="preserve">se </w:t>
      </w:r>
      <w:r>
        <w:rPr>
          <w:color w:val="BCDF80"/>
        </w:rPr>
        <w:t xml:space="preserve">concentraban </w:t>
      </w:r>
      <w:r>
        <w:rPr>
          <w:color w:val="000000"/>
        </w:rPr>
        <w:t xml:space="preserve">ante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diez </w:t>
      </w:r>
      <w:r>
        <w:rPr>
          <w:color w:val="BCDF80"/>
        </w:rPr>
        <w:t xml:space="preserve">registros </w:t>
      </w:r>
      <w:r>
        <w:rPr>
          <w:color w:val="000000"/>
        </w:rPr>
        <w:t xml:space="preserve">para </w:t>
      </w:r>
      <w:r>
        <w:rPr>
          <w:color w:val="ACD391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CD391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BCDF80"/>
        </w:rPr>
        <w:t xml:space="preserve">llevaba </w:t>
      </w:r>
      <w:r>
        <w:rPr>
          <w:color w:val="000000"/>
        </w:rPr>
        <w:t xml:space="preserve">meses </w:t>
      </w:r>
      <w:r>
        <w:rPr>
          <w:color w:val="BCDF80"/>
        </w:rPr>
        <w:t xml:space="preserve">escuchando </w:t>
      </w:r>
      <w:r>
        <w:rPr>
          <w:color w:val="000000"/>
        </w:rPr>
        <w:t xml:space="preserve">los </w:t>
      </w:r>
      <w:r>
        <w:rPr>
          <w:color w:val="BCDF80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ahora </w:t>
      </w:r>
      <w:r>
        <w:rPr>
          <w:color w:val="BCDF80"/>
        </w:rPr>
        <w:t xml:space="preserve">detenidos </w:t>
      </w:r>
      <w:r>
        <w:rPr>
          <w:color w:val="000000"/>
        </w:rPr>
        <w:t xml:space="preserve">, </w:t>
      </w:r>
      <w:r>
        <w:rPr>
          <w:color w:val="ACD391"/>
        </w:rPr>
        <w:t xml:space="preserve">conversaciones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BCDF80"/>
        </w:rPr>
        <w:t xml:space="preserve">hablaban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materiales </w:t>
      </w:r>
      <w:r>
        <w:rPr>
          <w:color w:val="000000"/>
        </w:rPr>
        <w:t xml:space="preserve">que </w:t>
      </w:r>
      <w:r>
        <w:rPr>
          <w:color w:val="BCDF80"/>
        </w:rPr>
        <w:t xml:space="preserve">necesitaban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BCDF80"/>
        </w:rPr>
        <w:t xml:space="preserve">ácido </w:t>
      </w:r>
      <w:r>
        <w:rPr>
          <w:color w:val="BCDF80"/>
        </w:rPr>
        <w:t xml:space="preserve">sulfúrico </w:t>
      </w:r>
      <w:r>
        <w:rPr>
          <w:color w:val="000000"/>
        </w:rPr>
        <w:t xml:space="preserve">, </w:t>
      </w:r>
      <w:r>
        <w:rPr>
          <w:color w:val="BCDF80"/>
        </w:rPr>
        <w:t xml:space="preserve">parafina </w:t>
      </w:r>
      <w:r>
        <w:rPr>
          <w:color w:val="000000"/>
        </w:rPr>
        <w:t xml:space="preserve">o </w:t>
      </w:r>
      <w:r>
        <w:rPr>
          <w:color w:val="BCDF80"/>
        </w:rPr>
        <w:t xml:space="preserve">aluminio </w:t>
      </w:r>
      <w:r>
        <w:rPr>
          <w:color w:val="000000"/>
        </w:rPr>
        <w:t xml:space="preserve">en </w:t>
      </w:r>
      <w:r>
        <w:rPr>
          <w:color w:val="BCDF80"/>
        </w:rPr>
        <w:t xml:space="preserve">polvo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pertinencia </w:t>
      </w:r>
      <w:r>
        <w:rPr>
          <w:color w:val="000000"/>
        </w:rPr>
        <w:t xml:space="preserve">de </w:t>
      </w:r>
      <w:r>
        <w:rPr>
          <w:color w:val="BCDF80"/>
        </w:rPr>
        <w:t xml:space="preserve">comprarlos </w:t>
      </w:r>
      <w:r>
        <w:rPr>
          <w:color w:val="000000"/>
        </w:rPr>
        <w:t xml:space="preserve">en </w:t>
      </w:r>
      <w:r>
        <w:rPr>
          <w:color w:val="BCDF80"/>
        </w:rPr>
        <w:t xml:space="preserve">diferentes </w:t>
      </w:r>
      <w:r>
        <w:rPr>
          <w:color w:val="BCDF80"/>
        </w:rPr>
        <w:t xml:space="preserve">lugares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BCDF80"/>
        </w:rPr>
        <w:t xml:space="preserve">levantar </w:t>
      </w:r>
      <w:r>
        <w:rPr>
          <w:color w:val="ACD391"/>
        </w:rPr>
        <w:t xml:space="preserve">sospechas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cantera </w:t>
      </w:r>
      <w:r>
        <w:rPr>
          <w:color w:val="BCDF80"/>
        </w:rPr>
        <w:t xml:space="preserve">cercana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masía </w:t>
      </w:r>
      <w:r>
        <w:rPr>
          <w:color w:val="000000"/>
        </w:rPr>
        <w:t xml:space="preserve">habrían </w:t>
      </w:r>
      <w:r>
        <w:rPr>
          <w:color w:val="ACD391"/>
        </w:rPr>
        <w:t xml:space="preserve">realizado </w:t>
      </w:r>
      <w:r>
        <w:rPr>
          <w:color w:val="000000"/>
        </w:rPr>
        <w:t xml:space="preserve">algunas </w:t>
      </w:r>
      <w:r>
        <w:rPr>
          <w:color w:val="ACD391"/>
        </w:rPr>
        <w:t xml:space="preserve">pruebas </w:t>
      </w:r>
      <w:r>
        <w:rPr>
          <w:color w:val="000000"/>
        </w:rPr>
        <w:t xml:space="preserve">con </w:t>
      </w:r>
      <w:r>
        <w:rPr>
          <w:color w:val="ACD391"/>
        </w:rPr>
        <w:t xml:space="preserve">explosivos </w:t>
      </w:r>
      <w:r>
        <w:rPr>
          <w:color w:val="BCDF80"/>
        </w:rPr>
        <w:t xml:space="preserve">caseros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agentes </w:t>
      </w:r>
      <w:r>
        <w:rPr>
          <w:color w:val="000000"/>
        </w:rPr>
        <w:t xml:space="preserve">han </w:t>
      </w:r>
      <w:r>
        <w:rPr>
          <w:color w:val="BCDF80"/>
        </w:rPr>
        <w:t xml:space="preserve">incautado </w:t>
      </w:r>
      <w:r>
        <w:rPr>
          <w:color w:val="ACD391"/>
        </w:rPr>
        <w:t xml:space="preserve">documentación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BCDF80"/>
        </w:rPr>
        <w:t xml:space="preserve">objetivos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BCDF80"/>
        </w:rPr>
        <w:t xml:space="preserve">edificios </w:t>
      </w:r>
      <w:r>
        <w:rPr>
          <w:color w:val="BCDF80"/>
        </w:rPr>
        <w:t xml:space="preserve">oficiales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BCDF80"/>
        </w:rPr>
        <w:t xml:space="preserve">algún </w:t>
      </w:r>
      <w:r>
        <w:rPr>
          <w:color w:val="ACD391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ACD391"/>
        </w:rPr>
        <w:t xml:space="preserve">evitado </w:t>
      </w:r>
      <w:r>
        <w:rPr>
          <w:color w:val="BCDF80"/>
        </w:rPr>
        <w:t xml:space="preserve">comentar </w:t>
      </w:r>
      <w:r>
        <w:rPr>
          <w:color w:val="000000"/>
        </w:rPr>
        <w:t xml:space="preserve">estas </w:t>
      </w:r>
      <w:r>
        <w:rPr>
          <w:color w:val="ACD391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una </w:t>
      </w:r>
      <w:r>
        <w:rPr>
          <w:color w:val="BCDF80"/>
        </w:rPr>
        <w:t xml:space="preserve">reacción </w:t>
      </w:r>
      <w:r>
        <w:rPr>
          <w:color w:val="BCDF80"/>
        </w:rPr>
        <w:t xml:space="preserve">casi </w:t>
      </w:r>
      <w:r>
        <w:rPr>
          <w:color w:val="ACD391"/>
        </w:rPr>
        <w:t xml:space="preserve">unánime </w:t>
      </w:r>
      <w:r>
        <w:rPr>
          <w:color w:val="000000"/>
        </w:rPr>
        <w:t xml:space="preserve">del </w:t>
      </w:r>
      <w:r>
        <w:rPr>
          <w:color w:val="ACD391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Generalitat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BCDF80"/>
        </w:rPr>
        <w:t xml:space="preserve">partidos </w:t>
      </w:r>
      <w:r>
        <w:rPr>
          <w:color w:val="BCDF80"/>
        </w:rPr>
        <w:t xml:space="preserve">soberanistas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BCDF80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individuos </w:t>
      </w:r>
      <w:r>
        <w:rPr>
          <w:color w:val="BCDF80"/>
        </w:rPr>
        <w:t xml:space="preserve">detenidos </w:t>
      </w:r>
      <w:r>
        <w:rPr>
          <w:color w:val="000000"/>
        </w:rPr>
        <w:t xml:space="preserve">estuvieran </w:t>
      </w:r>
      <w:r>
        <w:rPr>
          <w:color w:val="BCDF80"/>
        </w:rPr>
        <w:t xml:space="preserve">preparando </w:t>
      </w:r>
      <w:r>
        <w:rPr>
          <w:color w:val="ACD391"/>
        </w:rPr>
        <w:t xml:space="preserve">actos </w:t>
      </w:r>
      <w:r>
        <w:rPr>
          <w:color w:val="ACD391"/>
        </w:rPr>
        <w:t xml:space="preserve">violentos </w:t>
      </w:r>
      <w:r>
        <w:rPr>
          <w:color w:val="000000"/>
        </w:rPr>
        <w:t xml:space="preserve">. </w:t>
      </w:r>
      <w:r>
        <w:rPr>
          <w:color w:val="BCDF80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CD391"/>
        </w:rPr>
        <w:t xml:space="preserve">independentistas </w:t>
      </w:r>
      <w:r>
        <w:rPr>
          <w:color w:val="000000"/>
        </w:rPr>
        <w:t xml:space="preserve">temen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BCDF80"/>
        </w:rPr>
        <w:t xml:space="preserve">ocurrido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BCDF80"/>
        </w:rPr>
        <w:t xml:space="preserve">cuestión </w:t>
      </w:r>
      <w:r>
        <w:rPr>
          <w:color w:val="000000"/>
        </w:rPr>
        <w:t xml:space="preserve">su </w:t>
      </w:r>
      <w:r>
        <w:rPr>
          <w:color w:val="BCDF80"/>
        </w:rPr>
        <w:t xml:space="preserve">pretendida </w:t>
      </w:r>
      <w:r>
        <w:rPr>
          <w:color w:val="BCDF80"/>
        </w:rPr>
        <w:t xml:space="preserve">imagen </w:t>
      </w:r>
      <w:r>
        <w:rPr>
          <w:color w:val="000000"/>
        </w:rPr>
        <w:t xml:space="preserve">de </w:t>
      </w:r>
      <w:r>
        <w:rPr>
          <w:color w:val="ACD391"/>
        </w:rPr>
        <w:t xml:space="preserve">movimiento </w:t>
      </w:r>
      <w:r>
        <w:rPr>
          <w:color w:val="ACD391"/>
        </w:rPr>
        <w:t xml:space="preserve">pacífico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ACD391"/>
        </w:rPr>
        <w:t xml:space="preserve">gobierno </w:t>
      </w:r>
      <w:r>
        <w:rPr>
          <w:color w:val="BCDF80"/>
        </w:rPr>
        <w:t xml:space="preserve">Catalá </w:t>
      </w:r>
      <w:r>
        <w:rPr>
          <w:color w:val="000000"/>
        </w:rPr>
        <w:t xml:space="preserve">las </w:t>
      </w:r>
      <w:r>
        <w:rPr>
          <w:color w:val="ACD391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CD391"/>
        </w:rPr>
        <w:t xml:space="preserve">interpretado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BCDF80"/>
        </w:rPr>
        <w:t xml:space="preserve">ataque </w:t>
      </w:r>
      <w:r>
        <w:rPr>
          <w:color w:val="000000"/>
        </w:rPr>
        <w:t xml:space="preserve">al </w:t>
      </w:r>
      <w:r>
        <w:rPr>
          <w:color w:val="ACD391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BCDF80"/>
        </w:rPr>
        <w:t xml:space="preserve">Aseguran </w:t>
      </w:r>
      <w:r>
        <w:rPr>
          <w:color w:val="000000"/>
        </w:rPr>
        <w:t xml:space="preserve">que </w:t>
      </w:r>
      <w:r>
        <w:rPr>
          <w:color w:val="BCDF80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BCDF80"/>
        </w:rPr>
        <w:t xml:space="preserve">actuación </w:t>
      </w:r>
      <w:r>
        <w:rPr>
          <w:color w:val="BCDF80"/>
        </w:rPr>
        <w:t xml:space="preserve">represora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BCDF80"/>
        </w:rPr>
        <w:t xml:space="preserve">incluso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la </w:t>
      </w:r>
      <w:r>
        <w:rPr>
          <w:color w:val="BCDF80"/>
        </w:rPr>
        <w:t xml:space="preserve">comparecencia </w:t>
      </w:r>
      <w:r>
        <w:rPr>
          <w:color w:val="000000"/>
        </w:rPr>
        <w:t xml:space="preserve">del </w:t>
      </w:r>
      <w:r>
        <w:rPr>
          <w:color w:val="ACD391"/>
        </w:rPr>
        <w:t xml:space="preserve">ministro </w:t>
      </w:r>
      <w:r>
        <w:rPr>
          <w:color w:val="000000"/>
        </w:rPr>
        <w:t xml:space="preserve">de </w:t>
      </w:r>
      <w:r>
        <w:rPr>
          <w:color w:val="BCDF80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BCDF80"/>
        </w:rPr>
        <w:t xml:space="preserve">propio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Generalitat </w:t>
      </w:r>
      <w:r>
        <w:rPr>
          <w:color w:val="000000"/>
        </w:rPr>
        <w:t xml:space="preserve">. </w:t>
      </w:r>
      <w:r>
        <w:rPr>
          <w:color w:val="BCDF80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intenta </w:t>
      </w:r>
      <w:r>
        <w:rPr>
          <w:color w:val="BCDF80"/>
        </w:rPr>
        <w:t xml:space="preserve">construir </w:t>
      </w:r>
      <w:r>
        <w:rPr>
          <w:color w:val="000000"/>
        </w:rPr>
        <w:t xml:space="preserve">un </w:t>
      </w:r>
      <w:r>
        <w:rPr>
          <w:color w:val="BCDF80"/>
        </w:rPr>
        <w:t xml:space="preserve">relato </w:t>
      </w:r>
      <w:r>
        <w:rPr>
          <w:color w:val="000000"/>
        </w:rPr>
        <w:t xml:space="preserve">de </w:t>
      </w:r>
      <w:r>
        <w:rPr>
          <w:color w:val="ACD391"/>
        </w:rPr>
        <w:t xml:space="preserve">violencia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ACD391"/>
        </w:rPr>
        <w:t xml:space="preserve">conocer </w:t>
      </w:r>
      <w:r>
        <w:rPr>
          <w:color w:val="000000"/>
        </w:rPr>
        <w:t xml:space="preserve">la </w:t>
      </w:r>
      <w:r>
        <w:rPr>
          <w:color w:val="ACD391"/>
        </w:rPr>
        <w:t xml:space="preserve">sentencia </w:t>
      </w:r>
      <w:r>
        <w:rPr>
          <w:color w:val="000000"/>
        </w:rPr>
        <w:t xml:space="preserve">del </w:t>
      </w:r>
      <w:r>
        <w:rPr>
          <w:color w:val="ACD391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BCDF8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separatistas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BCDF80"/>
        </w:rPr>
        <w:t xml:space="preserve">actuación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BCDF80"/>
        </w:rPr>
        <w:t xml:space="preserve">grupos </w:t>
      </w:r>
      <w:r>
        <w:rPr>
          <w:color w:val="000000"/>
        </w:rPr>
        <w:t xml:space="preserve">más </w:t>
      </w:r>
      <w:r>
        <w:rPr>
          <w:color w:val="ACD391"/>
        </w:rPr>
        <w:t xml:space="preserve">radicales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han </w:t>
      </w:r>
      <w:r>
        <w:rPr>
          <w:color w:val="ACD391"/>
        </w:rPr>
        <w:t xml:space="preserve">aplaudido </w:t>
      </w:r>
      <w:r>
        <w:rPr>
          <w:color w:val="000000"/>
        </w:rPr>
        <w:t xml:space="preserve">la </w:t>
      </w:r>
      <w:r>
        <w:rPr>
          <w:color w:val="BCDF80"/>
        </w:rPr>
        <w:t xml:space="preserve">operación </w:t>
      </w:r>
      <w:r>
        <w:rPr>
          <w:color w:val="BCDF80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independentistas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operación </w:t>
      </w:r>
      <w:r>
        <w:rPr>
          <w:color w:val="BCDF80"/>
        </w:rPr>
        <w:t xml:space="preserve">policial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CDF80"/>
        </w:rPr>
        <w:t xml:space="preserve">farsa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CD391"/>
        </w:rPr>
        <w:t xml:space="preserve">detenciones </w:t>
      </w:r>
      <w:r>
        <w:rPr>
          <w:color w:val="000000"/>
        </w:rPr>
        <w:t xml:space="preserve">son </w:t>
      </w:r>
      <w:r>
        <w:rPr>
          <w:color w:val="BCDF80"/>
        </w:rPr>
        <w:t xml:space="preserve">arbitrarias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CDF80"/>
        </w:rPr>
        <w:t xml:space="preserve">motivo </w:t>
      </w:r>
      <w:r>
        <w:rPr>
          <w:color w:val="000000"/>
        </w:rPr>
        <w:t xml:space="preserve">. </w:t>
      </w:r>
      <w:r>
        <w:rPr>
          <w:color w:val="BCDF80"/>
        </w:rPr>
        <w:t xml:space="preserve">Mensajes </w:t>
      </w:r>
      <w:r>
        <w:rPr>
          <w:color w:val="000000"/>
        </w:rPr>
        <w:t xml:space="preserve">que </w:t>
      </w:r>
      <w:r>
        <w:rPr>
          <w:color w:val="BCDF80"/>
        </w:rPr>
        <w:t xml:space="preserve">comparten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BCDF80"/>
        </w:rPr>
        <w:t xml:space="preserve">ERC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propio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CD391"/>
        </w:rPr>
        <w:t xml:space="preserve">escribía </w:t>
      </w:r>
      <w:r>
        <w:rPr>
          <w:color w:val="000000"/>
        </w:rPr>
        <w:t xml:space="preserve">en </w:t>
      </w:r>
      <w:r>
        <w:rPr>
          <w:color w:val="ACD391"/>
        </w:rPr>
        <w:t xml:space="preserve">Twitter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está </w:t>
      </w:r>
      <w:r>
        <w:rPr>
          <w:color w:val="BCDF80"/>
        </w:rPr>
        <w:t xml:space="preserve">intentando </w:t>
      </w:r>
      <w:r>
        <w:rPr>
          <w:color w:val="BCDF80"/>
        </w:rPr>
        <w:t xml:space="preserve">construir </w:t>
      </w:r>
      <w:r>
        <w:rPr>
          <w:color w:val="000000"/>
        </w:rPr>
        <w:t xml:space="preserve">un </w:t>
      </w:r>
      <w:r>
        <w:rPr>
          <w:color w:val="BCDF80"/>
        </w:rPr>
        <w:t xml:space="preserve">relato </w:t>
      </w:r>
      <w:r>
        <w:rPr>
          <w:color w:val="000000"/>
        </w:rPr>
        <w:t xml:space="preserve">de </w:t>
      </w:r>
      <w:r>
        <w:rPr>
          <w:color w:val="ACD391"/>
        </w:rPr>
        <w:t xml:space="preserve">violencia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CD391"/>
        </w:rPr>
        <w:t xml:space="preserve">real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CD391"/>
        </w:rPr>
        <w:t xml:space="preserve">evidencias </w:t>
      </w:r>
      <w:r>
        <w:rPr>
          <w:color w:val="000000"/>
        </w:rPr>
        <w:t xml:space="preserve">de </w:t>
      </w:r>
      <w:r>
        <w:rPr>
          <w:color w:val="BCDF80"/>
        </w:rPr>
        <w:t xml:space="preserve">posibles </w:t>
      </w:r>
      <w:r>
        <w:rPr>
          <w:color w:val="ACD391"/>
        </w:rPr>
        <w:t xml:space="preserve">delitos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BCDF80"/>
        </w:rPr>
        <w:t xml:space="preserve">grupos </w:t>
      </w:r>
      <w:r>
        <w:rPr>
          <w:color w:val="000000"/>
        </w:rPr>
        <w:t xml:space="preserve">estarían </w:t>
      </w:r>
      <w:r>
        <w:rPr>
          <w:color w:val="ACD391"/>
        </w:rPr>
        <w:t xml:space="preserve">planeando </w:t>
      </w:r>
      <w:r>
        <w:rPr>
          <w:color w:val="000000"/>
        </w:rPr>
        <w:t xml:space="preserve">como </w:t>
      </w:r>
      <w:r>
        <w:rPr>
          <w:color w:val="ACD391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sentencia </w:t>
      </w:r>
      <w:r>
        <w:rPr>
          <w:color w:val="000000"/>
        </w:rPr>
        <w:t xml:space="preserve">del </w:t>
      </w:r>
      <w:r>
        <w:rPr>
          <w:color w:val="BCDF80"/>
        </w:rPr>
        <w:t xml:space="preserve">procés </w:t>
      </w:r>
      <w:r>
        <w:rPr>
          <w:color w:val="000000"/>
        </w:rPr>
        <w:t xml:space="preserve">. </w:t>
      </w:r>
      <w:r>
        <w:rPr>
          <w:color w:val="ACD391"/>
        </w:rPr>
        <w:t xml:space="preserve">Lógicamente </w:t>
      </w:r>
      <w:r>
        <w:rPr>
          <w:color w:val="000000"/>
        </w:rPr>
        <w:t xml:space="preserve">me </w:t>
      </w:r>
      <w:r>
        <w:rPr>
          <w:color w:val="BCDF80"/>
        </w:rPr>
        <w:t xml:space="preserve">preocupa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ACD391"/>
        </w:rPr>
        <w:t xml:space="preserve">confirman </w:t>
      </w:r>
      <w:r>
        <w:rPr>
          <w:color w:val="000000"/>
        </w:rPr>
        <w:t xml:space="preserve">que </w:t>
      </w:r>
      <w:r>
        <w:rPr>
          <w:color w:val="ACD391"/>
        </w:rPr>
        <w:t xml:space="preserve">reforzarán </w:t>
      </w:r>
      <w:r>
        <w:rPr>
          <w:color w:val="000000"/>
        </w:rPr>
        <w:t xml:space="preserve">la </w:t>
      </w:r>
      <w:r>
        <w:rPr>
          <w:color w:val="BCDF80"/>
        </w:rPr>
        <w:t xml:space="preserve">seguridad </w:t>
      </w:r>
      <w:r>
        <w:rPr>
          <w:color w:val="000000"/>
        </w:rPr>
        <w:t xml:space="preserve">en </w:t>
      </w:r>
      <w:r>
        <w:rPr>
          <w:color w:val="ACD39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tomarán </w:t>
      </w:r>
      <w:r>
        <w:rPr>
          <w:color w:val="000000"/>
        </w:rPr>
        <w:t xml:space="preserve">las </w:t>
      </w:r>
      <w:r>
        <w:rPr>
          <w:color w:val="BCDF80"/>
        </w:rPr>
        <w:t xml:space="preserve">medidas </w:t>
      </w:r>
      <w:r>
        <w:rPr>
          <w:color w:val="000000"/>
        </w:rPr>
        <w:t xml:space="preserve">de </w:t>
      </w:r>
      <w:r>
        <w:rPr>
          <w:color w:val="BCDF80"/>
        </w:rPr>
        <w:t xml:space="preserve">prevencion </w:t>
      </w:r>
      <w:r>
        <w:rPr>
          <w:color w:val="BCDF80"/>
        </w:rPr>
        <w:t xml:space="preserve">necesarias </w:t>
      </w:r>
      <w:r>
        <w:rPr>
          <w:color w:val="000000"/>
        </w:rPr>
        <w:t xml:space="preserve">para </w:t>
      </w:r>
      <w:r>
        <w:rPr>
          <w:color w:val="ACD391"/>
        </w:rPr>
        <w:t xml:space="preserve">garantizar </w:t>
      </w:r>
      <w:r>
        <w:rPr>
          <w:color w:val="000000"/>
        </w:rPr>
        <w:t xml:space="preserve">la </w:t>
      </w:r>
      <w:r>
        <w:rPr>
          <w:color w:val="BCDF80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portavoz </w:t>
      </w:r>
      <w:r>
        <w:rPr>
          <w:color w:val="ACD391"/>
        </w:rPr>
        <w:t xml:space="preserve">parlamentaria </w:t>
      </w:r>
      <w:r>
        <w:rPr>
          <w:color w:val="BCDF8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bajar </w:t>
      </w:r>
      <w:r>
        <w:rPr>
          <w:color w:val="000000"/>
        </w:rPr>
        <w:t xml:space="preserve">el </w:t>
      </w:r>
      <w:r>
        <w:rPr>
          <w:color w:val="BCDF80"/>
        </w:rPr>
        <w:t xml:space="preserve">nivel </w:t>
      </w:r>
      <w:r>
        <w:rPr>
          <w:color w:val="000000"/>
        </w:rPr>
        <w:t xml:space="preserve">de </w:t>
      </w:r>
      <w:r>
        <w:rPr>
          <w:color w:val="BCDF80"/>
        </w:rPr>
        <w:t xml:space="preserve">alarma </w:t>
      </w:r>
      <w:r>
        <w:rPr>
          <w:color w:val="000000"/>
        </w:rPr>
        <w:t xml:space="preserve">, </w:t>
      </w:r>
      <w:r>
        <w:rPr>
          <w:color w:val="BCDF80"/>
        </w:rPr>
        <w:t xml:space="preserve">asegurando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BCDF80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CD391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CDF8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PSOE </w:t>
      </w:r>
      <w:r>
        <w:rPr>
          <w:color w:val="000000"/>
        </w:rPr>
        <w:t xml:space="preserve">hay </w:t>
      </w:r>
      <w:r>
        <w:rPr>
          <w:color w:val="000000"/>
        </w:rPr>
        <w:t xml:space="preserve">voces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corte </w:t>
      </w:r>
      <w:r>
        <w:rPr>
          <w:color w:val="000000"/>
        </w:rPr>
        <w:t xml:space="preserve">de </w:t>
      </w:r>
      <w:r>
        <w:rPr>
          <w:color w:val="BCDF80"/>
        </w:rPr>
        <w:t xml:space="preserve">raíz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CD391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BCDF80"/>
        </w:rPr>
        <w:t xml:space="preserve">García-Page </w:t>
      </w:r>
      <w:r>
        <w:rPr>
          <w:color w:val="ACD391"/>
        </w:rPr>
        <w:t xml:space="preserve">escribía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oposición </w:t>
      </w:r>
      <w:r>
        <w:rPr>
          <w:color w:val="BCDF80"/>
        </w:rPr>
        <w:t xml:space="preserve">eleva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doblegar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BCDF80"/>
        </w:rPr>
        <w:t xml:space="preserve">agencia </w:t>
      </w:r>
      <w:r>
        <w:rPr>
          <w:color w:val="ACD391"/>
        </w:rPr>
        <w:t xml:space="preserve">violenta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en </w:t>
      </w:r>
      <w:r>
        <w:rPr>
          <w:color w:val="ACD39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ACD391"/>
        </w:rPr>
        <w:t xml:space="preserve">C </w:t>
      </w:r>
      <w:r>
        <w:rPr>
          <w:color w:val="000000"/>
        </w:rPr>
        <w:t xml:space="preserve">'s </w:t>
      </w:r>
      <w:r>
        <w:rPr>
          <w:color w:val="BCDF80"/>
        </w:rPr>
        <w:t xml:space="preserve">denuncia </w:t>
      </w:r>
      <w:r>
        <w:rPr>
          <w:color w:val="000000"/>
        </w:rPr>
        <w:t xml:space="preserve">que </w:t>
      </w:r>
      <w:r>
        <w:rPr>
          <w:color w:val="ACD391"/>
        </w:rPr>
        <w:t xml:space="preserve">Torra </w:t>
      </w:r>
      <w:r>
        <w:rPr>
          <w:color w:val="ACD391"/>
        </w:rPr>
        <w:t xml:space="preserve">legitime </w:t>
      </w:r>
      <w:r>
        <w:rPr>
          <w:color w:val="000000"/>
        </w:rPr>
        <w:t xml:space="preserve">la </w:t>
      </w:r>
      <w:r>
        <w:rPr>
          <w:color w:val="BCDF80"/>
        </w:rPr>
        <w:t xml:space="preserve">violancia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CDR </w:t>
      </w:r>
      <w:r>
        <w:rPr>
          <w:color w:val="000000"/>
        </w:rPr>
        <w:t xml:space="preserve">que </w:t>
      </w:r>
      <w:r>
        <w:rPr>
          <w:color w:val="BCDF80"/>
        </w:rPr>
        <w:t xml:space="preserve">apreten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exige </w:t>
      </w:r>
      <w:r>
        <w:rPr>
          <w:color w:val="000000"/>
        </w:rPr>
        <w:t xml:space="preserve">la </w:t>
      </w:r>
      <w:r>
        <w:rPr>
          <w:color w:val="ACD391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BCDF80"/>
        </w:rPr>
        <w:t xml:space="preserve">directamente </w:t>
      </w:r>
      <w:r>
        <w:rPr>
          <w:color w:val="000000"/>
        </w:rPr>
        <w:t xml:space="preserve">le </w:t>
      </w:r>
      <w:r>
        <w:rPr>
          <w:color w:val="ACD391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fijarse </w:t>
      </w:r>
      <w:r>
        <w:rPr>
          <w:color w:val="000000"/>
        </w:rPr>
        <w:t xml:space="preserve">en </w:t>
      </w:r>
      <w:r>
        <w:rPr>
          <w:color w:val="BCDF80"/>
        </w:rPr>
        <w:t xml:space="preserve">Otegui </w:t>
      </w:r>
      <w:r>
        <w:rPr>
          <w:color w:val="000000"/>
        </w:rPr>
        <w:t xml:space="preserve">para </w:t>
      </w:r>
      <w:r>
        <w:rPr>
          <w:color w:val="BCDF80"/>
        </w:rPr>
        <w:t xml:space="preserve">aprender </w:t>
      </w:r>
      <w:r>
        <w:rPr>
          <w:color w:val="000000"/>
        </w:rPr>
        <w:t xml:space="preserve">a </w:t>
      </w:r>
      <w:r>
        <w:rPr>
          <w:color w:val="ACD391"/>
        </w:rPr>
        <w:t xml:space="preserve">fabricar </w:t>
      </w:r>
      <w:r>
        <w:rPr>
          <w:color w:val="ACD391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tarde </w:t>
      </w:r>
      <w:r>
        <w:rPr>
          <w:color w:val="000000"/>
        </w:rPr>
        <w:t xml:space="preserve">, </w:t>
      </w:r>
      <w:r>
        <w:rPr>
          <w:color w:val="BCDF80"/>
        </w:rPr>
        <w:t xml:space="preserve">varios </w:t>
      </w:r>
      <w:r>
        <w:rPr>
          <w:color w:val="BCDF80"/>
        </w:rPr>
        <w:t xml:space="preserve">centenares </w:t>
      </w:r>
      <w:r>
        <w:rPr>
          <w:color w:val="000000"/>
        </w:rPr>
        <w:t xml:space="preserve">de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han </w:t>
      </w:r>
      <w:r>
        <w:rPr>
          <w:color w:val="ACD391"/>
        </w:rPr>
        <w:t xml:space="preserve">protestado </w:t>
      </w:r>
      <w:r>
        <w:rPr>
          <w:color w:val="000000"/>
        </w:rPr>
        <w:t xml:space="preserve">en </w:t>
      </w:r>
      <w:r>
        <w:rPr>
          <w:color w:val="BCDF80"/>
        </w:rPr>
        <w:t xml:space="preserve">Sabadell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ACD391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manifestantes </w:t>
      </w:r>
      <w:r>
        <w:rPr>
          <w:color w:val="000000"/>
        </w:rPr>
        <w:t xml:space="preserve">, </w:t>
      </w:r>
      <w:r>
        <w:rPr>
          <w:color w:val="000000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concentran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producido </w:t>
      </w:r>
      <w:r>
        <w:rPr>
          <w:color w:val="000000"/>
        </w:rPr>
        <w:t xml:space="preserve">los </w:t>
      </w:r>
      <w:r>
        <w:rPr>
          <w:color w:val="BCDF80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concentración </w:t>
      </w:r>
      <w:r>
        <w:rPr>
          <w:color w:val="000000"/>
        </w:rPr>
        <w:t xml:space="preserve">han </w:t>
      </w:r>
      <w:r>
        <w:rPr>
          <w:color w:val="BCDF80"/>
        </w:rPr>
        <w:t xml:space="preserve">acudido </w:t>
      </w:r>
      <w:r>
        <w:rPr>
          <w:color w:val="BCDF80"/>
        </w:rPr>
        <w:t xml:space="preserve">centenares </w:t>
      </w:r>
      <w:r>
        <w:rPr>
          <w:color w:val="000000"/>
        </w:rPr>
        <w:t xml:space="preserve">de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BCDF80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el </w:t>
      </w:r>
      <w:r>
        <w:rPr>
          <w:color w:val="BCDF80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vivido </w:t>
      </w:r>
      <w:r>
        <w:rPr>
          <w:color w:val="ACD391"/>
        </w:rPr>
        <w:t xml:space="preserve">momentos </w:t>
      </w:r>
      <w:r>
        <w:rPr>
          <w:color w:val="BCDF80"/>
        </w:rPr>
        <w:t xml:space="preserve">tensos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establecido </w:t>
      </w:r>
      <w:r>
        <w:rPr>
          <w:color w:val="000000"/>
        </w:rPr>
        <w:t xml:space="preserve">un </w:t>
      </w:r>
      <w:r>
        <w:rPr>
          <w:color w:val="BCDF80"/>
        </w:rPr>
        <w:t xml:space="preserve">cordón </w:t>
      </w:r>
      <w:r>
        <w:rPr>
          <w:color w:val="BCDF80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BCDF80"/>
        </w:rPr>
        <w:t xml:space="preserve">muchas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se </w:t>
      </w:r>
      <w:r>
        <w:rPr>
          <w:color w:val="BCDF80"/>
        </w:rPr>
        <w:t xml:space="preserve">concentran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BCDF80"/>
        </w:rPr>
        <w:t xml:space="preserve">varios </w:t>
      </w:r>
      <w:r>
        <w:rPr>
          <w:color w:val="ACD391"/>
        </w:rPr>
        <w:t xml:space="preserve">cuarteles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BCDF80"/>
        </w:rPr>
        <w:t xml:space="preserve">gritan </w:t>
      </w:r>
      <w:r>
        <w:rPr>
          <w:color w:val="000000"/>
        </w:rPr>
        <w:t xml:space="preserve">consignas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BCDF80"/>
        </w:rPr>
        <w:t xml:space="preserve">fuerzas </w:t>
      </w:r>
      <w:r>
        <w:rPr>
          <w:color w:val="000000"/>
        </w:rPr>
        <w:t xml:space="preserve">de </w:t>
      </w:r>
      <w:r>
        <w:rPr>
          <w:color w:val="BCDF80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ACD391"/>
        </w:rPr>
        <w:t xml:space="preserve">Elsa-Artadi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CDF80"/>
        </w:rPr>
        <w:t xml:space="preserve">Junts </w:t>
      </w:r>
      <w:r>
        <w:rPr>
          <w:color w:val="000000"/>
        </w:rPr>
        <w:t xml:space="preserve">per </w:t>
      </w:r>
      <w:r>
        <w:rPr>
          <w:color w:val="ACD39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BCDF80"/>
        </w:rPr>
        <w:t xml:space="preserve">increpado </w:t>
      </w:r>
      <w:r>
        <w:rPr>
          <w:color w:val="000000"/>
        </w:rPr>
        <w:t xml:space="preserve">e </w:t>
      </w:r>
      <w:r>
        <w:rPr>
          <w:color w:val="BCDF80"/>
        </w:rPr>
        <w:t xml:space="preserve">insultado </w:t>
      </w:r>
      <w:r>
        <w:rPr>
          <w:color w:val="000000"/>
        </w:rPr>
        <w:t xml:space="preserve">a </w:t>
      </w:r>
      <w:r>
        <w:rPr>
          <w:color w:val="BCDF80"/>
        </w:rPr>
        <w:t xml:space="preserve">varios </w:t>
      </w:r>
      <w:r>
        <w:rPr>
          <w:color w:val="BCDF80"/>
        </w:rPr>
        <w:t xml:space="preserve">agentes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detenidos </w:t>
      </w:r>
      <w:r>
        <w:rPr>
          <w:color w:val="BCDF80"/>
        </w:rPr>
        <w:t xml:space="preserve">declararán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Audiencia-Nacional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repetido </w:t>
      </w:r>
      <w:r>
        <w:rPr>
          <w:color w:val="000000"/>
        </w:rPr>
        <w:t xml:space="preserve">en </w:t>
      </w:r>
      <w:r>
        <w:rPr>
          <w:color w:val="BCDF80"/>
        </w:rPr>
        <w:t xml:space="preserve">aeropuertos </w:t>
      </w:r>
      <w:r>
        <w:rPr>
          <w:color w:val="000000"/>
        </w:rPr>
        <w:t xml:space="preserve">de </w:t>
      </w:r>
      <w:r>
        <w:rPr>
          <w:color w:val="BCDF80"/>
        </w:rPr>
        <w:t xml:space="preserve">medio </w:t>
      </w:r>
      <w:r>
        <w:rPr>
          <w:color w:val="BCDF8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600.000 </w:t>
      </w:r>
      <w:r>
        <w:rPr>
          <w:color w:val="ACD391"/>
        </w:rPr>
        <w:t xml:space="preserve">pasajeros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quedado </w:t>
      </w:r>
      <w:r>
        <w:rPr>
          <w:color w:val="000000"/>
        </w:rPr>
        <w:t xml:space="preserve">en </w:t>
      </w:r>
      <w:r>
        <w:rPr>
          <w:color w:val="BCDF80"/>
        </w:rPr>
        <w:t xml:space="preserve">tierra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compañía </w:t>
      </w:r>
      <w:r>
        <w:rPr>
          <w:color w:val="BCDF80"/>
        </w:rPr>
        <w:t xml:space="preserve">Thomas-Cook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británico </w:t>
      </w:r>
      <w:r>
        <w:rPr>
          <w:color w:val="000000"/>
        </w:rPr>
        <w:t xml:space="preserve">ha </w:t>
      </w:r>
      <w:r>
        <w:rPr>
          <w:color w:val="BCDF80"/>
        </w:rPr>
        <w:t xml:space="preserve">desplazado </w:t>
      </w:r>
      <w:r>
        <w:rPr>
          <w:color w:val="BCDF80"/>
        </w:rPr>
        <w:t xml:space="preserve">personal </w:t>
      </w:r>
      <w:r>
        <w:rPr>
          <w:color w:val="000000"/>
        </w:rPr>
        <w:t xml:space="preserve">a </w:t>
      </w:r>
      <w:r>
        <w:rPr>
          <w:color w:val="BCDF80"/>
        </w:rPr>
        <w:t xml:space="preserve">once </w:t>
      </w:r>
      <w:r>
        <w:rPr>
          <w:color w:val="BCDF80"/>
        </w:rPr>
        <w:t xml:space="preserve">aeropuertos </w:t>
      </w:r>
      <w:r>
        <w:rPr>
          <w:color w:val="ACD391"/>
        </w:rPr>
        <w:t xml:space="preserve">españoles </w:t>
      </w:r>
      <w:r>
        <w:rPr>
          <w:color w:val="000000"/>
        </w:rPr>
        <w:t xml:space="preserve">para </w:t>
      </w:r>
      <w:r>
        <w:rPr>
          <w:color w:val="BCDF80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afectados </w:t>
      </w:r>
      <w:r>
        <w:rPr>
          <w:color w:val="000000"/>
        </w:rPr>
        <w:t xml:space="preserve">. </w:t>
      </w:r>
      <w:r>
        <w:rPr>
          <w:color w:val="BCDF80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22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de </w:t>
      </w:r>
      <w:r>
        <w:rPr>
          <w:color w:val="BCDF80"/>
        </w:rPr>
        <w:t xml:space="preserve">clientes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000000"/>
        </w:rPr>
        <w:t xml:space="preserve">, </w:t>
      </w:r>
      <w:r>
        <w:rPr>
          <w:color w:val="ACD391"/>
        </w:rPr>
        <w:t xml:space="preserve">ofrece </w:t>
      </w:r>
      <w:r>
        <w:rPr>
          <w:color w:val="BCDF80"/>
        </w:rPr>
        <w:t xml:space="preserve">viajes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sus </w:t>
      </w:r>
      <w:r>
        <w:rPr>
          <w:color w:val="000000"/>
        </w:rPr>
        <w:t xml:space="preserve">sedes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Reino-Unido </w:t>
      </w:r>
      <w:r>
        <w:rPr>
          <w:color w:val="000000"/>
        </w:rPr>
        <w:t xml:space="preserve">, </w:t>
      </w:r>
      <w:r>
        <w:rPr>
          <w:color w:val="BCDF80"/>
        </w:rPr>
        <w:t xml:space="preserve">Alemania </w:t>
      </w:r>
      <w:r>
        <w:rPr>
          <w:color w:val="000000"/>
        </w:rPr>
        <w:t xml:space="preserve">y </w:t>
      </w:r>
      <w:r>
        <w:rPr>
          <w:color w:val="BCDF80"/>
        </w:rPr>
        <w:t xml:space="preserve">Dinamarca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CDF80"/>
        </w:rPr>
        <w:t xml:space="preserve">España </w:t>
      </w:r>
      <w:r>
        <w:rPr>
          <w:color w:val="000000"/>
        </w:rPr>
        <w:t xml:space="preserve">trae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años </w:t>
      </w:r>
      <w:r>
        <w:rPr>
          <w:color w:val="000000"/>
        </w:rPr>
        <w:t xml:space="preserve">unos </w:t>
      </w:r>
      <w:r>
        <w:rPr>
          <w:color w:val="000000"/>
        </w:rPr>
        <w:t xml:space="preserve">7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de </w:t>
      </w:r>
      <w:r>
        <w:rPr>
          <w:color w:val="BCDF80"/>
        </w:rPr>
        <w:t xml:space="preserve">visitantes </w:t>
      </w:r>
      <w:r>
        <w:rPr>
          <w:color w:val="000000"/>
        </w:rPr>
        <w:t xml:space="preserve">. </w:t>
      </w:r>
      <w:r>
        <w:rPr>
          <w:color w:val="BCDF80"/>
        </w:rPr>
        <w:t xml:space="preserve">Principalmente </w:t>
      </w:r>
      <w:r>
        <w:rPr>
          <w:color w:val="000000"/>
        </w:rPr>
        <w:t xml:space="preserve">a </w:t>
      </w:r>
      <w:r>
        <w:rPr>
          <w:color w:val="BCDF80"/>
        </w:rPr>
        <w:t xml:space="preserve">Canarias </w:t>
      </w:r>
      <w:r>
        <w:rPr>
          <w:color w:val="000000"/>
        </w:rPr>
        <w:t xml:space="preserve">, </w:t>
      </w:r>
      <w:r>
        <w:rPr>
          <w:color w:val="ACD391"/>
        </w:rPr>
        <w:t xml:space="preserve">Baleares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y </w:t>
      </w:r>
      <w:r>
        <w:rPr>
          <w:color w:val="ACD39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operadores </w:t>
      </w:r>
      <w:r>
        <w:rPr>
          <w:color w:val="000000"/>
        </w:rPr>
        <w:t xml:space="preserve">más </w:t>
      </w:r>
      <w:r>
        <w:rPr>
          <w:color w:val="BCDF80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Caribe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Viejo-Continente </w:t>
      </w:r>
      <w:r>
        <w:rPr>
          <w:color w:val="ACD391"/>
        </w:rPr>
        <w:t xml:space="preserve">cubre </w:t>
      </w:r>
      <w:r>
        <w:rPr>
          <w:color w:val="BCDF80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CD391"/>
        </w:rPr>
        <w:t xml:space="preserve">destinos </w:t>
      </w:r>
      <w:r>
        <w:rPr>
          <w:color w:val="000000"/>
        </w:rPr>
        <w:t xml:space="preserve">más </w:t>
      </w:r>
      <w:r>
        <w:rPr>
          <w:color w:val="BCDF80"/>
        </w:rPr>
        <w:t xml:space="preserve">turísticos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empresa </w:t>
      </w:r>
      <w:r>
        <w:rPr>
          <w:color w:val="000000"/>
        </w:rPr>
        <w:t xml:space="preserve">deja </w:t>
      </w:r>
      <w:r>
        <w:rPr>
          <w:color w:val="BCDF80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CDF80"/>
        </w:rPr>
        <w:t xml:space="preserve">turistas </w:t>
      </w:r>
      <w:r>
        <w:rPr>
          <w:color w:val="000000"/>
        </w:rPr>
        <w:t xml:space="preserve">sin </w:t>
      </w:r>
      <w:r>
        <w:rPr>
          <w:color w:val="BCDF80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000000"/>
        </w:rPr>
        <w:t xml:space="preserve">, </w:t>
      </w:r>
      <w:r>
        <w:rPr>
          <w:color w:val="ACD391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prioridad </w:t>
      </w:r>
      <w:r>
        <w:rPr>
          <w:color w:val="BCDF80"/>
        </w:rPr>
        <w:t xml:space="preserve">ahora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BCDF80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150.000 </w:t>
      </w:r>
      <w:r>
        <w:rPr>
          <w:color w:val="BCDF80"/>
        </w:rPr>
        <w:t xml:space="preserve">británicos </w:t>
      </w:r>
      <w:r>
        <w:rPr>
          <w:color w:val="BCDF80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mayor </w:t>
      </w:r>
      <w:r>
        <w:rPr>
          <w:color w:val="BCDF80"/>
        </w:rPr>
        <w:t xml:space="preserve">repatriación </w:t>
      </w:r>
      <w:r>
        <w:rPr>
          <w:color w:val="BCDF80"/>
        </w:rPr>
        <w:t xml:space="preserve">orquestada </w:t>
      </w:r>
      <w:r>
        <w:rPr>
          <w:color w:val="000000"/>
        </w:rPr>
        <w:t xml:space="preserve">por </w:t>
      </w:r>
      <w:r>
        <w:rPr>
          <w:color w:val="ACD391"/>
        </w:rPr>
        <w:t xml:space="preserve">Reino-Unido </w:t>
      </w:r>
      <w:r>
        <w:rPr>
          <w:color w:val="000000"/>
        </w:rPr>
        <w:t xml:space="preserve">en </w:t>
      </w:r>
      <w:r>
        <w:rPr>
          <w:color w:val="BCDF80"/>
        </w:rPr>
        <w:t xml:space="preserve">tiempos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CD391"/>
        </w:rPr>
        <w:t xml:space="preserve">ordenado </w:t>
      </w:r>
      <w:r>
        <w:rPr>
          <w:color w:val="BCDF80"/>
        </w:rPr>
        <w:t xml:space="preserve">casi </w:t>
      </w:r>
      <w:r>
        <w:rPr>
          <w:color w:val="BCDF80"/>
        </w:rPr>
        <w:t xml:space="preserve">medio </w:t>
      </w:r>
      <w:r>
        <w:rPr>
          <w:color w:val="BCDF80"/>
        </w:rPr>
        <w:t xml:space="preserve">centenar </w:t>
      </w:r>
      <w:r>
        <w:rPr>
          <w:color w:val="000000"/>
        </w:rPr>
        <w:t xml:space="preserve">de </w:t>
      </w:r>
      <w:r>
        <w:rPr>
          <w:color w:val="ACD391"/>
        </w:rPr>
        <w:t xml:space="preserve">aviones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ACD391"/>
        </w:rPr>
        <w:t xml:space="preserve">programadas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000000"/>
        </w:rPr>
        <w:t xml:space="preserve">rutas </w:t>
      </w:r>
      <w:r>
        <w:rPr>
          <w:color w:val="BCDF80"/>
        </w:rPr>
        <w:t xml:space="preserve">diarias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denominada </w:t>
      </w:r>
      <w:r>
        <w:rPr>
          <w:color w:val="BCDF80"/>
        </w:rPr>
        <w:t xml:space="preserve">operación </w:t>
      </w:r>
      <w:r>
        <w:rPr>
          <w:color w:val="BCDF80"/>
        </w:rPr>
        <w:t xml:space="preserve">cervino </w:t>
      </w:r>
      <w:r>
        <w:rPr>
          <w:color w:val="BCDF80"/>
        </w:rPr>
        <w:t xml:space="preserve">convierte </w:t>
      </w:r>
      <w:r>
        <w:rPr>
          <w:color w:val="000000"/>
        </w:rPr>
        <w:t xml:space="preserve">al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británico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quinta </w:t>
      </w:r>
      <w:r>
        <w:rPr>
          <w:color w:val="ACD391"/>
        </w:rPr>
        <w:t xml:space="preserve">aerolínea </w:t>
      </w:r>
      <w:r>
        <w:rPr>
          <w:color w:val="BCDF80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BCDF80"/>
        </w:rPr>
        <w:t xml:space="preserve">volumen </w:t>
      </w:r>
      <w:r>
        <w:rPr>
          <w:color w:val="000000"/>
        </w:rPr>
        <w:t xml:space="preserve">de </w:t>
      </w:r>
      <w:r>
        <w:rPr>
          <w:color w:val="BCDF80"/>
        </w:rPr>
        <w:t xml:space="preserve">flota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BCDF80"/>
        </w:rPr>
        <w:t xml:space="preserve">anunciaba </w:t>
      </w:r>
      <w:r>
        <w:rPr>
          <w:color w:val="000000"/>
        </w:rPr>
        <w:t xml:space="preserve">el </w:t>
      </w:r>
      <w:r>
        <w:rPr>
          <w:color w:val="ACD391"/>
        </w:rPr>
        <w:t xml:space="preserve">director </w:t>
      </w:r>
      <w:r>
        <w:rPr>
          <w:color w:val="ACD391"/>
        </w:rPr>
        <w:t xml:space="preserve">ejecutivo </w:t>
      </w:r>
      <w:r>
        <w:rPr>
          <w:color w:val="000000"/>
        </w:rPr>
        <w:t xml:space="preserve">el </w:t>
      </w:r>
      <w:r>
        <w:rPr>
          <w:color w:val="BCDF8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BCDF8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acuerdo </w:t>
      </w:r>
      <w:r>
        <w:rPr>
          <w:color w:val="000000"/>
        </w:rPr>
        <w:t xml:space="preserve">para </w:t>
      </w:r>
      <w:r>
        <w:rPr>
          <w:color w:val="BCDF80"/>
        </w:rPr>
        <w:t xml:space="preserve">salvar </w:t>
      </w:r>
      <w:r>
        <w:rPr>
          <w:color w:val="000000"/>
        </w:rPr>
        <w:t xml:space="preserve">nuestro </w:t>
      </w:r>
      <w:r>
        <w:rPr>
          <w:color w:val="ACD391"/>
        </w:rPr>
        <w:t xml:space="preserve">negocio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intentos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BCDF80"/>
        </w:rPr>
        <w:t xml:space="preserve">inversores </w:t>
      </w:r>
      <w:r>
        <w:rPr>
          <w:color w:val="BCDF80"/>
        </w:rPr>
        <w:t xml:space="preserve">canarios </w:t>
      </w:r>
      <w:r>
        <w:rPr>
          <w:color w:val="ACD391"/>
        </w:rPr>
        <w:t xml:space="preserve">dispuestos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, </w:t>
      </w:r>
      <w:r>
        <w:rPr>
          <w:color w:val="BCDF80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CDF80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BCDF80"/>
        </w:rPr>
        <w:t xml:space="preserve">tratado </w:t>
      </w:r>
      <w:r>
        <w:rPr>
          <w:color w:val="000000"/>
        </w:rPr>
        <w:t xml:space="preserve">de </w:t>
      </w:r>
      <w:r>
        <w:rPr>
          <w:color w:val="ACD391"/>
        </w:rPr>
        <w:t xml:space="preserve">evitarlo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CDF80"/>
        </w:rPr>
        <w:t xml:space="preserve">posible </w:t>
      </w:r>
      <w:r>
        <w:rPr>
          <w:color w:val="000000"/>
        </w:rPr>
        <w:t xml:space="preserve">. </w:t>
      </w:r>
      <w:r>
        <w:rPr>
          <w:color w:val="BCDF80"/>
        </w:rPr>
        <w:t xml:space="preserve">Desaparece </w:t>
      </w:r>
      <w:r>
        <w:rPr>
          <w:color w:val="000000"/>
        </w:rPr>
        <w:t xml:space="preserve">la </w:t>
      </w:r>
      <w:r>
        <w:rPr>
          <w:color w:val="BCDF80"/>
        </w:rPr>
        <w:t xml:space="preserve">compañía </w:t>
      </w:r>
      <w:r>
        <w:rPr>
          <w:color w:val="000000"/>
        </w:rPr>
        <w:t xml:space="preserve">que </w:t>
      </w:r>
      <w:r>
        <w:rPr>
          <w:color w:val="BCDF80"/>
        </w:rPr>
        <w:t xml:space="preserve">inventó </w:t>
      </w:r>
      <w:r>
        <w:rPr>
          <w:color w:val="000000"/>
        </w:rPr>
        <w:t xml:space="preserve">el </w:t>
      </w:r>
      <w:r>
        <w:rPr>
          <w:color w:val="ACD391"/>
        </w:rPr>
        <w:t xml:space="preserve">paquete </w:t>
      </w:r>
      <w:r>
        <w:rPr>
          <w:color w:val="BCDF80"/>
        </w:rPr>
        <w:t xml:space="preserve">turístico </w:t>
      </w:r>
      <w:r>
        <w:rPr>
          <w:color w:val="000000"/>
        </w:rPr>
        <w:t xml:space="preserve">. </w:t>
      </w:r>
      <w:r>
        <w:rPr>
          <w:color w:val="ACD391"/>
        </w:rPr>
        <w:t xml:space="preserve">Supone </w:t>
      </w:r>
      <w:r>
        <w:rPr>
          <w:color w:val="000000"/>
        </w:rPr>
        <w:t xml:space="preserve">al </w:t>
      </w:r>
      <w:r>
        <w:rPr>
          <w:color w:val="ACD391"/>
        </w:rPr>
        <w:t xml:space="preserve">sector </w:t>
      </w:r>
      <w:r>
        <w:rPr>
          <w:color w:val="BCDF80"/>
        </w:rPr>
        <w:t xml:space="preserve">turístico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CD391"/>
        </w:rPr>
        <w:t xml:space="preserve">supuso </w:t>
      </w:r>
      <w:r>
        <w:rPr>
          <w:color w:val="000000"/>
        </w:rPr>
        <w:t xml:space="preserve">al </w:t>
      </w:r>
      <w:r>
        <w:rPr>
          <w:color w:val="ACD391"/>
        </w:rPr>
        <w:t xml:space="preserve">financiero </w:t>
      </w:r>
      <w:r>
        <w:rPr>
          <w:color w:val="000000"/>
        </w:rPr>
        <w:t xml:space="preserve">la </w:t>
      </w:r>
      <w:r>
        <w:rPr>
          <w:color w:val="BCDF80"/>
        </w:rPr>
        <w:t xml:space="preserve">quiebra </w:t>
      </w:r>
      <w:r>
        <w:rPr>
          <w:color w:val="000000"/>
        </w:rPr>
        <w:t xml:space="preserve">de </w:t>
      </w:r>
      <w:r>
        <w:rPr>
          <w:color w:val="BCDF80"/>
        </w:rPr>
        <w:t xml:space="preserve">Lehman-Brothers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touroperador </w:t>
      </w:r>
      <w:r>
        <w:rPr>
          <w:color w:val="BCDF80"/>
        </w:rPr>
        <w:t xml:space="preserve">parece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000000"/>
        </w:rPr>
        <w:t xml:space="preserve">sabido </w:t>
      </w:r>
      <w:r>
        <w:rPr>
          <w:color w:val="BCDF80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nuevos </w:t>
      </w:r>
      <w:r>
        <w:rPr>
          <w:color w:val="BCDF80"/>
        </w:rPr>
        <w:t xml:space="preserve">tiempos </w:t>
      </w:r>
      <w:r>
        <w:rPr>
          <w:color w:val="000000"/>
        </w:rPr>
        <w:t xml:space="preserve">. </w:t>
      </w:r>
      <w:r>
        <w:rPr>
          <w:color w:val="BCDF80"/>
        </w:rPr>
        <w:t xml:space="preserve">Invertir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muerto </w:t>
      </w:r>
      <w:r>
        <w:rPr>
          <w:color w:val="000000"/>
        </w:rPr>
        <w:t xml:space="preserve">tiene </w:t>
      </w:r>
      <w:r>
        <w:rPr>
          <w:color w:val="000000"/>
        </w:rPr>
        <w:t xml:space="preserve">malas </w:t>
      </w:r>
      <w:r>
        <w:rPr>
          <w:color w:val="BCDF80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nuevos </w:t>
      </w:r>
      <w:r>
        <w:rPr>
          <w:color w:val="ACD391"/>
        </w:rPr>
        <w:t xml:space="preserve">hábitos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CDF80"/>
        </w:rPr>
        <w:t xml:space="preserve">plataformas </w:t>
      </w:r>
      <w:r>
        <w:rPr>
          <w:color w:val="BCDF80"/>
        </w:rPr>
        <w:t xml:space="preserve">online </w:t>
      </w:r>
      <w:r>
        <w:rPr>
          <w:color w:val="000000"/>
        </w:rPr>
        <w:t xml:space="preserve">y </w:t>
      </w:r>
      <w:r>
        <w:rPr>
          <w:color w:val="BCDF80"/>
        </w:rPr>
        <w:t xml:space="preserve">compañías </w:t>
      </w:r>
      <w:r>
        <w:rPr>
          <w:color w:val="000000"/>
        </w:rPr>
        <w:t xml:space="preserve">de </w:t>
      </w:r>
      <w:r>
        <w:rPr>
          <w:color w:val="000000"/>
        </w:rPr>
        <w:t xml:space="preserve">bajo </w:t>
      </w:r>
      <w:r>
        <w:rPr>
          <w:color w:val="000000"/>
        </w:rPr>
        <w:t xml:space="preserve">coste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BCDF80"/>
        </w:rPr>
        <w:t xml:space="preserve">mella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libra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caras </w:t>
      </w:r>
      <w:r>
        <w:rPr>
          <w:color w:val="000000"/>
        </w:rPr>
        <w:t xml:space="preserve">las </w:t>
      </w:r>
      <w:r>
        <w:rPr>
          <w:color w:val="BCDF80"/>
        </w:rPr>
        <w:t xml:space="preserve">vacaciones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británicos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CD391"/>
        </w:rPr>
        <w:t xml:space="preserve">incertidumbre </w:t>
      </w:r>
      <w:r>
        <w:rPr>
          <w:color w:val="000000"/>
        </w:rPr>
        <w:t xml:space="preserve">del </w:t>
      </w:r>
      <w:r>
        <w:rPr>
          <w:color w:val="ACD391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CD391"/>
        </w:rPr>
        <w:t xml:space="preserve">terminado </w:t>
      </w:r>
      <w:r>
        <w:rPr>
          <w:color w:val="000000"/>
        </w:rPr>
        <w:t xml:space="preserve">por </w:t>
      </w:r>
      <w:r>
        <w:rPr>
          <w:color w:val="ACD391"/>
        </w:rPr>
        <w:t xml:space="preserve">hundir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gigante </w:t>
      </w:r>
      <w:r>
        <w:rPr>
          <w:color w:val="000000"/>
        </w:rPr>
        <w:t xml:space="preserve">de </w:t>
      </w:r>
      <w:r>
        <w:rPr>
          <w:color w:val="BCDF80"/>
        </w:rPr>
        <w:t xml:space="preserve">casi </w:t>
      </w:r>
      <w:r>
        <w:rPr>
          <w:color w:val="000000"/>
        </w:rPr>
        <w:t xml:space="preserve">200 </w:t>
      </w:r>
      <w:r>
        <w:rPr>
          <w:color w:val="BCDF80"/>
        </w:rPr>
        <w:t xml:space="preserve">años </w:t>
      </w:r>
      <w:r>
        <w:rPr>
          <w:color w:val="000000"/>
        </w:rPr>
        <w:t xml:space="preserve">de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. </w:t>
      </w:r>
      <w:r>
        <w:rPr>
          <w:color w:val="BCDF80"/>
        </w:rPr>
        <w:t xml:space="preserve">¿Estás </w:t>
      </w:r>
      <w:r>
        <w:rPr>
          <w:color w:val="BCDF80"/>
        </w:rPr>
        <w:t xml:space="preserve">preocupado </w:t>
      </w:r>
      <w:r>
        <w:rPr>
          <w:color w:val="000000"/>
        </w:rPr>
        <w:t xml:space="preserve">por </w:t>
      </w:r>
      <w:r>
        <w:rPr>
          <w:color w:val="000000"/>
        </w:rPr>
        <w:t xml:space="preserve">tu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BCDF80"/>
        </w:rPr>
        <w:t xml:space="preserve">trabajo </w:t>
      </w:r>
      <w:r>
        <w:rPr>
          <w:color w:val="000000"/>
        </w:rPr>
        <w:t xml:space="preserve">?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BCDF80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CD391"/>
        </w:rPr>
        <w:t xml:space="preserve">noticias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duro </w:t>
      </w:r>
      <w:r>
        <w:rPr>
          <w:color w:val="ACD391"/>
        </w:rPr>
        <w:t xml:space="preserve">golpe </w:t>
      </w:r>
      <w:r>
        <w:rPr>
          <w:color w:val="000000"/>
        </w:rPr>
        <w:t xml:space="preserve">para </w:t>
      </w:r>
      <w:r>
        <w:rPr>
          <w:color w:val="000000"/>
        </w:rPr>
        <w:t xml:space="preserve">sus </w:t>
      </w:r>
      <w:r>
        <w:rPr>
          <w:color w:val="ACD391"/>
        </w:rPr>
        <w:t xml:space="preserve">empleados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despedían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BCDF80"/>
        </w:rPr>
        <w:t xml:space="preserve">emocionados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el </w:t>
      </w:r>
      <w:r>
        <w:rPr>
          <w:color w:val="ACD391"/>
        </w:rPr>
        <w:t xml:space="preserve">sector </w:t>
      </w:r>
      <w:r>
        <w:rPr>
          <w:color w:val="000000"/>
        </w:rPr>
        <w:t xml:space="preserve">ya </w:t>
      </w:r>
      <w:r>
        <w:rPr>
          <w:color w:val="BCDF80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peor </w:t>
      </w:r>
      <w:r>
        <w:rPr>
          <w:color w:val="ACD391"/>
        </w:rPr>
        <w:t xml:space="preserve">crisis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del </w:t>
      </w:r>
      <w:r>
        <w:rPr>
          <w:color w:val="BCDF80"/>
        </w:rPr>
        <w:t xml:space="preserve">turismo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CD391"/>
        </w:rPr>
        <w:t xml:space="preserve">país </w:t>
      </w:r>
      <w:r>
        <w:rPr>
          <w:color w:val="000000"/>
        </w:rPr>
        <w:t xml:space="preserve">, </w:t>
      </w:r>
      <w:r>
        <w:rPr>
          <w:color w:val="BCDF80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BCDF80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BCDF80"/>
        </w:rPr>
        <w:t xml:space="preserve">cinco </w:t>
      </w:r>
      <w:r>
        <w:rPr>
          <w:color w:val="BCDF80"/>
        </w:rPr>
        <w:t xml:space="preserve">turistas </w:t>
      </w:r>
      <w:r>
        <w:rPr>
          <w:color w:val="000000"/>
        </w:rPr>
        <w:t xml:space="preserve">que </w:t>
      </w:r>
      <w:r>
        <w:rPr>
          <w:color w:val="BCDF80"/>
        </w:rPr>
        <w:t xml:space="preserve">visitan </w:t>
      </w:r>
      <w:r>
        <w:rPr>
          <w:color w:val="000000"/>
        </w:rPr>
        <w:t xml:space="preserve">el </w:t>
      </w:r>
      <w:r>
        <w:rPr>
          <w:color w:val="BCDF80"/>
        </w:rPr>
        <w:t xml:space="preserve">archipiélago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BCDF80"/>
        </w:rPr>
        <w:t xml:space="preserve">través </w:t>
      </w:r>
      <w:r>
        <w:rPr>
          <w:color w:val="000000"/>
        </w:rPr>
        <w:t xml:space="preserve">del </w:t>
      </w:r>
      <w:r>
        <w:rPr>
          <w:color w:val="BCDF80"/>
        </w:rPr>
        <w:t xml:space="preserve">turoperador </w:t>
      </w:r>
      <w:r>
        <w:rPr>
          <w:color w:val="ACD391"/>
        </w:rPr>
        <w:t xml:space="preserve">británico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BCDF80"/>
        </w:rPr>
        <w:t xml:space="preserve">mismo </w:t>
      </w:r>
      <w:r>
        <w:rPr>
          <w:color w:val="BCDF80"/>
        </w:rPr>
        <w:t xml:space="preserve">allí </w:t>
      </w:r>
      <w:r>
        <w:rPr>
          <w:color w:val="000000"/>
        </w:rPr>
        <w:t xml:space="preserve">hay </w:t>
      </w:r>
      <w:r>
        <w:rPr>
          <w:color w:val="BCDF80"/>
        </w:rPr>
        <w:t xml:space="preserve">cerca </w:t>
      </w:r>
      <w:r>
        <w:rPr>
          <w:color w:val="000000"/>
        </w:rPr>
        <w:t xml:space="preserve">de </w:t>
      </w:r>
      <w:r>
        <w:rPr>
          <w:color w:val="BCDF80"/>
        </w:rPr>
        <w:t xml:space="preserve">30.000 </w:t>
      </w:r>
      <w:r>
        <w:rPr>
          <w:color w:val="BCDF80"/>
        </w:rPr>
        <w:t xml:space="preserve">personas </w:t>
      </w:r>
      <w:r>
        <w:rPr>
          <w:color w:val="BCDF80"/>
        </w:rPr>
        <w:t xml:space="preserve">afectadas </w:t>
      </w:r>
      <w:r>
        <w:rPr>
          <w:color w:val="000000"/>
        </w:rPr>
        <w:t xml:space="preserve">. </w:t>
      </w:r>
      <w:r>
        <w:rPr>
          <w:color w:val="ACD391"/>
        </w:rPr>
        <w:t xml:space="preserve">Fran-Peraza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BCDF80"/>
        </w:rPr>
        <w:t xml:space="preserve">turistas </w:t>
      </w:r>
      <w:r>
        <w:rPr>
          <w:color w:val="000000"/>
        </w:rPr>
        <w:t xml:space="preserve">están </w:t>
      </w:r>
      <w:r>
        <w:rPr>
          <w:color w:val="BCDF80"/>
        </w:rPr>
        <w:t xml:space="preserve">volviendo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suben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BCDF80"/>
        </w:rPr>
        <w:t xml:space="preserve">aeropuerto </w:t>
      </w:r>
      <w:r>
        <w:rPr>
          <w:color w:val="000000"/>
        </w:rPr>
        <w:t xml:space="preserve">saldrán </w:t>
      </w:r>
      <w:r>
        <w:rPr>
          <w:color w:val="BCDF80"/>
        </w:rPr>
        <w:t xml:space="preserve">cuatro </w:t>
      </w:r>
      <w:r>
        <w:rPr>
          <w:color w:val="BCDF80"/>
        </w:rPr>
        <w:t xml:space="preserve">vuelos </w:t>
      </w:r>
      <w:r>
        <w:rPr>
          <w:color w:val="000000"/>
        </w:rPr>
        <w:t xml:space="preserve">con </w:t>
      </w:r>
      <w:r>
        <w:rPr>
          <w:color w:val="BCDF80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quiebra </w:t>
      </w:r>
      <w:r>
        <w:rPr>
          <w:color w:val="000000"/>
        </w:rPr>
        <w:t xml:space="preserve">. </w:t>
      </w:r>
      <w:r>
        <w:rPr>
          <w:color w:val="BCDF80"/>
        </w:rPr>
        <w:t xml:space="preserve">Proceso </w:t>
      </w:r>
      <w:r>
        <w:rPr>
          <w:color w:val="000000"/>
        </w:rPr>
        <w:t xml:space="preserve">de </w:t>
      </w:r>
      <w:r>
        <w:rPr>
          <w:color w:val="BCDF80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durará </w:t>
      </w:r>
      <w:r>
        <w:rPr>
          <w:color w:val="000000"/>
        </w:rPr>
        <w:t xml:space="preserve">dos </w:t>
      </w:r>
      <w:r>
        <w:rPr>
          <w:color w:val="BCDF80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británico </w:t>
      </w:r>
      <w:r>
        <w:rPr>
          <w:color w:val="000000"/>
        </w:rPr>
        <w:t xml:space="preserve">ha </w:t>
      </w:r>
      <w:r>
        <w:rPr>
          <w:color w:val="ACD391"/>
        </w:rPr>
        <w:t xml:space="preserve">dispuesto </w:t>
      </w:r>
      <w:r>
        <w:rPr>
          <w:color w:val="BCDF80"/>
        </w:rPr>
        <w:t xml:space="preserve">personal </w:t>
      </w:r>
      <w:r>
        <w:rPr>
          <w:color w:val="000000"/>
        </w:rPr>
        <w:t xml:space="preserve">para </w:t>
      </w:r>
      <w:r>
        <w:rPr>
          <w:color w:val="ACD391"/>
        </w:rPr>
        <w:t xml:space="preserve">informar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pasajeros </w:t>
      </w:r>
      <w:r>
        <w:rPr>
          <w:color w:val="000000"/>
        </w:rPr>
        <w:t xml:space="preserve">. </w:t>
      </w:r>
      <w:r>
        <w:rPr>
          <w:color w:val="BCDF80"/>
        </w:rPr>
        <w:t xml:space="preserve">Representa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turistas </w:t>
      </w:r>
      <w:r>
        <w:rPr>
          <w:color w:val="000000"/>
        </w:rPr>
        <w:t xml:space="preserve">que </w:t>
      </w:r>
      <w:r>
        <w:rPr>
          <w:color w:val="BCDF80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islas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BCDF80"/>
        </w:rPr>
        <w:t xml:space="preserve">quiebra </w:t>
      </w:r>
      <w:r>
        <w:rPr>
          <w:color w:val="000000"/>
        </w:rPr>
        <w:t xml:space="preserve">, </w:t>
      </w:r>
      <w:r>
        <w:rPr>
          <w:color w:val="BCDF80"/>
        </w:rPr>
        <w:t xml:space="preserve">Canarias </w:t>
      </w:r>
      <w:r>
        <w:rPr>
          <w:color w:val="000000"/>
        </w:rPr>
        <w:t xml:space="preserve">podría </w:t>
      </w:r>
      <w:r>
        <w:rPr>
          <w:color w:val="BCDF80"/>
        </w:rPr>
        <w:t xml:space="preserve">perder </w:t>
      </w:r>
      <w:r>
        <w:rPr>
          <w:color w:val="000000"/>
        </w:rPr>
        <w:t xml:space="preserve">hasta </w:t>
      </w:r>
      <w:r>
        <w:rPr>
          <w:color w:val="BCDF80"/>
        </w:rPr>
        <w:t xml:space="preserve">agosto </w:t>
      </w:r>
      <w:r>
        <w:rPr>
          <w:color w:val="000000"/>
        </w:rPr>
        <w:t xml:space="preserve">de </w:t>
      </w:r>
      <w:r>
        <w:rPr>
          <w:color w:val="BCDF80"/>
        </w:rPr>
        <w:t xml:space="preserve">2020 </w:t>
      </w:r>
      <w:r>
        <w:rPr>
          <w:color w:val="BCDF80"/>
        </w:rPr>
        <w:t xml:space="preserve">740.000 </w:t>
      </w:r>
      <w:r>
        <w:rPr>
          <w:color w:val="BCDF80"/>
        </w:rPr>
        <w:t xml:space="preserve">plazas </w:t>
      </w:r>
      <w:r>
        <w:rPr>
          <w:color w:val="000000"/>
        </w:rPr>
        <w:t xml:space="preserve">de </w:t>
      </w:r>
      <w:r>
        <w:rPr>
          <w:color w:val="ACD391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ACD391"/>
        </w:rPr>
        <w:t xml:space="preserve">imaginar </w:t>
      </w:r>
      <w:r>
        <w:rPr>
          <w:color w:val="000000"/>
        </w:rPr>
        <w:t xml:space="preserve">la </w:t>
      </w:r>
      <w:r>
        <w:rPr>
          <w:color w:val="BCDF80"/>
        </w:rPr>
        <w:t xml:space="preserve">preocupación </w:t>
      </w:r>
      <w:r>
        <w:rPr>
          <w:color w:val="000000"/>
        </w:rPr>
        <w:t xml:space="preserve">que </w:t>
      </w:r>
      <w:r>
        <w:rPr>
          <w:color w:val="ACD391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sector </w:t>
      </w:r>
      <w:r>
        <w:rPr>
          <w:color w:val="BCDF80"/>
        </w:rPr>
        <w:t xml:space="preserve">hotelero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BCDF80"/>
        </w:rPr>
        <w:t xml:space="preserve">preocupados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CDF80"/>
        </w:rPr>
        <w:t xml:space="preserve">reservas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ACD391"/>
        </w:rPr>
        <w:t xml:space="preserve">habitaciones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BCDF80"/>
        </w:rPr>
        <w:t xml:space="preserve">peor </w:t>
      </w:r>
      <w:r>
        <w:rPr>
          <w:color w:val="000000"/>
        </w:rPr>
        <w:t xml:space="preserve">vendrá </w:t>
      </w:r>
      <w:r>
        <w:rPr>
          <w:color w:val="000000"/>
        </w:rPr>
        <w:t xml:space="preserve">los </w:t>
      </w:r>
      <w:r>
        <w:rPr>
          <w:color w:val="ACD391"/>
        </w:rPr>
        <w:t xml:space="preserve">próximos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temporada </w:t>
      </w:r>
      <w:r>
        <w:rPr>
          <w:color w:val="BCDF80"/>
        </w:rPr>
        <w:t xml:space="preserve">alta </w:t>
      </w:r>
      <w:r>
        <w:rPr>
          <w:color w:val="000000"/>
        </w:rPr>
        <w:t xml:space="preserve">de </w:t>
      </w:r>
      <w:r>
        <w:rPr>
          <w:color w:val="ACD391"/>
        </w:rPr>
        <w:t xml:space="preserve">invierno </w:t>
      </w:r>
      <w:r>
        <w:rPr>
          <w:color w:val="000000"/>
        </w:rPr>
        <w:t xml:space="preserve">en </w:t>
      </w:r>
      <w:r>
        <w:rPr>
          <w:color w:val="BCDF80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BCDF80"/>
        </w:rPr>
        <w:t xml:space="preserve">quiebra </w:t>
      </w:r>
      <w:r>
        <w:rPr>
          <w:color w:val="000000"/>
        </w:rPr>
        <w:t xml:space="preserve">de </w:t>
      </w:r>
      <w:r>
        <w:rPr>
          <w:color w:val="BCDF80"/>
        </w:rPr>
        <w:t xml:space="preserve">Thomas-Cook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BCDF80"/>
        </w:rPr>
        <w:t xml:space="preserve">misil </w:t>
      </w:r>
      <w:r>
        <w:rPr>
          <w:color w:val="BCDF80"/>
        </w:rPr>
        <w:t xml:space="preserve">impactara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fabrica </w:t>
      </w:r>
      <w:r>
        <w:rPr>
          <w:color w:val="000000"/>
        </w:rPr>
        <w:t xml:space="preserve">de </w:t>
      </w:r>
      <w:r>
        <w:rPr>
          <w:color w:val="BCDF80"/>
        </w:rPr>
        <w:t xml:space="preserve">petróleo </w:t>
      </w:r>
      <w:r>
        <w:rPr>
          <w:color w:val="000000"/>
        </w:rPr>
        <w:t xml:space="preserve">de </w:t>
      </w:r>
      <w:r>
        <w:rPr>
          <w:color w:val="BCDF80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touroperador </w:t>
      </w:r>
      <w:r>
        <w:rPr>
          <w:color w:val="000000"/>
        </w:rPr>
        <w:t xml:space="preserve">tenía </w:t>
      </w:r>
      <w:r>
        <w:rPr>
          <w:color w:val="ACD391"/>
        </w:rPr>
        <w:t xml:space="preserve">previsto </w:t>
      </w:r>
      <w:r>
        <w:rPr>
          <w:color w:val="000000"/>
        </w:rPr>
        <w:t xml:space="preserve">traer </w:t>
      </w:r>
      <w:r>
        <w:rPr>
          <w:color w:val="000000"/>
        </w:rPr>
        <w:t xml:space="preserve">a </w:t>
      </w:r>
      <w:r>
        <w:rPr>
          <w:color w:val="BCDF80"/>
        </w:rPr>
        <w:t xml:space="preserve">Canarias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BCDF80"/>
        </w:rPr>
        <w:t xml:space="preserve">casi </w:t>
      </w:r>
      <w:r>
        <w:rPr>
          <w:color w:val="000000"/>
        </w:rPr>
        <w:t xml:space="preserve">4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de </w:t>
      </w:r>
      <w:r>
        <w:rPr>
          <w:color w:val="BCDF80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CDF80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islas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CD391"/>
        </w:rPr>
        <w:t xml:space="preserve">anulan </w:t>
      </w:r>
      <w:r>
        <w:rPr>
          <w:color w:val="BCDF80"/>
        </w:rPr>
        <w:t xml:space="preserve">reservas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... </w:t>
      </w:r>
      <w:r>
        <w:rPr>
          <w:color w:val="000000"/>
        </w:rPr>
        <w:t xml:space="preserve">Muchos </w:t>
      </w:r>
      <w:r>
        <w:rPr>
          <w:color w:val="BCDF80"/>
        </w:rPr>
        <w:t xml:space="preserve">británicos </w:t>
      </w:r>
      <w:r>
        <w:rPr>
          <w:color w:val="000000"/>
        </w:rPr>
        <w:t xml:space="preserve">, </w:t>
      </w:r>
      <w:r>
        <w:rPr>
          <w:color w:val="BCDF80"/>
        </w:rPr>
        <w:t xml:space="preserve">nordicos </w:t>
      </w:r>
      <w:r>
        <w:rPr>
          <w:color w:val="000000"/>
        </w:rPr>
        <w:t xml:space="preserve">y </w:t>
      </w:r>
      <w:r>
        <w:rPr>
          <w:color w:val="BCDF80"/>
        </w:rPr>
        <w:t xml:space="preserve">alemanes </w:t>
      </w:r>
      <w:r>
        <w:rPr>
          <w:color w:val="000000"/>
        </w:rPr>
        <w:t xml:space="preserve">no </w:t>
      </w:r>
      <w:r>
        <w:rPr>
          <w:color w:val="BCDF80"/>
        </w:rPr>
        <w:t xml:space="preserve">encontrarán </w:t>
      </w:r>
      <w:r>
        <w:rPr>
          <w:color w:val="BCDF80"/>
        </w:rPr>
        <w:t xml:space="preserve">plazas </w:t>
      </w:r>
      <w:r>
        <w:rPr>
          <w:color w:val="000000"/>
        </w:rPr>
        <w:t xml:space="preserve">aéreas </w:t>
      </w:r>
      <w:r>
        <w:rPr>
          <w:color w:val="000000"/>
        </w:rPr>
        <w:t xml:space="preserve">. </w:t>
      </w:r>
      <w:r>
        <w:rPr>
          <w:color w:val="BCDF80"/>
        </w:rPr>
        <w:t xml:space="preserve">Peligran </w:t>
      </w:r>
      <w:r>
        <w:rPr>
          <w:color w:val="000000"/>
        </w:rPr>
        <w:t xml:space="preserve">muchos </w:t>
      </w:r>
      <w:r>
        <w:rPr>
          <w:color w:val="BCDF80"/>
        </w:rPr>
        <w:t xml:space="preserve">trabajos </w:t>
      </w:r>
      <w:r>
        <w:rPr>
          <w:color w:val="BCDF80"/>
        </w:rPr>
        <w:t xml:space="preserve">temporales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hoteles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BCDF80"/>
        </w:rPr>
        <w:t xml:space="preserve">comercios </w:t>
      </w:r>
      <w:r>
        <w:rPr>
          <w:color w:val="000000"/>
        </w:rPr>
        <w:t xml:space="preserve">, </w:t>
      </w:r>
      <w:r>
        <w:rPr>
          <w:color w:val="BCDF80"/>
        </w:rPr>
        <w:t xml:space="preserve">servicios </w:t>
      </w:r>
      <w:r>
        <w:rPr>
          <w:color w:val="000000"/>
        </w:rPr>
        <w:t xml:space="preserve">de </w:t>
      </w:r>
      <w:r>
        <w:rPr>
          <w:color w:val="BCDF80"/>
        </w:rPr>
        <w:t xml:space="preserve">transporte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BCDF80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CDF80"/>
        </w:rPr>
        <w:t xml:space="preserve">afectar </w:t>
      </w:r>
      <w:r>
        <w:rPr>
          <w:color w:val="000000"/>
        </w:rPr>
        <w:t xml:space="preserve">, </w:t>
      </w:r>
      <w:r>
        <w:rPr>
          <w:color w:val="ACD391"/>
        </w:rPr>
        <w:t xml:space="preserve">dependemos </w:t>
      </w:r>
      <w:r>
        <w:rPr>
          <w:color w:val="000000"/>
        </w:rPr>
        <w:t xml:space="preserve">del </w:t>
      </w:r>
      <w:r>
        <w:rPr>
          <w:color w:val="BCDF80"/>
        </w:rPr>
        <w:t xml:space="preserve">turismo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mejor </w:t>
      </w:r>
      <w:r>
        <w:rPr>
          <w:color w:val="BCDF80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BCDF80"/>
        </w:rPr>
        <w:t xml:space="preserve">añade </w:t>
      </w:r>
      <w:r>
        <w:rPr>
          <w:color w:val="000000"/>
        </w:rPr>
        <w:t xml:space="preserve">que </w:t>
      </w:r>
      <w:r>
        <w:rPr>
          <w:color w:val="BCDF80"/>
        </w:rPr>
        <w:t xml:space="preserve">Thomas-Cook </w:t>
      </w:r>
      <w:r>
        <w:rPr>
          <w:color w:val="000000"/>
        </w:rPr>
        <w:t xml:space="preserve">deja </w:t>
      </w:r>
      <w:r>
        <w:rPr>
          <w:color w:val="000000"/>
        </w:rPr>
        <w:t xml:space="preserve">a </w:t>
      </w:r>
      <w:r>
        <w:rPr>
          <w:color w:val="000000"/>
        </w:rPr>
        <w:t xml:space="preserve">deber </w:t>
      </w:r>
      <w:r>
        <w:rPr>
          <w:color w:val="000000"/>
        </w:rPr>
        <w:t xml:space="preserve">al </w:t>
      </w:r>
      <w:r>
        <w:rPr>
          <w:color w:val="ACD391"/>
        </w:rPr>
        <w:t xml:space="preserve">sector </w:t>
      </w:r>
      <w:r>
        <w:rPr>
          <w:color w:val="BCDF80"/>
        </w:rPr>
        <w:t xml:space="preserve">turístico </w:t>
      </w:r>
      <w:r>
        <w:rPr>
          <w:color w:val="ACD391"/>
        </w:rPr>
        <w:t xml:space="preserve">español </w:t>
      </w:r>
      <w:r>
        <w:rPr>
          <w:color w:val="BCDF80"/>
        </w:rPr>
        <w:t xml:space="preserve">facturas </w:t>
      </w:r>
      <w:r>
        <w:rPr>
          <w:color w:val="000000"/>
        </w:rPr>
        <w:t xml:space="preserve">por </w:t>
      </w:r>
      <w:r>
        <w:rPr>
          <w:color w:val="BCDF80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hoteles </w:t>
      </w:r>
      <w:r>
        <w:rPr>
          <w:color w:val="BCDF80"/>
        </w:rPr>
        <w:t xml:space="preserve">pequeños </w:t>
      </w:r>
      <w:r>
        <w:rPr>
          <w:color w:val="000000"/>
        </w:rPr>
        <w:t xml:space="preserve">son </w:t>
      </w:r>
      <w:r>
        <w:rPr>
          <w:color w:val="BCDF80"/>
        </w:rPr>
        <w:t xml:space="preserve">elevadas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BCDF80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BCDF80"/>
        </w:rPr>
        <w:t xml:space="preserve">grandes </w:t>
      </w:r>
      <w:r>
        <w:rPr>
          <w:color w:val="BCDF80"/>
        </w:rPr>
        <w:t xml:space="preserve">cadenas </w:t>
      </w:r>
      <w:r>
        <w:rPr>
          <w:color w:val="000000"/>
        </w:rPr>
        <w:t xml:space="preserve">. </w:t>
      </w:r>
      <w:r>
        <w:rPr>
          <w:color w:val="BCDF80"/>
        </w:rPr>
        <w:t xml:space="preserve">Deudas </w:t>
      </w:r>
      <w:r>
        <w:rPr>
          <w:color w:val="000000"/>
        </w:rPr>
        <w:t xml:space="preserve">que </w:t>
      </w:r>
      <w:r>
        <w:rPr>
          <w:color w:val="BCDF80"/>
        </w:rPr>
        <w:t xml:space="preserve">tardarán </w:t>
      </w:r>
      <w:r>
        <w:rPr>
          <w:color w:val="BCDF80"/>
        </w:rPr>
        <w:t xml:space="preserve">tiempo </w:t>
      </w:r>
      <w:r>
        <w:rPr>
          <w:color w:val="000000"/>
        </w:rPr>
        <w:t xml:space="preserve">en </w:t>
      </w:r>
      <w:r>
        <w:rPr>
          <w:color w:val="BCDF80"/>
        </w:rPr>
        <w:t xml:space="preserve">cobrarse </w:t>
      </w:r>
      <w:r>
        <w:rPr>
          <w:color w:val="000000"/>
        </w:rPr>
        <w:t xml:space="preserve">y </w:t>
      </w:r>
      <w:r>
        <w:rPr>
          <w:color w:val="ACD391"/>
        </w:rPr>
        <w:t xml:space="preserve">posiblemente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BCDF80"/>
        </w:rPr>
        <w:t xml:space="preserve">forma </w:t>
      </w:r>
      <w:r>
        <w:rPr>
          <w:color w:val="ACD391"/>
        </w:rPr>
        <w:t xml:space="preserve">íntegra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cancelado </w:t>
      </w:r>
      <w:r>
        <w:rPr>
          <w:color w:val="000000"/>
        </w:rPr>
        <w:t xml:space="preserve">46 </w:t>
      </w:r>
      <w:r>
        <w:rPr>
          <w:color w:val="BCDF80"/>
        </w:rPr>
        <w:t xml:space="preserve">vuelos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BCDF80"/>
        </w:rPr>
        <w:t xml:space="preserve">España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ACD391"/>
        </w:rPr>
        <w:t xml:space="preserve">Baleares </w:t>
      </w:r>
      <w:r>
        <w:rPr>
          <w:color w:val="000000"/>
        </w:rPr>
        <w:t xml:space="preserve">. </w:t>
      </w:r>
      <w:r>
        <w:rPr>
          <w:color w:val="BCDF80"/>
        </w:rPr>
        <w:t xml:space="preserve">Allí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CD391"/>
        </w:rPr>
        <w:t xml:space="preserve">2500 </w:t>
      </w:r>
      <w:r>
        <w:rPr>
          <w:color w:val="BCDF80"/>
        </w:rPr>
        <w:t xml:space="preserve">turistas </w:t>
      </w:r>
      <w:r>
        <w:rPr>
          <w:color w:val="BCDF80"/>
        </w:rPr>
        <w:t xml:space="preserve">británicos </w:t>
      </w:r>
      <w:r>
        <w:rPr>
          <w:color w:val="000000"/>
        </w:rPr>
        <w:t xml:space="preserve">están </w:t>
      </w:r>
      <w:r>
        <w:rPr>
          <w:color w:val="BCDF80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CDF80"/>
        </w:rPr>
        <w:t xml:space="preserve">repatriados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cifra </w:t>
      </w:r>
      <w:r>
        <w:rPr>
          <w:color w:val="000000"/>
        </w:rPr>
        <w:t xml:space="preserve">podría </w:t>
      </w:r>
      <w:r>
        <w:rPr>
          <w:color w:val="BCDF80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BCDF80"/>
        </w:rPr>
        <w:t xml:space="preserve">Jaime-Mora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BCDF80"/>
        </w:rPr>
        <w:t xml:space="preserve">solamente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muchas </w:t>
      </w:r>
      <w:r>
        <w:rPr>
          <w:color w:val="BCDF80"/>
        </w:rPr>
        <w:t xml:space="preserve">consecuencias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BCDF80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compañía </w:t>
      </w:r>
      <w:r>
        <w:rPr>
          <w:color w:val="000000"/>
        </w:rPr>
        <w:t xml:space="preserve">en </w:t>
      </w:r>
      <w:r>
        <w:rPr>
          <w:color w:val="BCDF80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hoteleros </w:t>
      </w:r>
      <w:r>
        <w:rPr>
          <w:color w:val="000000"/>
        </w:rPr>
        <w:t xml:space="preserve">ha </w:t>
      </w:r>
      <w:r>
        <w:rPr>
          <w:color w:val="BCDF80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sin </w:t>
      </w:r>
      <w:r>
        <w:rPr>
          <w:color w:val="BCDF80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CD391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escenario </w:t>
      </w:r>
      <w:r>
        <w:rPr>
          <w:color w:val="BCDF80"/>
        </w:rPr>
        <w:t xml:space="preserve">altamente </w:t>
      </w:r>
      <w:r>
        <w:rPr>
          <w:color w:val="ACD391"/>
        </w:rPr>
        <w:t xml:space="preserve">preocupante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CDF80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conjunto </w:t>
      </w:r>
      <w:r>
        <w:rPr>
          <w:color w:val="000000"/>
        </w:rPr>
        <w:t xml:space="preserve">del </w:t>
      </w:r>
      <w:r>
        <w:rPr>
          <w:color w:val="ACD391"/>
        </w:rPr>
        <w:t xml:space="preserve">sector </w:t>
      </w:r>
      <w:r>
        <w:rPr>
          <w:color w:val="BCDF80"/>
        </w:rPr>
        <w:t xml:space="preserve">turístico </w:t>
      </w:r>
      <w:r>
        <w:rPr>
          <w:color w:val="BCDF80"/>
        </w:rPr>
        <w:t xml:space="preserve">trata </w:t>
      </w:r>
      <w:r>
        <w:rPr>
          <w:color w:val="000000"/>
        </w:rPr>
        <w:t xml:space="preserve">de </w:t>
      </w:r>
      <w:r>
        <w:rPr>
          <w:color w:val="BCDF80"/>
        </w:rPr>
        <w:t xml:space="preserve">revertir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y </w:t>
      </w:r>
      <w:r>
        <w:rPr>
          <w:color w:val="BCDF80"/>
        </w:rPr>
        <w:t xml:space="preserve">reconvertir </w:t>
      </w:r>
      <w:r>
        <w:rPr>
          <w:color w:val="000000"/>
        </w:rPr>
        <w:t xml:space="preserve">el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. </w:t>
      </w:r>
      <w:r>
        <w:rPr>
          <w:color w:val="BCDF80"/>
        </w:rPr>
        <w:t xml:space="preserve">Demostrar </w:t>
      </w:r>
      <w:r>
        <w:rPr>
          <w:color w:val="000000"/>
        </w:rPr>
        <w:t xml:space="preserve">que </w:t>
      </w:r>
      <w:r>
        <w:rPr>
          <w:color w:val="ACD391"/>
        </w:rPr>
        <w:t xml:space="preserve">Baleares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ACD391"/>
        </w:rPr>
        <w:t xml:space="preserve">preparada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ACD391"/>
        </w:rPr>
        <w:t xml:space="preserve">destinos </w:t>
      </w:r>
      <w:r>
        <w:rPr>
          <w:color w:val="000000"/>
        </w:rPr>
        <w:t xml:space="preserve">del </w:t>
      </w:r>
      <w:r>
        <w:rPr>
          <w:color w:val="BCDF80"/>
        </w:rPr>
        <w:t xml:space="preserve">Mediterráneo </w:t>
      </w:r>
      <w:r>
        <w:rPr>
          <w:color w:val="000000"/>
        </w:rPr>
        <w:t xml:space="preserve">para </w:t>
      </w:r>
      <w:r>
        <w:rPr>
          <w:color w:val="ACD391"/>
        </w:rPr>
        <w:t xml:space="preserve">asumir </w:t>
      </w:r>
      <w:r>
        <w:rPr>
          <w:color w:val="BCDF80"/>
        </w:rPr>
        <w:t xml:space="preserve">contextos </w:t>
      </w:r>
      <w:r>
        <w:rPr>
          <w:color w:val="000000"/>
        </w:rPr>
        <w:t xml:space="preserve">tan </w:t>
      </w:r>
      <w:r>
        <w:rPr>
          <w:color w:val="BCDF80"/>
        </w:rPr>
        <w:t xml:space="preserve">complejos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CDF80"/>
        </w:rPr>
        <w:t xml:space="preserve">abre </w:t>
      </w:r>
      <w:r>
        <w:rPr>
          <w:color w:val="000000"/>
        </w:rPr>
        <w:t xml:space="preserve">la </w:t>
      </w:r>
      <w:r>
        <w:rPr>
          <w:color w:val="BCDF80"/>
        </w:rPr>
        <w:t xml:space="preserve">caída </w:t>
      </w:r>
      <w:r>
        <w:rPr>
          <w:color w:val="000000"/>
        </w:rPr>
        <w:t xml:space="preserve">del </w:t>
      </w:r>
      <w:r>
        <w:rPr>
          <w:color w:val="BCDF80"/>
        </w:rPr>
        <w:t xml:space="preserve">gigante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tour </w:t>
      </w:r>
      <w:r>
        <w:rPr>
          <w:color w:val="BCDF80"/>
        </w:rPr>
        <w:t xml:space="preserve">operación </w:t>
      </w:r>
      <w:r>
        <w:rPr>
          <w:color w:val="000000"/>
        </w:rPr>
        <w:t xml:space="preserve">. </w:t>
      </w:r>
      <w:r>
        <w:rPr>
          <w:color w:val="BCDF80"/>
        </w:rPr>
        <w:t xml:space="preserve">Durmiendo </w:t>
      </w:r>
      <w:r>
        <w:rPr>
          <w:color w:val="000000"/>
        </w:rPr>
        <w:t xml:space="preserve">, </w:t>
      </w:r>
      <w:r>
        <w:rPr>
          <w:color w:val="000000"/>
        </w:rPr>
        <w:t xml:space="preserve">tirados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o </w:t>
      </w:r>
      <w:r>
        <w:rPr>
          <w:color w:val="BCDF80"/>
        </w:rPr>
        <w:t xml:space="preserve">pendientes </w:t>
      </w:r>
      <w:r>
        <w:rPr>
          <w:color w:val="000000"/>
        </w:rPr>
        <w:t xml:space="preserve">del </w:t>
      </w:r>
      <w:r>
        <w:rPr>
          <w:color w:val="BCDF80"/>
        </w:rPr>
        <w:t xml:space="preserve">teléfono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BCDF80"/>
        </w:rPr>
        <w:t xml:space="preserve">apenas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BCDF80"/>
        </w:rPr>
        <w:t xml:space="preserve">Tony </w:t>
      </w:r>
      <w:r>
        <w:rPr>
          <w:color w:val="BCDF80"/>
        </w:rPr>
        <w:t xml:space="preserve">lleva </w:t>
      </w:r>
      <w:r>
        <w:rPr>
          <w:color w:val="000000"/>
        </w:rPr>
        <w:t xml:space="preserve">dos </w:t>
      </w:r>
      <w:r>
        <w:rPr>
          <w:color w:val="BCDF80"/>
        </w:rPr>
        <w:t xml:space="preserve">semanas </w:t>
      </w:r>
      <w:r>
        <w:rPr>
          <w:color w:val="000000"/>
        </w:rPr>
        <w:t xml:space="preserve">en </w:t>
      </w:r>
      <w:r>
        <w:rPr>
          <w:color w:val="BCDF80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de </w:t>
      </w:r>
      <w:r>
        <w:rPr>
          <w:color w:val="BCDF80"/>
        </w:rPr>
        <w:t xml:space="preserve">vuelta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BCDF80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cuando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BCDF8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BCDF80"/>
        </w:rPr>
        <w:t xml:space="preserve">Familias </w:t>
      </w:r>
      <w:r>
        <w:rPr>
          <w:color w:val="BCDF80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enterado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CD391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BCDF80"/>
        </w:rPr>
        <w:t xml:space="preserve">cansados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CDF80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británico </w:t>
      </w:r>
      <w:r>
        <w:rPr>
          <w:color w:val="000000"/>
        </w:rPr>
        <w:t xml:space="preserve">ha </w:t>
      </w:r>
      <w:r>
        <w:rPr>
          <w:color w:val="ACD391"/>
        </w:rPr>
        <w:t xml:space="preserve">enviado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BCDF80"/>
        </w:rPr>
        <w:t xml:space="preserve">agentes </w:t>
      </w:r>
      <w:r>
        <w:rPr>
          <w:color w:val="000000"/>
        </w:rPr>
        <w:t xml:space="preserve">para </w:t>
      </w:r>
      <w:r>
        <w:rPr>
          <w:color w:val="BCDF80"/>
        </w:rPr>
        <w:t xml:space="preserve">ayudarles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BCDF80"/>
        </w:rPr>
        <w:t xml:space="preserve">marcha </w:t>
      </w:r>
      <w:r>
        <w:rPr>
          <w:color w:val="000000"/>
        </w:rPr>
        <w:t xml:space="preserve">un </w:t>
      </w:r>
      <w:r>
        <w:rPr>
          <w:color w:val="ACD391"/>
        </w:rPr>
        <w:t xml:space="preserve">plan </w:t>
      </w:r>
      <w:r>
        <w:rPr>
          <w:color w:val="000000"/>
        </w:rPr>
        <w:t xml:space="preserve">de </w:t>
      </w:r>
      <w:r>
        <w:rPr>
          <w:color w:val="BCDF80"/>
        </w:rPr>
        <w:t xml:space="preserve">repatriación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ciudadanos </w:t>
      </w:r>
      <w:r>
        <w:rPr>
          <w:color w:val="BCDF80"/>
        </w:rPr>
        <w:t xml:space="preserve">afectados </w:t>
      </w:r>
      <w:r>
        <w:rPr>
          <w:color w:val="000000"/>
        </w:rPr>
        <w:t xml:space="preserve">puedan </w:t>
      </w:r>
      <w:r>
        <w:rPr>
          <w:color w:val="BCDF80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BCDF80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CD391"/>
        </w:rPr>
        <w:t xml:space="preserve">evitar </w:t>
      </w:r>
      <w:r>
        <w:rPr>
          <w:color w:val="BCDF80"/>
        </w:rPr>
        <w:t xml:space="preserve">aglomeraciones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000000"/>
        </w:rPr>
        <w:t xml:space="preserve">al </w:t>
      </w:r>
      <w:r>
        <w:rPr>
          <w:color w:val="BCDF80"/>
        </w:rPr>
        <w:t xml:space="preserve">aeropuerto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vuelo </w:t>
      </w:r>
      <w:r>
        <w:rPr>
          <w:color w:val="000000"/>
        </w:rPr>
        <w:t xml:space="preserve">esté </w:t>
      </w:r>
      <w:r>
        <w:rPr>
          <w:color w:val="ACD391"/>
        </w:rPr>
        <w:t xml:space="preserve">confirmado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BCDF80"/>
        </w:rPr>
        <w:t xml:space="preserve">comprar </w:t>
      </w:r>
      <w:r>
        <w:rPr>
          <w:color w:val="BCDF80"/>
        </w:rPr>
        <w:t xml:space="preserve">nuevos </w:t>
      </w:r>
      <w:r>
        <w:rPr>
          <w:color w:val="BCDF80"/>
        </w:rPr>
        <w:t xml:space="preserve">billetes </w:t>
      </w:r>
      <w:r>
        <w:rPr>
          <w:color w:val="000000"/>
        </w:rPr>
        <w:t xml:space="preserve">para </w:t>
      </w:r>
      <w:r>
        <w:rPr>
          <w:color w:val="000000"/>
        </w:rPr>
        <w:t xml:space="preserve">volar </w:t>
      </w:r>
      <w:r>
        <w:rPr>
          <w:color w:val="BCDF80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Canarias </w:t>
      </w:r>
      <w:r>
        <w:rPr>
          <w:color w:val="BCDF80"/>
        </w:rPr>
        <w:t xml:space="preserve">varios </w:t>
      </w:r>
      <w:r>
        <w:rPr>
          <w:color w:val="ACD391"/>
        </w:rPr>
        <w:t xml:space="preserve">españoles </w:t>
      </w:r>
      <w:r>
        <w:rPr>
          <w:color w:val="000000"/>
        </w:rPr>
        <w:t xml:space="preserve">han </w:t>
      </w:r>
      <w:r>
        <w:rPr>
          <w:color w:val="BCDF8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terminal </w:t>
      </w:r>
      <w:r>
        <w:rPr>
          <w:color w:val="000000"/>
        </w:rPr>
        <w:t xml:space="preserve">con </w:t>
      </w:r>
      <w:r>
        <w:rPr>
          <w:color w:val="BCDF80"/>
        </w:rPr>
        <w:t xml:space="preserve">preocupación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BCDF80"/>
        </w:rPr>
        <w:t xml:space="preserve">pendientes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facturación </w:t>
      </w:r>
      <w:r>
        <w:rPr>
          <w:color w:val="000000"/>
        </w:rPr>
        <w:t xml:space="preserve">. </w:t>
      </w:r>
      <w:r>
        <w:rPr>
          <w:color w:val="ACD391"/>
        </w:rPr>
        <w:t xml:space="preserve">Finalmente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BCDF80"/>
        </w:rPr>
        <w:t xml:space="preserve">viajar </w:t>
      </w:r>
      <w:r>
        <w:rPr>
          <w:color w:val="000000"/>
        </w:rPr>
        <w:t xml:space="preserve">. </w:t>
      </w:r>
      <w:r>
        <w:rPr>
          <w:color w:val="BCDF80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filial </w:t>
      </w:r>
      <w:r>
        <w:rPr>
          <w:color w:val="BCDF80"/>
        </w:rPr>
        <w:t xml:space="preserve">seguirá </w:t>
      </w:r>
      <w:r>
        <w:rPr>
          <w:color w:val="BCDF80"/>
        </w:rPr>
        <w:t xml:space="preserve">operando </w:t>
      </w:r>
      <w:r>
        <w:rPr>
          <w:color w:val="BCDF80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Benidorm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hoteleros </w:t>
      </w:r>
      <w:r>
        <w:rPr>
          <w:color w:val="BCDF80"/>
        </w:rPr>
        <w:t xml:space="preserve">calculan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BCDF80"/>
        </w:rPr>
        <w:t xml:space="preserve">deuda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BCDF80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noticia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prensa </w:t>
      </w:r>
      <w:r>
        <w:rPr>
          <w:color w:val="000000"/>
        </w:rPr>
        <w:t xml:space="preserve">. </w:t>
      </w:r>
      <w:r>
        <w:rPr>
          <w:color w:val="BCDF80"/>
        </w:rPr>
        <w:t xml:space="preserve">Joaquin-Hernández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algunos </w:t>
      </w:r>
      <w:r>
        <w:rPr>
          <w:color w:val="BCDF80"/>
        </w:rPr>
        <w:t xml:space="preserve">enteraban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iban </w:t>
      </w:r>
      <w:r>
        <w:rPr>
          <w:color w:val="BCDF80"/>
        </w:rPr>
        <w:t xml:space="preserve">camino </w:t>
      </w:r>
      <w:r>
        <w:rPr>
          <w:color w:val="000000"/>
        </w:rPr>
        <w:t xml:space="preserve">del </w:t>
      </w:r>
      <w:r>
        <w:rPr>
          <w:color w:val="BCDF80"/>
        </w:rPr>
        <w:t xml:space="preserve">aeropuerto </w:t>
      </w:r>
      <w:r>
        <w:rPr>
          <w:color w:val="000000"/>
        </w:rPr>
        <w:t xml:space="preserve">para </w:t>
      </w:r>
      <w:r>
        <w:rPr>
          <w:color w:val="BCDF80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CD391"/>
        </w:rPr>
        <w:t xml:space="preserve">países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CDF80"/>
        </w:rPr>
        <w:t xml:space="preserve">quedar </w:t>
      </w:r>
      <w:r>
        <w:rPr>
          <w:color w:val="000000"/>
        </w:rPr>
        <w:t xml:space="preserve">en </w:t>
      </w:r>
      <w:r>
        <w:rPr>
          <w:color w:val="BCDF8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CDF80"/>
        </w:rPr>
        <w:t xml:space="preserve">comunicaba </w:t>
      </w:r>
      <w:r>
        <w:rPr>
          <w:color w:val="000000"/>
        </w:rPr>
        <w:t xml:space="preserve">al </w:t>
      </w:r>
      <w:r>
        <w:rPr>
          <w:color w:val="BCDF8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recepción </w:t>
      </w:r>
      <w:r>
        <w:rPr>
          <w:color w:val="000000"/>
        </w:rPr>
        <w:t xml:space="preserve">del </w:t>
      </w:r>
      <w:r>
        <w:rPr>
          <w:color w:val="BCDF80"/>
        </w:rPr>
        <w:t xml:space="preserve">hotel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Benidorm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000000"/>
        </w:rPr>
        <w:t xml:space="preserve">se </w:t>
      </w:r>
      <w:r>
        <w:rPr>
          <w:color w:val="BCDF80"/>
        </w:rPr>
        <w:t xml:space="preserve">establece </w:t>
      </w:r>
      <w:r>
        <w:rPr>
          <w:color w:val="000000"/>
        </w:rPr>
        <w:t xml:space="preserve">mitos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BCDF80"/>
        </w:rPr>
        <w:t xml:space="preserve">reservas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BCDF80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500 </w:t>
      </w:r>
      <w:r>
        <w:rPr>
          <w:color w:val="BCDF80"/>
        </w:rPr>
        <w:t xml:space="preserve">turistas </w:t>
      </w:r>
      <w:r>
        <w:rPr>
          <w:color w:val="BCDF80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BCDF80"/>
        </w:rPr>
        <w:t xml:space="preserve">quiebra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CDF80"/>
        </w:rPr>
        <w:t xml:space="preserve">reubicados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son </w:t>
      </w:r>
      <w:r>
        <w:rPr>
          <w:color w:val="BCDF80"/>
        </w:rPr>
        <w:t xml:space="preserve">vuelos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BCDF80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BCDF80"/>
        </w:rPr>
        <w:t xml:space="preserve">pérdidas </w:t>
      </w:r>
      <w:r>
        <w:rPr>
          <w:color w:val="000000"/>
        </w:rPr>
        <w:t xml:space="preserve">. </w:t>
      </w:r>
      <w:r>
        <w:rPr>
          <w:color w:val="BCDF80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BCDF80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once </w:t>
      </w:r>
      <w:r>
        <w:rPr>
          <w:color w:val="000000"/>
        </w:rPr>
        <w:t xml:space="preserve">en </w:t>
      </w:r>
      <w:r>
        <w:rPr>
          <w:color w:val="BCDF80"/>
        </w:rPr>
        <w:t xml:space="preserve">Canarias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ACD391"/>
        </w:rPr>
        <w:t xml:space="preserve">terminado </w:t>
      </w:r>
      <w:r>
        <w:rPr>
          <w:color w:val="BCDF80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ACD391"/>
        </w:rPr>
        <w:t xml:space="preserve">decimo </w:t>
      </w:r>
      <w:r>
        <w:rPr>
          <w:color w:val="BCDF80"/>
        </w:rPr>
        <w:t xml:space="preserve">tercera </w:t>
      </w:r>
      <w:r>
        <w:rPr>
          <w:color w:val="000000"/>
        </w:rPr>
        <w:t xml:space="preserve">y </w:t>
      </w:r>
      <w:r>
        <w:rPr>
          <w:color w:val="BCDF80"/>
        </w:rPr>
        <w:t xml:space="preserve">fallida </w:t>
      </w:r>
      <w:r>
        <w:rPr>
          <w:color w:val="ACD391"/>
        </w:rPr>
        <w:t xml:space="preserve">legislatura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BCDF80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ACD391"/>
        </w:rPr>
        <w:t xml:space="preserve">fracasado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intentos </w:t>
      </w:r>
      <w:r>
        <w:rPr>
          <w:color w:val="000000"/>
        </w:rPr>
        <w:t xml:space="preserve">de </w:t>
      </w:r>
      <w:r>
        <w:rPr>
          <w:color w:val="BCDF80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BCDF80"/>
        </w:rPr>
        <w:t xml:space="preserve">intentos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CDF80"/>
        </w:rPr>
        <w:t xml:space="preserve">sinceros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realidad </w:t>
      </w:r>
      <w:r>
        <w:rPr>
          <w:color w:val="000000"/>
        </w:rPr>
        <w:t xml:space="preserve">, </w:t>
      </w:r>
      <w:r>
        <w:rPr>
          <w:color w:val="ACD391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perdido </w:t>
      </w:r>
      <w:r>
        <w:rPr>
          <w:color w:val="BCDF80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CD391"/>
        </w:rPr>
        <w:t xml:space="preserve">Parlamento </w:t>
      </w:r>
      <w:r>
        <w:rPr>
          <w:color w:val="000000"/>
        </w:rPr>
        <w:t xml:space="preserve">sin </w:t>
      </w:r>
      <w:r>
        <w:rPr>
          <w:color w:val="ACD391"/>
        </w:rPr>
        <w:t xml:space="preserve">actividad </w:t>
      </w:r>
      <w:r>
        <w:rPr>
          <w:color w:val="ACD391"/>
        </w:rPr>
        <w:t xml:space="preserve">práctica </w:t>
      </w:r>
      <w:r>
        <w:rPr>
          <w:color w:val="BCDF80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BCDF80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CDF80"/>
        </w:rPr>
        <w:t xml:space="preserve">aprobado </w:t>
      </w:r>
      <w:r>
        <w:rPr>
          <w:color w:val="BCDF80"/>
        </w:rPr>
        <w:t xml:space="preserve">ninguna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BCDF80"/>
        </w:rPr>
        <w:t xml:space="preserve">cuatro </w:t>
      </w:r>
      <w:r>
        <w:rPr>
          <w:color w:val="ACD391"/>
        </w:rPr>
        <w:t xml:space="preserve">diputados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del </w:t>
      </w:r>
      <w:r>
        <w:rPr>
          <w:color w:val="000000"/>
        </w:rPr>
        <w:t xml:space="preserve">Grupo-Socialista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BCDF80"/>
        </w:rPr>
        <w:t xml:space="preserve">siquiera </w:t>
      </w:r>
      <w:r>
        <w:rPr>
          <w:color w:val="000000"/>
        </w:rPr>
        <w:t xml:space="preserve">ha </w:t>
      </w:r>
      <w:r>
        <w:rPr>
          <w:color w:val="BCDF80"/>
        </w:rPr>
        <w:t xml:space="preserve">presentado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ACD391"/>
        </w:rPr>
        <w:t xml:space="preserve">iniciativa </w:t>
      </w:r>
      <w:r>
        <w:rPr>
          <w:color w:val="000000"/>
        </w:rPr>
        <w:t xml:space="preserve">o </w:t>
      </w:r>
      <w:r>
        <w:rPr>
          <w:color w:val="BCDF80"/>
        </w:rPr>
        <w:t xml:space="preserve">intervenido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dos </w:t>
      </w:r>
      <w:r>
        <w:rPr>
          <w:color w:val="ACD391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BCDF80"/>
        </w:rPr>
        <w:t xml:space="preserve">doloroso </w:t>
      </w:r>
      <w:r>
        <w:rPr>
          <w:color w:val="000000"/>
        </w:rPr>
        <w:t xml:space="preserve">si </w:t>
      </w:r>
      <w:r>
        <w:rPr>
          <w:color w:val="ACD391"/>
        </w:rPr>
        <w:t xml:space="preserve">pensamos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costo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BCDF80"/>
        </w:rPr>
        <w:t xml:space="preserve">costado </w:t>
      </w:r>
      <w:r>
        <w:rPr>
          <w:color w:val="000000"/>
        </w:rPr>
        <w:t xml:space="preserve">el </w:t>
      </w:r>
      <w:r>
        <w:rPr>
          <w:color w:val="ACD391"/>
        </w:rPr>
        <w:t xml:space="preserve">sueldo </w:t>
      </w:r>
      <w:r>
        <w:rPr>
          <w:color w:val="000000"/>
        </w:rPr>
        <w:t xml:space="preserve">de </w:t>
      </w:r>
      <w:r>
        <w:rPr>
          <w:color w:val="ACD391"/>
        </w:rPr>
        <w:t xml:space="preserve">diputados </w:t>
      </w:r>
      <w:r>
        <w:rPr>
          <w:color w:val="000000"/>
        </w:rPr>
        <w:t xml:space="preserve">y </w:t>
      </w:r>
      <w:r>
        <w:rPr>
          <w:color w:val="ACD391"/>
        </w:rPr>
        <w:t xml:space="preserve">senadores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BCDF80"/>
        </w:rPr>
        <w:t xml:space="preserve">aproximadamente </w:t>
      </w:r>
      <w:r>
        <w:rPr>
          <w:color w:val="BCDF80"/>
        </w:rPr>
        <w:t xml:space="preserve">100.000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de </w:t>
      </w:r>
      <w:r>
        <w:rPr>
          <w:color w:val="ACD391"/>
        </w:rPr>
        <w:t xml:space="preserve">diciembre </w:t>
      </w:r>
      <w:r>
        <w:rPr>
          <w:color w:val="000000"/>
        </w:rPr>
        <w:t xml:space="preserve">de </w:t>
      </w:r>
      <w:r>
        <w:rPr>
          <w:color w:val="ACD391"/>
        </w:rPr>
        <w:t xml:space="preserve">2015 </w:t>
      </w:r>
      <w:r>
        <w:rPr>
          <w:color w:val="000000"/>
        </w:rPr>
        <w:t xml:space="preserve">, </w:t>
      </w:r>
      <w:r>
        <w:rPr>
          <w:color w:val="BCDF80"/>
        </w:rPr>
        <w:t xml:space="preserve">España </w:t>
      </w:r>
      <w:r>
        <w:rPr>
          <w:color w:val="000000"/>
        </w:rPr>
        <w:t xml:space="preserve">pasó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dos </w:t>
      </w:r>
      <w:r>
        <w:rPr>
          <w:color w:val="BCDF80"/>
        </w:rPr>
        <w:t xml:space="preserve">grandes </w:t>
      </w:r>
      <w:r>
        <w:rPr>
          <w:color w:val="BCDF80"/>
        </w:rPr>
        <w:t xml:space="preserve">partidos </w:t>
      </w:r>
      <w:r>
        <w:rPr>
          <w:color w:val="BCDF80"/>
        </w:rPr>
        <w:t xml:space="preserve">nacionales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BCDF80"/>
        </w:rPr>
        <w:t xml:space="preserve">cuatro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abril </w:t>
      </w:r>
      <w:r>
        <w:rPr>
          <w:color w:val="000000"/>
        </w:rPr>
        <w:t xml:space="preserve">de </w:t>
      </w:r>
      <w:r>
        <w:rPr>
          <w:color w:val="ACD391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pasamos </w:t>
      </w:r>
      <w:r>
        <w:rPr>
          <w:color w:val="000000"/>
        </w:rPr>
        <w:t xml:space="preserve">de </w:t>
      </w:r>
      <w:r>
        <w:rPr>
          <w:color w:val="BCDF80"/>
        </w:rPr>
        <w:t xml:space="preserve">cuatro </w:t>
      </w:r>
      <w:r>
        <w:rPr>
          <w:color w:val="000000"/>
        </w:rPr>
        <w:t xml:space="preserve">a </w:t>
      </w:r>
      <w:r>
        <w:rPr>
          <w:color w:val="BCDF80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tendremos </w:t>
      </w:r>
      <w:r>
        <w:rPr>
          <w:color w:val="BCDF80"/>
        </w:rPr>
        <w:t xml:space="preserve">seis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previsible </w:t>
      </w:r>
      <w:r>
        <w:rPr>
          <w:color w:val="BCDF80"/>
        </w:rPr>
        <w:t xml:space="preserve">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hemiciclo </w:t>
      </w:r>
      <w:r>
        <w:rPr>
          <w:color w:val="000000"/>
        </w:rPr>
        <w:t xml:space="preserve">del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de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ACD391"/>
        </w:rPr>
        <w:t xml:space="preserve">nombre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cuando </w:t>
      </w:r>
      <w:r>
        <w:rPr>
          <w:color w:val="BCDF80"/>
        </w:rPr>
        <w:t xml:space="preserve">perdió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BCDF80"/>
        </w:rPr>
        <w:t xml:space="preserve">frente </w:t>
      </w:r>
      <w:r>
        <w:rPr>
          <w:color w:val="000000"/>
        </w:rPr>
        <w:t xml:space="preserve">a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ahora </w:t>
      </w:r>
      <w:r>
        <w:rPr>
          <w:color w:val="000000"/>
        </w:rPr>
        <w:t xml:space="preserve">reta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CD391"/>
        </w:rPr>
        <w:t xml:space="preserve">antiguo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filas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CD391"/>
        </w:rPr>
        <w:t xml:space="preserve">presencia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mercado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BCDF80"/>
        </w:rPr>
        <w:t xml:space="preserve">abierto </w:t>
      </w:r>
      <w:r>
        <w:rPr>
          <w:color w:val="000000"/>
        </w:rPr>
        <w:t xml:space="preserve">una </w:t>
      </w:r>
      <w:r>
        <w:rPr>
          <w:color w:val="BCDF80"/>
        </w:rPr>
        <w:t xml:space="preserve">batalla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cuyo </w:t>
      </w:r>
      <w:r>
        <w:rPr>
          <w:color w:val="BCDF80"/>
        </w:rPr>
        <w:t xml:space="preserve">final </w:t>
      </w:r>
      <w:r>
        <w:rPr>
          <w:color w:val="000000"/>
        </w:rPr>
        <w:t xml:space="preserve">es </w:t>
      </w:r>
      <w:r>
        <w:rPr>
          <w:color w:val="BCDF80"/>
        </w:rPr>
        <w:t xml:space="preserve">difícil </w:t>
      </w:r>
      <w:r>
        <w:rPr>
          <w:color w:val="000000"/>
        </w:rPr>
        <w:t xml:space="preserve">de </w:t>
      </w:r>
      <w:r>
        <w:rPr>
          <w:color w:val="ACD391"/>
        </w:rPr>
        <w:t xml:space="preserve">predecir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ACD391"/>
        </w:rPr>
        <w:t xml:space="preserve">Errejón </w:t>
      </w:r>
      <w:r>
        <w:rPr>
          <w:color w:val="BCDF80"/>
        </w:rPr>
        <w:t xml:space="preserve">restará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BCDF80"/>
        </w:rPr>
        <w:t xml:space="preserve">restará </w:t>
      </w:r>
      <w:r>
        <w:rPr>
          <w:color w:val="000000"/>
        </w:rPr>
        <w:t xml:space="preserve">al </w:t>
      </w:r>
      <w:r>
        <w:rPr>
          <w:color w:val="ACD391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ACD391"/>
        </w:rPr>
        <w:t xml:space="preserve">ambos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BCDF80"/>
        </w:rPr>
        <w:t xml:space="preserve">frenará </w:t>
      </w:r>
      <w:r>
        <w:rPr>
          <w:color w:val="000000"/>
        </w:rPr>
        <w:t xml:space="preserve">la </w:t>
      </w:r>
      <w:r>
        <w:rPr>
          <w:color w:val="ACD391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pasará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BCDF80"/>
        </w:rPr>
        <w:t xml:space="preserve">dictaminarán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hay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ACD391"/>
        </w:rPr>
        <w:t xml:space="preserve">revuelo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ACD391"/>
        </w:rPr>
        <w:t xml:space="preserve">acercan </w:t>
      </w:r>
      <w:r>
        <w:rPr>
          <w:color w:val="000000"/>
        </w:rPr>
        <w:t xml:space="preserve">aliados </w:t>
      </w:r>
      <w:r>
        <w:rPr>
          <w:color w:val="000000"/>
        </w:rPr>
        <w:t xml:space="preserve">de </w:t>
      </w:r>
      <w:r>
        <w:rPr>
          <w:color w:val="BCDF80"/>
        </w:rPr>
        <w:t xml:space="preserve">fuerzas </w:t>
      </w:r>
      <w:r>
        <w:rPr>
          <w:color w:val="ACD391"/>
        </w:rPr>
        <w:t xml:space="preserve">autonómicas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BCDF80"/>
        </w:rPr>
        <w:t xml:space="preserve">ahora </w:t>
      </w:r>
      <w:r>
        <w:rPr>
          <w:color w:val="000000"/>
        </w:rPr>
        <w:t xml:space="preserve">estaban </w:t>
      </w:r>
      <w:r>
        <w:rPr>
          <w:color w:val="000000"/>
        </w:rPr>
        <w:t xml:space="preserve">del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BCDF80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ACD391"/>
        </w:rPr>
        <w:t xml:space="preserve">Compromís </w:t>
      </w:r>
      <w:r>
        <w:rPr>
          <w:color w:val="BCDF80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decanta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inclina </w:t>
      </w:r>
      <w:r>
        <w:rPr>
          <w:color w:val="000000"/>
        </w:rPr>
        <w:t xml:space="preserve">por </w:t>
      </w:r>
      <w:r>
        <w:rPr>
          <w:color w:val="BCDF80"/>
        </w:rPr>
        <w:t xml:space="preserve">Iñigo-Errejón </w:t>
      </w:r>
      <w:r>
        <w:rPr>
          <w:color w:val="BCDF80"/>
        </w:rPr>
        <w:t xml:space="preserve">frente </w:t>
      </w:r>
      <w:r>
        <w:rPr>
          <w:color w:val="000000"/>
        </w:rPr>
        <w:t xml:space="preserve">a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Sino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BCDF80"/>
        </w:rPr>
        <w:t xml:space="preserve">plataforma </w:t>
      </w:r>
      <w:r>
        <w:rPr>
          <w:color w:val="ACD391"/>
        </w:rPr>
        <w:t xml:space="preserve">conjunta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ACD391"/>
        </w:rPr>
        <w:t xml:space="preserve">movimiento </w:t>
      </w:r>
      <w:r>
        <w:rPr>
          <w:color w:val="ACD391"/>
        </w:rPr>
        <w:t xml:space="preserve">político </w:t>
      </w:r>
      <w:r>
        <w:rPr>
          <w:color w:val="000000"/>
        </w:rPr>
        <w:t xml:space="preserve">de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CDF80"/>
        </w:rPr>
        <w:t xml:space="preserve">provocado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BCDF80"/>
        </w:rPr>
        <w:t xml:space="preserve">nueva </w:t>
      </w:r>
      <w:r>
        <w:rPr>
          <w:color w:val="BCDF80"/>
        </w:rPr>
        <w:t xml:space="preserve">división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confluencias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saber </w:t>
      </w:r>
      <w:r>
        <w:rPr>
          <w:color w:val="000000"/>
        </w:rPr>
        <w:t xml:space="preserve">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BCDF80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podemos </w:t>
      </w:r>
      <w:r>
        <w:rPr>
          <w:color w:val="ACD391"/>
        </w:rPr>
        <w:t xml:space="preserve">confirmar </w:t>
      </w:r>
      <w:r>
        <w:rPr>
          <w:color w:val="000000"/>
        </w:rPr>
        <w:t xml:space="preserve">que </w:t>
      </w:r>
      <w:r>
        <w:rPr>
          <w:color w:val="ACD391"/>
        </w:rPr>
        <w:t xml:space="preserve">Errejón </w:t>
      </w:r>
      <w:r>
        <w:rPr>
          <w:color w:val="ACD391"/>
        </w:rPr>
        <w:t xml:space="preserve">encabezará </w:t>
      </w:r>
      <w:r>
        <w:rPr>
          <w:color w:val="000000"/>
        </w:rPr>
        <w:t xml:space="preserve">la </w:t>
      </w:r>
      <w:r>
        <w:rPr>
          <w:color w:val="ACD391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ACD391"/>
        </w:rPr>
        <w:t xml:space="preserve">finalmente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BCDF80"/>
        </w:rPr>
        <w:t xml:space="preserve">territorios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vaticinan </w:t>
      </w:r>
      <w:r>
        <w:rPr>
          <w:color w:val="000000"/>
        </w:rPr>
        <w:t xml:space="preserve">las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BCDF80"/>
        </w:rPr>
        <w:t xml:space="preserve">restarán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ACD391"/>
        </w:rPr>
        <w:t xml:space="preserve">Unidas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al </w:t>
      </w:r>
      <w:r>
        <w:rPr>
          <w:color w:val="ACD391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ACD391"/>
        </w:rPr>
        <w:t xml:space="preserve">verde </w:t>
      </w:r>
      <w:r>
        <w:rPr>
          <w:color w:val="000000"/>
        </w:rPr>
        <w:t xml:space="preserve">al </w:t>
      </w:r>
      <w:r>
        <w:rPr>
          <w:color w:val="BCDF80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política </w:t>
      </w:r>
      <w:r>
        <w:rPr>
          <w:color w:val="BCDF80"/>
        </w:rPr>
        <w:t xml:space="preserve">nacional </w:t>
      </w:r>
      <w:r>
        <w:rPr>
          <w:color w:val="000000"/>
        </w:rPr>
        <w:t xml:space="preserve">del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de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como </w:t>
      </w:r>
      <w:r>
        <w:rPr>
          <w:color w:val="BCDF80"/>
        </w:rPr>
        <w:t xml:space="preserve">candidato </w:t>
      </w:r>
      <w:r>
        <w:rPr>
          <w:color w:val="000000"/>
        </w:rPr>
        <w:t xml:space="preserve">por </w:t>
      </w:r>
      <w:r>
        <w:rPr>
          <w:color w:val="BCDF8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BCDF80"/>
        </w:rPr>
        <w:t xml:space="preserve">parece </w:t>
      </w:r>
      <w:r>
        <w:rPr>
          <w:color w:val="ACD391"/>
        </w:rPr>
        <w:t xml:space="preserve">sorprender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formación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BCDF80"/>
        </w:rPr>
        <w:t xml:space="preserve">años </w:t>
      </w:r>
      <w:r>
        <w:rPr>
          <w:color w:val="BCDF80"/>
        </w:rPr>
        <w:t xml:space="preserve">ayudó </w:t>
      </w:r>
      <w:r>
        <w:rPr>
          <w:color w:val="000000"/>
        </w:rPr>
        <w:t xml:space="preserve">a </w:t>
      </w:r>
      <w:r>
        <w:rPr>
          <w:color w:val="ACD391"/>
        </w:rPr>
        <w:t xml:space="preserve">fundar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BCDF80"/>
        </w:rPr>
        <w:t xml:space="preserve">previsible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pasara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BCDF80"/>
        </w:rPr>
        <w:t xml:space="preserve">previsible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objetivo </w:t>
      </w:r>
      <w:r>
        <w:rPr>
          <w:color w:val="000000"/>
        </w:rPr>
        <w:t xml:space="preserve">, </w:t>
      </w:r>
      <w:r>
        <w:rPr>
          <w:color w:val="BCDF80"/>
        </w:rPr>
        <w:t xml:space="preserve">restarle </w:t>
      </w:r>
      <w:r>
        <w:rPr>
          <w:color w:val="BCDF80"/>
        </w:rPr>
        <w:t xml:space="preserve">importancia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CD391"/>
        </w:rPr>
        <w:t xml:space="preserve">juzgar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CD391"/>
        </w:rPr>
        <w:t xml:space="preserve">hechos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BCDF80"/>
        </w:rPr>
        <w:t xml:space="preserve">punto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ACD391"/>
        </w:rPr>
        <w:t xml:space="preserve">fieles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BCDF80"/>
        </w:rPr>
        <w:t xml:space="preserve">principios </w:t>
      </w:r>
      <w:r>
        <w:rPr>
          <w:color w:val="000000"/>
        </w:rPr>
        <w:t xml:space="preserve">y </w:t>
      </w:r>
      <w:r>
        <w:rPr>
          <w:color w:val="BCDF80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versión </w:t>
      </w:r>
      <w:r>
        <w:rPr>
          <w:color w:val="BCDF80"/>
        </w:rPr>
        <w:t xml:space="preserve">suave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000000"/>
        </w:rPr>
        <w:t xml:space="preserve">tiene </w:t>
      </w:r>
      <w:r>
        <w:rPr>
          <w:color w:val="000000"/>
        </w:rPr>
        <w:t xml:space="preserve">menos </w:t>
      </w:r>
      <w:r>
        <w:rPr>
          <w:color w:val="ACD391"/>
        </w:rPr>
        <w:t xml:space="preserve">matices </w:t>
      </w:r>
      <w:r>
        <w:rPr>
          <w:color w:val="000000"/>
        </w:rPr>
        <w:t xml:space="preserve">. </w:t>
      </w:r>
      <w:r>
        <w:rPr>
          <w:color w:val="BCDF80"/>
        </w:rPr>
        <w:t xml:space="preserve">Juan-Carlos-Monedero </w:t>
      </w:r>
      <w:r>
        <w:rPr>
          <w:color w:val="ACD391"/>
        </w:rPr>
        <w:t xml:space="preserve">acusa </w:t>
      </w:r>
      <w:r>
        <w:rPr>
          <w:color w:val="000000"/>
        </w:rPr>
        <w:t xml:space="preserve">a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de </w:t>
      </w:r>
      <w:r>
        <w:rPr>
          <w:color w:val="ACD391"/>
        </w:rPr>
        <w:t xml:space="preserve">usar </w:t>
      </w:r>
      <w:r>
        <w:rPr>
          <w:color w:val="000000"/>
        </w:rPr>
        <w:t xml:space="preserve">el </w:t>
      </w:r>
      <w:r>
        <w:rPr>
          <w:color w:val="BCDF80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para </w:t>
      </w:r>
      <w:r>
        <w:rPr>
          <w:color w:val="ACD391"/>
        </w:rPr>
        <w:t xml:space="preserve">fundar </w:t>
      </w:r>
      <w:r>
        <w:rPr>
          <w:color w:val="000000"/>
        </w:rPr>
        <w:t xml:space="preserve">su </w:t>
      </w:r>
      <w:r>
        <w:rPr>
          <w:color w:val="BCDF80"/>
        </w:rPr>
        <w:t xml:space="preserve">propio </w:t>
      </w:r>
      <w:r>
        <w:rPr>
          <w:color w:val="BCDF80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unir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divdiido </w:t>
      </w:r>
      <w:r>
        <w:rPr>
          <w:color w:val="000000"/>
        </w:rPr>
        <w:t xml:space="preserve">. </w:t>
      </w:r>
      <w:r>
        <w:rPr>
          <w:color w:val="000000"/>
        </w:rPr>
        <w:t xml:space="preserve">Hice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mensaje </w:t>
      </w:r>
      <w:r>
        <w:rPr>
          <w:color w:val="ACD391"/>
        </w:rPr>
        <w:t xml:space="preserve">bien </w:t>
      </w:r>
      <w:r>
        <w:rPr>
          <w:color w:val="BCDF80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BCDF80"/>
        </w:rPr>
        <w:t xml:space="preserve">lanza </w:t>
      </w:r>
      <w:r>
        <w:rPr>
          <w:color w:val="000000"/>
        </w:rPr>
        <w:t xml:space="preserve">Más </w:t>
      </w:r>
      <w:r>
        <w:rPr>
          <w:color w:val="BCDF80"/>
        </w:rPr>
        <w:t xml:space="preserve">Madrid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BCDF80"/>
        </w:rPr>
        <w:t xml:space="preserve">entrada </w:t>
      </w:r>
      <w:r>
        <w:rPr>
          <w:color w:val="000000"/>
        </w:rPr>
        <w:t xml:space="preserve">en </w:t>
      </w:r>
      <w:r>
        <w:rPr>
          <w:color w:val="ACD391"/>
        </w:rPr>
        <w:t xml:space="preserve">escena </w:t>
      </w:r>
      <w:r>
        <w:rPr>
          <w:color w:val="000000"/>
        </w:rPr>
        <w:t xml:space="preserve">. </w:t>
      </w:r>
      <w:r>
        <w:rPr>
          <w:color w:val="BCDF80"/>
        </w:rPr>
        <w:t xml:space="preserve">Queremos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BCDF80"/>
        </w:rPr>
        <w:t xml:space="preserve">antidoto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ACD391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000000"/>
        </w:rPr>
        <w:t xml:space="preserve">sumar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. </w:t>
      </w:r>
      <w:r>
        <w:rPr>
          <w:color w:val="BCDF80"/>
        </w:rPr>
        <w:t xml:space="preserve">Esperemos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ACD391"/>
        </w:rPr>
        <w:t xml:space="preserve">Unidas-Podemos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PSOE </w:t>
      </w:r>
      <w:r>
        <w:rPr>
          <w:color w:val="ACD391"/>
        </w:rPr>
        <w:t xml:space="preserve">carga </w:t>
      </w:r>
      <w:r>
        <w:rPr>
          <w:color w:val="000000"/>
        </w:rPr>
        <w:t xml:space="preserve">contra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BCDF80"/>
        </w:rPr>
        <w:t xml:space="preserve">vuelta </w:t>
      </w:r>
      <w:r>
        <w:rPr>
          <w:color w:val="000000"/>
        </w:rPr>
        <w:t xml:space="preserve">al </w:t>
      </w:r>
      <w:r>
        <w:rPr>
          <w:color w:val="BCDF80"/>
        </w:rPr>
        <w:t xml:space="preserve">argumento </w:t>
      </w:r>
      <w:r>
        <w:rPr>
          <w:color w:val="000000"/>
        </w:rPr>
        <w:t xml:space="preserve">. </w:t>
      </w:r>
      <w:r>
        <w:rPr>
          <w:color w:val="BCDF80"/>
        </w:rPr>
        <w:t xml:space="preserve">Si-Sánchez </w:t>
      </w:r>
      <w:r>
        <w:rPr>
          <w:color w:val="BCDF80"/>
        </w:rPr>
        <w:t xml:space="preserve">prefiere </w:t>
      </w:r>
      <w:r>
        <w:rPr>
          <w:color w:val="000000"/>
        </w:rPr>
        <w:t xml:space="preserve">a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será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. </w:t>
      </w:r>
      <w:r>
        <w:rPr>
          <w:color w:val="ACD391"/>
        </w:rPr>
        <w:t xml:space="preserve">Ruptura </w:t>
      </w:r>
      <w:r>
        <w:rPr>
          <w:color w:val="ACD391"/>
        </w:rPr>
        <w:t xml:space="preserve">absoluta </w:t>
      </w:r>
      <w:r>
        <w:rPr>
          <w:color w:val="000000"/>
        </w:rPr>
        <w:t xml:space="preserve">entre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tanto </w:t>
      </w:r>
      <w:r>
        <w:rPr>
          <w:color w:val="000000"/>
        </w:rPr>
        <w:t xml:space="preserve">eran </w:t>
      </w:r>
      <w:r>
        <w:rPr>
          <w:color w:val="BCDF80"/>
        </w:rPr>
        <w:t xml:space="preserve">amigos </w:t>
      </w:r>
      <w:r>
        <w:rPr>
          <w:color w:val="000000"/>
        </w:rPr>
        <w:t xml:space="preserve">. </w:t>
      </w:r>
      <w:r>
        <w:rPr>
          <w:color w:val="BCDF80"/>
        </w:rPr>
        <w:t xml:space="preserve">Entonces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BCDF80"/>
        </w:rPr>
        <w:t xml:space="preserve">escoger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ACD391"/>
        </w:rPr>
        <w:t xml:space="preserve">Compromís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ACD391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prioridad </w:t>
      </w:r>
      <w:r>
        <w:rPr>
          <w:color w:val="000000"/>
        </w:rPr>
        <w:t xml:space="preserve">es </w:t>
      </w:r>
      <w:r>
        <w:rPr>
          <w:color w:val="000000"/>
        </w:rPr>
        <w:t xml:space="preserve">todos </w:t>
      </w:r>
      <w:r>
        <w:rPr>
          <w:color w:val="BCDF80"/>
        </w:rPr>
        <w:t xml:space="preserve">juntos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BCDF80"/>
        </w:rPr>
        <w:t xml:space="preserve">posible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presentarán </w:t>
      </w:r>
      <w:r>
        <w:rPr>
          <w:color w:val="BCDF80"/>
        </w:rPr>
        <w:t xml:space="preserve">junto </w:t>
      </w:r>
      <w:r>
        <w:rPr>
          <w:color w:val="000000"/>
        </w:rPr>
        <w:t xml:space="preserve">al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de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BCDF80"/>
        </w:rPr>
        <w:t xml:space="preserve">quebradero </w:t>
      </w:r>
      <w:r>
        <w:rPr>
          <w:color w:val="000000"/>
        </w:rPr>
        <w:t xml:space="preserve">de </w:t>
      </w:r>
      <w:r>
        <w:rPr>
          <w:color w:val="BCDF80"/>
        </w:rPr>
        <w:t xml:space="preserve">cabeza </w:t>
      </w:r>
      <w:r>
        <w:rPr>
          <w:color w:val="000000"/>
        </w:rPr>
        <w:t xml:space="preserve">para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en </w:t>
      </w:r>
      <w:r>
        <w:rPr>
          <w:color w:val="BCDF80"/>
        </w:rPr>
        <w:t xml:space="preserve">Andalucía </w:t>
      </w:r>
      <w:r>
        <w:rPr>
          <w:color w:val="000000"/>
        </w:rPr>
        <w:t xml:space="preserve">ya </w:t>
      </w:r>
      <w:r>
        <w:rPr>
          <w:color w:val="ACD391"/>
        </w:rPr>
        <w:t xml:space="preserve">exige </w:t>
      </w:r>
      <w:r>
        <w:rPr>
          <w:color w:val="000000"/>
        </w:rPr>
        <w:t xml:space="preserve">una </w:t>
      </w:r>
      <w:r>
        <w:rPr>
          <w:color w:val="BCDF80"/>
        </w:rPr>
        <w:t xml:space="preserve">marca </w:t>
      </w:r>
      <w:r>
        <w:rPr>
          <w:color w:val="BCDF80"/>
        </w:rPr>
        <w:t xml:space="preserve">propia </w:t>
      </w:r>
      <w:r>
        <w:rPr>
          <w:color w:val="BCDF80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CD391"/>
        </w:rPr>
        <w:t xml:space="preserve">catalana </w:t>
      </w:r>
      <w:r>
        <w:rPr>
          <w:color w:val="000000"/>
        </w:rPr>
        <w:t xml:space="preserve">o </w:t>
      </w:r>
      <w:r>
        <w:rPr>
          <w:color w:val="BCDF80"/>
        </w:rPr>
        <w:t xml:space="preserve">gallega </w:t>
      </w:r>
      <w:r>
        <w:rPr>
          <w:color w:val="000000"/>
        </w:rPr>
        <w:t xml:space="preserve">. </w:t>
      </w:r>
      <w:r>
        <w:rPr>
          <w:color w:val="BCDF80"/>
        </w:rPr>
        <w:t xml:space="preserve">¿Por </w:t>
      </w:r>
      <w:r>
        <w:rPr>
          <w:color w:val="000000"/>
        </w:rPr>
        <w:t xml:space="preserve">qué </w:t>
      </w:r>
      <w:r>
        <w:rPr>
          <w:color w:val="BCDF80"/>
        </w:rPr>
        <w:t xml:space="preserve">Andalucía-LAB </w:t>
      </w:r>
      <w:r>
        <w:rPr>
          <w:color w:val="000000"/>
        </w:rPr>
        <w:t xml:space="preserve">? </w:t>
      </w:r>
      <w:r>
        <w:rPr>
          <w:color w:val="000000"/>
        </w:rPr>
        <w:t xml:space="preserve">Cómo </w:t>
      </w:r>
      <w:r>
        <w:rPr>
          <w:color w:val="BCDF80"/>
        </w:rPr>
        <w:t xml:space="preserve">afectará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gran </w:t>
      </w:r>
      <w:r>
        <w:rPr>
          <w:color w:val="BCDF80"/>
        </w:rPr>
        <w:t xml:space="preserve">interrogante </w:t>
      </w:r>
      <w:r>
        <w:rPr>
          <w:color w:val="000000"/>
        </w:rPr>
        <w:t xml:space="preserve">. </w:t>
      </w:r>
      <w:r>
        <w:rPr>
          <w:color w:val="000000"/>
        </w:rPr>
        <w:t xml:space="preserve">¿Mañana </w:t>
      </w:r>
      <w:r>
        <w:rPr>
          <w:color w:val="000000"/>
        </w:rPr>
        <w:t xml:space="preserve">se </w:t>
      </w:r>
      <w:r>
        <w:rPr>
          <w:color w:val="ACD391"/>
        </w:rPr>
        <w:t xml:space="preserve">convocan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? </w:t>
      </w:r>
      <w:r>
        <w:rPr>
          <w:color w:val="BCDF80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BCDF80"/>
        </w:rPr>
        <w:t xml:space="preserve">comentamos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fecha </w:t>
      </w:r>
      <w:r>
        <w:rPr>
          <w:color w:val="ACD391"/>
        </w:rPr>
        <w:t xml:space="preserve">elegida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BCDF80"/>
        </w:rPr>
        <w:t xml:space="preserve">comicios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ACD391"/>
        </w:rPr>
        <w:t xml:space="preserve">convocados </w:t>
      </w:r>
      <w:r>
        <w:rPr>
          <w:color w:val="BCDF80"/>
        </w:rPr>
        <w:t xml:space="preserve">oficialmente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PP </w:t>
      </w:r>
      <w:r>
        <w:rPr>
          <w:color w:val="000000"/>
        </w:rPr>
        <w:t xml:space="preserve">, </w:t>
      </w:r>
      <w:r>
        <w:rPr>
          <w:color w:val="BCDF80"/>
        </w:rPr>
        <w:t xml:space="preserve">Pablo-Casado </w:t>
      </w:r>
      <w:r>
        <w:rPr>
          <w:color w:val="000000"/>
        </w:rPr>
        <w:t xml:space="preserve">se </w:t>
      </w:r>
      <w:r>
        <w:rPr>
          <w:color w:val="ACD391"/>
        </w:rPr>
        <w:t xml:space="preserve">plantea </w:t>
      </w:r>
      <w:r>
        <w:rPr>
          <w:color w:val="BCDF80"/>
        </w:rPr>
        <w:t xml:space="preserve">moderar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comparación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CD391"/>
        </w:rPr>
        <w:t xml:space="preserve">realizó </w:t>
      </w:r>
      <w:r>
        <w:rPr>
          <w:color w:val="000000"/>
        </w:rPr>
        <w:t xml:space="preserve">en </w:t>
      </w:r>
      <w:r>
        <w:rPr>
          <w:color w:val="ACD391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CDF80"/>
        </w:rPr>
        <w:t xml:space="preserve">objetivo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mantiene </w:t>
      </w:r>
      <w:r>
        <w:rPr>
          <w:color w:val="BCDF80"/>
        </w:rPr>
        <w:t xml:space="preserve">firme </w:t>
      </w:r>
      <w:r>
        <w:rPr>
          <w:color w:val="000000"/>
        </w:rPr>
        <w:t xml:space="preserve">: </w:t>
      </w:r>
      <w:r>
        <w:rPr>
          <w:color w:val="BCDF8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BCDF80"/>
        </w:rPr>
        <w:t xml:space="preserve">partidos </w:t>
      </w:r>
      <w:r>
        <w:rPr>
          <w:color w:val="000000"/>
        </w:rPr>
        <w:t xml:space="preserve">para </w:t>
      </w:r>
      <w:r>
        <w:rPr>
          <w:color w:val="BCDF80"/>
        </w:rPr>
        <w:t xml:space="preserve">comparecer </w:t>
      </w:r>
      <w:r>
        <w:rPr>
          <w:color w:val="BCDF80"/>
        </w:rPr>
        <w:t xml:space="preserve">juntos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BCDF80"/>
        </w:rPr>
        <w:t xml:space="preserve">modelo </w:t>
      </w:r>
      <w:r>
        <w:rPr>
          <w:color w:val="000000"/>
        </w:rPr>
        <w:t xml:space="preserve">de </w:t>
      </w:r>
      <w:r>
        <w:rPr>
          <w:color w:val="ACD391"/>
        </w:rPr>
        <w:t xml:space="preserve">España-Suma </w:t>
      </w:r>
      <w:r>
        <w:rPr>
          <w:color w:val="000000"/>
        </w:rPr>
        <w:t xml:space="preserve">no </w:t>
      </w:r>
      <w:r>
        <w:rPr>
          <w:color w:val="BCDF80"/>
        </w:rPr>
        <w:t xml:space="preserve">gusta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BCDF80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BCDF80"/>
        </w:rPr>
        <w:t xml:space="preserve">vuelto </w:t>
      </w:r>
      <w:r>
        <w:rPr>
          <w:color w:val="000000"/>
        </w:rPr>
        <w:t xml:space="preserve">a </w:t>
      </w:r>
      <w:r>
        <w:rPr>
          <w:color w:val="BCDF80"/>
        </w:rPr>
        <w:t xml:space="preserve">marcar </w:t>
      </w:r>
      <w:r>
        <w:rPr>
          <w:color w:val="000000"/>
        </w:rPr>
        <w:t xml:space="preserve">las </w:t>
      </w:r>
      <w:r>
        <w:rPr>
          <w:color w:val="BCDF80"/>
        </w:rPr>
        <w:t xml:space="preserve">directrices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CD391"/>
        </w:rPr>
        <w:t xml:space="preserve">dirigirá </w:t>
      </w:r>
      <w:r>
        <w:rPr>
          <w:color w:val="BCDF8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CDF80"/>
        </w:rPr>
        <w:t xml:space="preserve">tras </w:t>
      </w:r>
      <w:r>
        <w:rPr>
          <w:color w:val="000000"/>
        </w:rPr>
        <w:t xml:space="preserve">los </w:t>
      </w:r>
      <w:r>
        <w:rPr>
          <w:color w:val="BCDF80"/>
        </w:rPr>
        <w:t xml:space="preserve">mensajes </w:t>
      </w:r>
      <w:r>
        <w:rPr>
          <w:color w:val="000000"/>
        </w:rPr>
        <w:t xml:space="preserve">de </w:t>
      </w:r>
      <w:r>
        <w:rPr>
          <w:color w:val="BCDF80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difundido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BCDF80"/>
        </w:rPr>
        <w:t xml:space="preserve">trabajar </w:t>
      </w:r>
      <w:r>
        <w:rPr>
          <w:color w:val="000000"/>
        </w:rPr>
        <w:t xml:space="preserve">para </w:t>
      </w:r>
      <w:r>
        <w:rPr>
          <w:color w:val="BCDF80"/>
        </w:rPr>
        <w:t xml:space="preserve">reunificar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del </w:t>
      </w:r>
      <w:r>
        <w:rPr>
          <w:color w:val="BCDF80"/>
        </w:rPr>
        <w:t xml:space="preserve">centro </w:t>
      </w:r>
      <w:r>
        <w:rPr>
          <w:color w:val="ACD391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BCDF80"/>
        </w:rPr>
        <w:t xml:space="preserve">compromiso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unir </w:t>
      </w:r>
      <w:r>
        <w:rPr>
          <w:color w:val="000000"/>
        </w:rPr>
        <w:t xml:space="preserve">para </w:t>
      </w:r>
      <w:r>
        <w:rPr>
          <w:color w:val="000000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ganar </w:t>
      </w:r>
      <w:r>
        <w:rPr>
          <w:color w:val="000000"/>
        </w:rPr>
        <w:t xml:space="preserve">para </w:t>
      </w:r>
      <w:r>
        <w:rPr>
          <w:color w:val="ACD391"/>
        </w:rPr>
        <w:t xml:space="preserve">gobernar </w:t>
      </w:r>
      <w:r>
        <w:rPr>
          <w:color w:val="000000"/>
        </w:rPr>
        <w:t xml:space="preserve">y </w:t>
      </w:r>
      <w:r>
        <w:rPr>
          <w:color w:val="ACD391"/>
        </w:rPr>
        <w:t xml:space="preserve">gobernar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BCDF8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ACD391"/>
        </w:rPr>
        <w:t xml:space="preserve">críticos </w:t>
      </w:r>
      <w:r>
        <w:rPr>
          <w:color w:val="000000"/>
        </w:rPr>
        <w:t xml:space="preserve">han </w:t>
      </w:r>
      <w:r>
        <w:rPr>
          <w:color w:val="ACD391"/>
        </w:rPr>
        <w:t xml:space="preserve">celebrado </w:t>
      </w:r>
      <w:r>
        <w:rPr>
          <w:color w:val="000000"/>
        </w:rPr>
        <w:t xml:space="preserve">un </w:t>
      </w:r>
      <w:r>
        <w:rPr>
          <w:color w:val="ACD391"/>
        </w:rPr>
        <w:t xml:space="preserve">discurso </w:t>
      </w:r>
      <w:r>
        <w:rPr>
          <w:color w:val="BCDF80"/>
        </w:rPr>
        <w:t xml:space="preserve">moderado </w:t>
      </w:r>
      <w:r>
        <w:rPr>
          <w:color w:val="000000"/>
        </w:rPr>
        <w:t xml:space="preserve">y </w:t>
      </w:r>
      <w:r>
        <w:rPr>
          <w:color w:val="BCDF80"/>
        </w:rPr>
        <w:t xml:space="preserve">centrista </w:t>
      </w:r>
      <w:r>
        <w:rPr>
          <w:color w:val="000000"/>
        </w:rPr>
        <w:t xml:space="preserve">. </w:t>
      </w:r>
      <w:r>
        <w:rPr>
          <w:color w:val="000000"/>
        </w:rPr>
        <w:t xml:space="preserve">Ven </w:t>
      </w:r>
      <w:r>
        <w:rPr>
          <w:color w:val="000000"/>
        </w:rPr>
        <w:t xml:space="preserve">estas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BCDF80"/>
        </w:rPr>
        <w:t xml:space="preserve">segunda </w:t>
      </w:r>
      <w:r>
        <w:rPr>
          <w:color w:val="BCDF80"/>
        </w:rPr>
        <w:t xml:space="preserve">vuelta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BCDF80"/>
        </w:rPr>
        <w:t xml:space="preserve">parecido </w:t>
      </w:r>
      <w:r>
        <w:rPr>
          <w:color w:val="000000"/>
        </w:rPr>
        <w:t xml:space="preserve">un </w:t>
      </w:r>
      <w:r>
        <w:rPr>
          <w:color w:val="ACD391"/>
        </w:rPr>
        <w:t xml:space="preserve">discurso </w:t>
      </w:r>
      <w:r>
        <w:rPr>
          <w:color w:val="BCDF80"/>
        </w:rPr>
        <w:t xml:space="preserve">certero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CD391"/>
        </w:rPr>
        <w:t xml:space="preserve">discurso </w:t>
      </w:r>
      <w:r>
        <w:rPr>
          <w:color w:val="BCDF80"/>
        </w:rPr>
        <w:t xml:space="preserve">centrado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ACD391"/>
        </w:rPr>
        <w:t xml:space="preserve">discurso </w:t>
      </w:r>
      <w:r>
        <w:rPr>
          <w:color w:val="000000"/>
        </w:rPr>
        <w:t xml:space="preserve">con </w:t>
      </w:r>
      <w:r>
        <w:rPr>
          <w:color w:val="BCDF80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gente </w:t>
      </w:r>
      <w:r>
        <w:rPr>
          <w:color w:val="000000"/>
        </w:rPr>
        <w:t xml:space="preserve">. </w:t>
      </w:r>
      <w:r>
        <w:rPr>
          <w:color w:val="ACD391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proyecto </w:t>
      </w:r>
      <w:r>
        <w:rPr>
          <w:color w:val="ACD391"/>
        </w:rPr>
        <w:t xml:space="preserve">España-Suma </w:t>
      </w:r>
      <w:r>
        <w:rPr>
          <w:color w:val="000000"/>
        </w:rPr>
        <w:t xml:space="preserve">. </w:t>
      </w:r>
      <w:r>
        <w:rPr>
          <w:color w:val="BCDF80"/>
        </w:rPr>
        <w:t xml:space="preserve">lvarez </w:t>
      </w:r>
      <w:r>
        <w:rPr>
          <w:color w:val="000000"/>
        </w:rPr>
        <w:t xml:space="preserve">de </w:t>
      </w:r>
      <w:r>
        <w:rPr>
          <w:color w:val="BCDF80"/>
        </w:rPr>
        <w:t xml:space="preserve">Toledo </w:t>
      </w:r>
      <w:r>
        <w:rPr>
          <w:color w:val="ACD391"/>
        </w:rPr>
        <w:t xml:space="preserve">propone </w:t>
      </w:r>
      <w:r>
        <w:rPr>
          <w:color w:val="BCDF80"/>
        </w:rPr>
        <w:t xml:space="preserve">incluso </w:t>
      </w:r>
      <w:r>
        <w:rPr>
          <w:color w:val="000000"/>
        </w:rPr>
        <w:t xml:space="preserve">ceder </w:t>
      </w:r>
      <w:r>
        <w:rPr>
          <w:color w:val="000000"/>
        </w:rPr>
        <w:t xml:space="preserve">el </w:t>
      </w:r>
      <w:r>
        <w:rPr>
          <w:color w:val="ACD391"/>
        </w:rPr>
        <w:t xml:space="preserve">primer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ACD391"/>
        </w:rPr>
        <w:t xml:space="preserve">Inés-Arrimadas </w:t>
      </w:r>
      <w:r>
        <w:rPr>
          <w:color w:val="000000"/>
        </w:rPr>
        <w:t xml:space="preserve">en </w:t>
      </w:r>
      <w:r>
        <w:rPr>
          <w:color w:val="BCDF80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ofrecimiento </w:t>
      </w:r>
      <w:r>
        <w:rPr>
          <w:color w:val="BCDF80"/>
        </w:rPr>
        <w:t xml:space="preserve">auténtico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mejor </w:t>
      </w:r>
      <w:r>
        <w:rPr>
          <w:color w:val="BCDF80"/>
        </w:rPr>
        <w:t xml:space="preserve">voluntad </w:t>
      </w:r>
      <w:r>
        <w:rPr>
          <w:color w:val="000000"/>
        </w:rPr>
        <w:t xml:space="preserve">para </w:t>
      </w:r>
      <w:r>
        <w:rPr>
          <w:color w:val="BCDF80"/>
        </w:rPr>
        <w:t xml:space="preserve">intentar </w:t>
      </w:r>
      <w:r>
        <w:rPr>
          <w:color w:val="000000"/>
        </w:rPr>
        <w:t xml:space="preserve">sacar </w:t>
      </w:r>
      <w:r>
        <w:rPr>
          <w:color w:val="BCDF80"/>
        </w:rPr>
        <w:t xml:space="preserve">adelante </w:t>
      </w:r>
      <w:r>
        <w:rPr>
          <w:color w:val="000000"/>
        </w:rPr>
        <w:t xml:space="preserve">ese </w:t>
      </w:r>
      <w:r>
        <w:rPr>
          <w:color w:val="ACD391"/>
        </w:rPr>
        <w:t xml:space="preserve">proyecto </w:t>
      </w:r>
      <w:r>
        <w:rPr>
          <w:color w:val="ACD391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, </w:t>
      </w:r>
      <w:r>
        <w:rPr>
          <w:color w:val="BCDF80"/>
        </w:rPr>
        <w:t xml:space="preserve">vuelve </w:t>
      </w:r>
      <w:r>
        <w:rPr>
          <w:color w:val="000000"/>
        </w:rPr>
        <w:t xml:space="preserve">a </w:t>
      </w:r>
      <w:r>
        <w:rPr>
          <w:color w:val="ACD391"/>
        </w:rPr>
        <w:t xml:space="preserve">decirle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BCDF80"/>
        </w:rPr>
        <w:t xml:space="preserve">beneficiaría </w:t>
      </w:r>
      <w:r>
        <w:rPr>
          <w:color w:val="000000"/>
        </w:rPr>
        <w:t xml:space="preserve">a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y </w:t>
      </w:r>
      <w:r>
        <w:rPr>
          <w:color w:val="BCDF80"/>
        </w:rPr>
        <w:t xml:space="preserve">atacan </w:t>
      </w:r>
      <w:r>
        <w:rPr>
          <w:color w:val="000000"/>
        </w:rPr>
        <w:t xml:space="preserve">al </w:t>
      </w:r>
      <w:r>
        <w:rPr>
          <w:color w:val="ACD391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suma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CD391"/>
        </w:rPr>
        <w:t xml:space="preserve">formula </w:t>
      </w:r>
      <w:r>
        <w:rPr>
          <w:color w:val="BCDF80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CD391"/>
        </w:rPr>
        <w:t xml:space="preserve">formula </w:t>
      </w:r>
      <w:r>
        <w:rPr>
          <w:color w:val="ACD391"/>
        </w:rPr>
        <w:t xml:space="preserve">Gürtel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ACD391"/>
        </w:rPr>
        <w:t xml:space="preserve">diputados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sumar </w:t>
      </w:r>
      <w:r>
        <w:rPr>
          <w:color w:val="ACD391"/>
        </w:rPr>
        <w:t xml:space="preserve">imputados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,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sumarse </w:t>
      </w:r>
      <w:r>
        <w:rPr>
          <w:color w:val="000000"/>
        </w:rPr>
        <w:t xml:space="preserve">, </w:t>
      </w:r>
      <w:r>
        <w:rPr>
          <w:color w:val="BCDF80"/>
        </w:rPr>
        <w:t xml:space="preserve">reinventa </w:t>
      </w:r>
      <w:r>
        <w:rPr>
          <w:color w:val="000000"/>
        </w:rPr>
        <w:t xml:space="preserve">la </w:t>
      </w:r>
      <w:r>
        <w:rPr>
          <w:color w:val="ACD391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ACD391"/>
        </w:rPr>
        <w:t xml:space="preserve">particular </w:t>
      </w:r>
      <w:r>
        <w:rPr>
          <w:color w:val="BCDF80"/>
        </w:rPr>
        <w:t xml:space="preserve">estilo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progres </w:t>
      </w:r>
      <w:r>
        <w:rPr>
          <w:color w:val="000000"/>
        </w:rPr>
        <w:t xml:space="preserve">se </w:t>
      </w:r>
      <w:r>
        <w:rPr>
          <w:color w:val="000000"/>
        </w:rPr>
        <w:t xml:space="preserve">suman </w:t>
      </w:r>
      <w:r>
        <w:rPr>
          <w:color w:val="000000"/>
        </w:rPr>
        <w:t xml:space="preserve">. </w:t>
      </w:r>
      <w:r>
        <w:rPr>
          <w:color w:val="BCDF80"/>
        </w:rPr>
        <w:t xml:space="preserve">Juntarse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ACD391"/>
        </w:rPr>
        <w:t xml:space="preserve">defienden </w:t>
      </w:r>
      <w:r>
        <w:rPr>
          <w:color w:val="000000"/>
        </w:rPr>
        <w:t xml:space="preserve">las </w:t>
      </w:r>
      <w:r>
        <w:rPr>
          <w:color w:val="ACD391"/>
        </w:rPr>
        <w:t xml:space="preserve">políticas </w:t>
      </w:r>
      <w:r>
        <w:rPr>
          <w:color w:val="ACD391"/>
        </w:rPr>
        <w:t xml:space="preserve">progres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estar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misma </w:t>
      </w:r>
      <w:r>
        <w:rPr>
          <w:color w:val="ACD391"/>
        </w:rPr>
        <w:t xml:space="preserve">coalición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BCDF80"/>
        </w:rPr>
        <w:t xml:space="preserve">única </w:t>
      </w:r>
      <w:r>
        <w:rPr>
          <w:color w:val="ACD391"/>
        </w:rPr>
        <w:t xml:space="preserve">alternativa </w:t>
      </w:r>
      <w:r>
        <w:rPr>
          <w:color w:val="ACD391"/>
        </w:rPr>
        <w:t xml:space="preserve">real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políticas </w:t>
      </w:r>
      <w:r>
        <w:rPr>
          <w:color w:val="000000"/>
        </w:rPr>
        <w:t xml:space="preserve">de </w:t>
      </w:r>
      <w:r>
        <w:rPr>
          <w:color w:val="ACD391"/>
        </w:rPr>
        <w:t xml:space="preserve">izquierdas </w:t>
      </w:r>
      <w:r>
        <w:rPr>
          <w:color w:val="000000"/>
        </w:rPr>
        <w:t xml:space="preserve">. </w:t>
      </w:r>
      <w:r>
        <w:rPr>
          <w:color w:val="BCDF80"/>
        </w:rPr>
        <w:t xml:space="preserve">Aparición </w:t>
      </w:r>
      <w:r>
        <w:rPr>
          <w:color w:val="ACD391"/>
        </w:rPr>
        <w:t xml:space="preserve">sorpresa </w:t>
      </w:r>
      <w:r>
        <w:rPr>
          <w:color w:val="000000"/>
        </w:rPr>
        <w:t xml:space="preserve">de </w:t>
      </w:r>
      <w:r>
        <w:rPr>
          <w:color w:val="ACD391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CDF80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CDF80"/>
        </w:rPr>
        <w:t xml:space="preserve">esperaba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CDF80"/>
        </w:rPr>
        <w:t xml:space="preserve">intervenido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BCDF80"/>
        </w:rPr>
        <w:t xml:space="preserve">escuchar </w:t>
      </w:r>
      <w:r>
        <w:rPr>
          <w:color w:val="000000"/>
        </w:rPr>
        <w:t xml:space="preserve">durante </w:t>
      </w:r>
      <w:r>
        <w:rPr>
          <w:color w:val="BCDF80"/>
        </w:rPr>
        <w:t xml:space="preserve">diez </w:t>
      </w:r>
      <w:r>
        <w:rPr>
          <w:color w:val="BCDF80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66 </w:t>
      </w:r>
      <w:r>
        <w:rPr>
          <w:color w:val="ACD391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fijado </w:t>
      </w:r>
      <w:r>
        <w:rPr>
          <w:color w:val="000000"/>
        </w:rPr>
        <w:t xml:space="preserve">como </w:t>
      </w:r>
      <w:r>
        <w:rPr>
          <w:color w:val="BCDF80"/>
        </w:rPr>
        <w:t xml:space="preserve">objetivo </w:t>
      </w:r>
      <w:r>
        <w:rPr>
          <w:color w:val="000000"/>
        </w:rPr>
        <w:t xml:space="preserve">para </w:t>
      </w:r>
      <w:r>
        <w:rPr>
          <w:color w:val="BCDF80"/>
        </w:rPr>
        <w:t xml:space="preserve">2050 </w:t>
      </w:r>
      <w:r>
        <w:rPr>
          <w:color w:val="000000"/>
        </w:rPr>
        <w:t xml:space="preserve">las </w:t>
      </w:r>
      <w:r>
        <w:rPr>
          <w:color w:val="BCDF80"/>
        </w:rPr>
        <w:t xml:space="preserve">emisiones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ACD391"/>
        </w:rPr>
        <w:t xml:space="preserve">carbono </w:t>
      </w:r>
      <w:r>
        <w:rPr>
          <w:color w:val="000000"/>
        </w:rPr>
        <w:t xml:space="preserve">. </w:t>
      </w:r>
      <w:r>
        <w:rPr>
          <w:color w:val="BCDF80"/>
        </w:rPr>
        <w:t xml:space="preserve">Naciones-Unidas </w:t>
      </w:r>
      <w:r>
        <w:rPr>
          <w:color w:val="000000"/>
        </w:rPr>
        <w:t xml:space="preserve">ha </w:t>
      </w:r>
      <w:r>
        <w:rPr>
          <w:color w:val="BCDF80"/>
        </w:rPr>
        <w:t xml:space="preserve">declarado </w:t>
      </w:r>
      <w:r>
        <w:rPr>
          <w:color w:val="000000"/>
        </w:rPr>
        <w:t xml:space="preserve">la </w:t>
      </w:r>
      <w:r>
        <w:rPr>
          <w:color w:val="BCDF80"/>
        </w:rPr>
        <w:t xml:space="preserve">urgencia </w:t>
      </w:r>
      <w:r>
        <w:rPr>
          <w:color w:val="BCDF80"/>
        </w:rPr>
        <w:t xml:space="preserve">climática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ACD391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CD391"/>
        </w:rPr>
        <w:t xml:space="preserve">demasiado </w:t>
      </w:r>
      <w:r>
        <w:rPr>
          <w:color w:val="BCDF80"/>
        </w:rPr>
        <w:t xml:space="preserve">tarde </w:t>
      </w:r>
      <w:r>
        <w:rPr>
          <w:color w:val="000000"/>
        </w:rPr>
        <w:t xml:space="preserve">. </w:t>
      </w:r>
      <w:r>
        <w:rPr>
          <w:color w:val="ACD391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ACD391"/>
        </w:rPr>
        <w:t xml:space="preserve">ngel </w:t>
      </w:r>
      <w:r>
        <w:rPr>
          <w:color w:val="ACD391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CDF80"/>
        </w:rPr>
        <w:t xml:space="preserve">seguro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CD391"/>
        </w:rPr>
        <w:t xml:space="preserve">demasiado </w:t>
      </w:r>
      <w:r>
        <w:rPr>
          <w:color w:val="BCDF80"/>
        </w:rPr>
        <w:t xml:space="preserve">pronto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objetivos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CDF80"/>
        </w:rPr>
        <w:t xml:space="preserve">cumpliendo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aquí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invitado </w:t>
      </w:r>
      <w:r>
        <w:rPr>
          <w:color w:val="000000"/>
        </w:rPr>
        <w:t xml:space="preserve">a </w:t>
      </w:r>
      <w:r>
        <w:rPr>
          <w:color w:val="BCDF80"/>
        </w:rPr>
        <w:t xml:space="preserve">hablar </w:t>
      </w:r>
      <w:r>
        <w:rPr>
          <w:color w:val="000000"/>
        </w:rPr>
        <w:t xml:space="preserve">a </w:t>
      </w:r>
      <w:r>
        <w:rPr>
          <w:color w:val="ACD391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con </w:t>
      </w:r>
      <w:r>
        <w:rPr>
          <w:color w:val="ACD391"/>
        </w:rPr>
        <w:t xml:space="preserve">planes </w:t>
      </w:r>
      <w:r>
        <w:rPr>
          <w:color w:val="BCDF80"/>
        </w:rPr>
        <w:t xml:space="preserve">concretos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BCDF80"/>
        </w:rPr>
        <w:t xml:space="preserve">alta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BCDF80"/>
        </w:rPr>
        <w:t xml:space="preserve">ninguno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decidió </w:t>
      </w:r>
      <w:r>
        <w:rPr>
          <w:color w:val="BCDF80"/>
        </w:rPr>
        <w:t xml:space="preserve">sentarse </w:t>
      </w:r>
      <w:r>
        <w:rPr>
          <w:color w:val="000000"/>
        </w:rPr>
        <w:t xml:space="preserve">a </w:t>
      </w:r>
      <w:r>
        <w:rPr>
          <w:color w:val="BCDF80"/>
        </w:rPr>
        <w:t xml:space="preserve">escuchar </w:t>
      </w:r>
      <w:r>
        <w:rPr>
          <w:color w:val="000000"/>
        </w:rPr>
        <w:t xml:space="preserve">10 </w:t>
      </w:r>
      <w:r>
        <w:rPr>
          <w:color w:val="BCDF80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ACD391"/>
        </w:rPr>
        <w:t xml:space="preserve">porqué </w:t>
      </w:r>
      <w:r>
        <w:rPr>
          <w:color w:val="000000"/>
        </w:rPr>
        <w:t xml:space="preserve">ser </w:t>
      </w:r>
      <w:r>
        <w:rPr>
          <w:color w:val="ACD391"/>
        </w:rPr>
        <w:t xml:space="preserve">invitado </w:t>
      </w:r>
      <w:r>
        <w:rPr>
          <w:color w:val="000000"/>
        </w:rPr>
        <w:t xml:space="preserve">. </w:t>
      </w:r>
      <w:r>
        <w:rPr>
          <w:color w:val="000000"/>
        </w:rPr>
        <w:t xml:space="preserve">Rebose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BCDF80"/>
        </w:rPr>
        <w:t xml:space="preserve">reunión </w:t>
      </w:r>
      <w:r>
        <w:rPr>
          <w:color w:val="000000"/>
        </w:rPr>
        <w:t xml:space="preserve">sobre </w:t>
      </w:r>
      <w:r>
        <w:rPr>
          <w:color w:val="ACD391"/>
        </w:rPr>
        <w:t xml:space="preserve">religión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CDF80"/>
        </w:rPr>
        <w:t xml:space="preserve">escuchar </w:t>
      </w:r>
      <w:r>
        <w:rPr>
          <w:color w:val="000000"/>
        </w:rPr>
        <w:t xml:space="preserve">a </w:t>
      </w:r>
      <w:r>
        <w:rPr>
          <w:color w:val="BCDF80"/>
        </w:rPr>
        <w:t xml:space="preserve">Greta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gritó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líderes </w:t>
      </w:r>
      <w:r>
        <w:rPr>
          <w:color w:val="000000"/>
        </w:rPr>
        <w:t xml:space="preserve">que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BCDF80"/>
        </w:rPr>
        <w:t xml:space="preserve">atreven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ACD391"/>
        </w:rPr>
        <w:t xml:space="preserve">tampoco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BCDF80"/>
        </w:rPr>
        <w:t xml:space="preserve">escuchar </w:t>
      </w:r>
      <w:r>
        <w:rPr>
          <w:color w:val="000000"/>
        </w:rPr>
        <w:t xml:space="preserve">al </w:t>
      </w:r>
      <w:r>
        <w:rPr>
          <w:color w:val="BCDF80"/>
        </w:rPr>
        <w:t xml:space="preserve">Secretario-General </w:t>
      </w:r>
      <w:r>
        <w:rPr>
          <w:color w:val="000000"/>
        </w:rPr>
        <w:t xml:space="preserve">. </w:t>
      </w:r>
      <w:r>
        <w:rPr>
          <w:color w:val="ACD391"/>
        </w:rPr>
        <w:t xml:space="preserve">Abandonar </w:t>
      </w:r>
      <w:r>
        <w:rPr>
          <w:color w:val="000000"/>
        </w:rPr>
        <w:t xml:space="preserve">los </w:t>
      </w:r>
      <w:r>
        <w:rPr>
          <w:color w:val="ACD391"/>
        </w:rPr>
        <w:t xml:space="preserve">combustibles </w:t>
      </w:r>
      <w:r>
        <w:rPr>
          <w:color w:val="BCDF80"/>
        </w:rPr>
        <w:t xml:space="preserve">fósiles </w:t>
      </w:r>
      <w:r>
        <w:rPr>
          <w:color w:val="000000"/>
        </w:rPr>
        <w:t xml:space="preserve">será </w:t>
      </w:r>
      <w:r>
        <w:rPr>
          <w:color w:val="000000"/>
        </w:rPr>
        <w:t xml:space="preserve">caro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peor </w:t>
      </w:r>
      <w:r>
        <w:rPr>
          <w:color w:val="000000"/>
        </w:rPr>
        <w:t xml:space="preserve">será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BCDF80"/>
        </w:rPr>
        <w:t xml:space="preserve">Apenas </w:t>
      </w:r>
      <w:r>
        <w:rPr>
          <w:color w:val="BCDF80"/>
        </w:rPr>
        <w:t xml:space="preserve">queda </w:t>
      </w:r>
      <w:r>
        <w:rPr>
          <w:color w:val="BCDF8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hasta </w:t>
      </w:r>
      <w:r>
        <w:rPr>
          <w:color w:val="ACD391"/>
        </w:rPr>
        <w:t xml:space="preserve">diciembre </w:t>
      </w:r>
      <w:r>
        <w:rPr>
          <w:color w:val="000000"/>
        </w:rPr>
        <w:t xml:space="preserve">de </w:t>
      </w:r>
      <w:r>
        <w:rPr>
          <w:color w:val="BCDF80"/>
        </w:rPr>
        <w:t xml:space="preserve">2020 </w:t>
      </w:r>
      <w:r>
        <w:rPr>
          <w:color w:val="000000"/>
        </w:rPr>
        <w:t xml:space="preserve">: </w:t>
      </w:r>
      <w:r>
        <w:rPr>
          <w:color w:val="ACD391"/>
        </w:rPr>
        <w:t xml:space="preserve">fecha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países </w:t>
      </w:r>
      <w:r>
        <w:rPr>
          <w:color w:val="000000"/>
        </w:rPr>
        <w:t xml:space="preserve">deben </w:t>
      </w:r>
      <w:r>
        <w:rPr>
          <w:color w:val="BCDF80"/>
        </w:rPr>
        <w:t xml:space="preserve">presentar </w:t>
      </w:r>
      <w:r>
        <w:rPr>
          <w:color w:val="000000"/>
        </w:rPr>
        <w:t xml:space="preserve">sus </w:t>
      </w:r>
      <w:r>
        <w:rPr>
          <w:color w:val="BCDF80"/>
        </w:rPr>
        <w:t xml:space="preserve">acciones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CDF80"/>
        </w:rPr>
        <w:t xml:space="preserve">recorte </w:t>
      </w:r>
      <w:r>
        <w:rPr>
          <w:color w:val="000000"/>
        </w:rPr>
        <w:t xml:space="preserve">de </w:t>
      </w:r>
      <w:r>
        <w:rPr>
          <w:color w:val="BCDF80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BCDF80"/>
        </w:rPr>
        <w:t xml:space="preserve">tarde </w:t>
      </w:r>
      <w:r>
        <w:rPr>
          <w:color w:val="000000"/>
        </w:rPr>
        <w:t xml:space="preserve">aún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BCDF80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BCDF80"/>
        </w:rPr>
        <w:t xml:space="preserve">optimismo </w:t>
      </w:r>
      <w:r>
        <w:rPr>
          <w:color w:val="BCDF80"/>
        </w:rPr>
        <w:t xml:space="preserve">recibía </w:t>
      </w:r>
      <w:r>
        <w:rPr>
          <w:color w:val="000000"/>
        </w:rPr>
        <w:t xml:space="preserve">el </w:t>
      </w:r>
      <w:r>
        <w:rPr>
          <w:color w:val="BCDF80"/>
        </w:rPr>
        <w:t xml:space="preserve">secretario </w:t>
      </w:r>
      <w:r>
        <w:rPr>
          <w:color w:val="ACD391"/>
        </w:rPr>
        <w:t xml:space="preserve">general </w:t>
      </w:r>
      <w:r>
        <w:rPr>
          <w:color w:val="000000"/>
        </w:rPr>
        <w:t xml:space="preserve">de </w:t>
      </w:r>
      <w:r>
        <w:rPr>
          <w:color w:val="BCDF80"/>
        </w:rPr>
        <w:t xml:space="preserve">Naciones-Unidas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BCDF80"/>
        </w:rPr>
        <w:t xml:space="preserve">líderes </w:t>
      </w:r>
      <w:r>
        <w:rPr>
          <w:color w:val="000000"/>
        </w:rPr>
        <w:t xml:space="preserve">que </w:t>
      </w:r>
      <w:r>
        <w:rPr>
          <w:color w:val="BCDF80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meta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incremento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temperatura </w:t>
      </w:r>
      <w:r>
        <w:rPr>
          <w:color w:val="000000"/>
        </w:rPr>
        <w:t xml:space="preserve">se </w:t>
      </w:r>
      <w:r>
        <w:rPr>
          <w:color w:val="BCDF80"/>
        </w:rPr>
        <w:t xml:space="preserve">quede </w:t>
      </w:r>
      <w:r>
        <w:rPr>
          <w:color w:val="000000"/>
        </w:rPr>
        <w:t xml:space="preserve">por </w:t>
      </w:r>
      <w:r>
        <w:rPr>
          <w:color w:val="BCDF80"/>
        </w:rPr>
        <w:t xml:space="preserve">debajo </w:t>
      </w:r>
      <w:r>
        <w:rPr>
          <w:color w:val="000000"/>
        </w:rPr>
        <w:t xml:space="preserve">del </w:t>
      </w:r>
      <w:r>
        <w:rPr>
          <w:color w:val="BCDF80"/>
        </w:rPr>
        <w:t xml:space="preserve">grado </w:t>
      </w:r>
      <w:r>
        <w:rPr>
          <w:color w:val="000000"/>
        </w:rPr>
        <w:t xml:space="preserve">y </w:t>
      </w:r>
      <w:r>
        <w:rPr>
          <w:color w:val="BCDF80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CDF80"/>
        </w:rPr>
        <w:t xml:space="preserve">compromisos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BCDF80"/>
        </w:rPr>
        <w:t xml:space="preserve">construir </w:t>
      </w:r>
      <w:r>
        <w:rPr>
          <w:color w:val="BCDF80"/>
        </w:rPr>
        <w:t xml:space="preserve">nuevas </w:t>
      </w:r>
      <w:r>
        <w:rPr>
          <w:color w:val="ACD391"/>
        </w:rPr>
        <w:t xml:space="preserve">centrales </w:t>
      </w:r>
      <w:r>
        <w:rPr>
          <w:color w:val="000000"/>
        </w:rPr>
        <w:t xml:space="preserve">de </w:t>
      </w:r>
      <w:r>
        <w:rPr>
          <w:color w:val="ACD391"/>
        </w:rPr>
        <w:t xml:space="preserve">carbón </w:t>
      </w:r>
      <w:r>
        <w:rPr>
          <w:color w:val="000000"/>
        </w:rPr>
        <w:t xml:space="preserve">a </w:t>
      </w:r>
      <w:r>
        <w:rPr>
          <w:color w:val="BCDF80"/>
        </w:rPr>
        <w:t xml:space="preserve">partir </w:t>
      </w:r>
      <w:r>
        <w:rPr>
          <w:color w:val="000000"/>
        </w:rPr>
        <w:t xml:space="preserve">de </w:t>
      </w:r>
      <w:r>
        <w:rPr>
          <w:color w:val="BCDF80"/>
        </w:rPr>
        <w:t xml:space="preserve">2020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BCDF80"/>
        </w:rPr>
        <w:t xml:space="preserve">recortar </w:t>
      </w:r>
      <w:r>
        <w:rPr>
          <w:color w:val="000000"/>
        </w:rPr>
        <w:t xml:space="preserve">el </w:t>
      </w:r>
      <w:r>
        <w:rPr>
          <w:color w:val="000000"/>
        </w:rPr>
        <w:t xml:space="preserve">45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emisiones </w:t>
      </w:r>
      <w:r>
        <w:rPr>
          <w:color w:val="000000"/>
        </w:rPr>
        <w:t xml:space="preserve">para </w:t>
      </w:r>
      <w:r>
        <w:rPr>
          <w:color w:val="BCDF80"/>
        </w:rPr>
        <w:t xml:space="preserve">2030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ACD391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reto </w:t>
      </w:r>
      <w:r>
        <w:rPr>
          <w:color w:val="BCDF80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BCDF80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políticos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son </w:t>
      </w:r>
      <w:r>
        <w:rPr>
          <w:color w:val="BCDF80"/>
        </w:rPr>
        <w:t xml:space="preserve">tardías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ACD391"/>
        </w:rPr>
        <w:t xml:space="preserve">creíbles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extinción </w:t>
      </w:r>
      <w:r>
        <w:rPr>
          <w:color w:val="BCDF80"/>
        </w:rPr>
        <w:t xml:space="preserve">masiva </w:t>
      </w:r>
      <w:r>
        <w:rPr>
          <w:color w:val="000000"/>
        </w:rPr>
        <w:t xml:space="preserve">y </w:t>
      </w:r>
      <w:r>
        <w:rPr>
          <w:color w:val="000000"/>
        </w:rPr>
        <w:t xml:space="preserve">vosotros </w:t>
      </w:r>
      <w:r>
        <w:rPr>
          <w:color w:val="BCDF80"/>
        </w:rPr>
        <w:t xml:space="preserve">seguís </w:t>
      </w:r>
      <w:r>
        <w:rPr>
          <w:color w:val="BCDF80"/>
        </w:rPr>
        <w:t xml:space="preserve">hablando </w:t>
      </w:r>
      <w:r>
        <w:rPr>
          <w:color w:val="000000"/>
        </w:rPr>
        <w:t xml:space="preserve">de </w:t>
      </w:r>
      <w:r>
        <w:rPr>
          <w:color w:val="BCDF80"/>
        </w:rPr>
        <w:t xml:space="preserve">dinero </w:t>
      </w:r>
      <w:r>
        <w:rPr>
          <w:color w:val="000000"/>
        </w:rPr>
        <w:t xml:space="preserve">y </w:t>
      </w:r>
      <w:r>
        <w:rPr>
          <w:color w:val="BCDF80"/>
        </w:rPr>
        <w:t xml:space="preserve">contando </w:t>
      </w:r>
      <w:r>
        <w:rPr>
          <w:color w:val="BCDF80"/>
        </w:rPr>
        <w:t xml:space="preserve">cuentos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ACD391"/>
        </w:rPr>
        <w:t xml:space="preserve">eterno </w:t>
      </w:r>
      <w:r>
        <w:rPr>
          <w:color w:val="ACD391"/>
        </w:rPr>
        <w:t xml:space="preserve">crecimiento </w:t>
      </w:r>
      <w:r>
        <w:rPr>
          <w:color w:val="ACD391"/>
        </w:rPr>
        <w:t xml:space="preserve">económico </w:t>
      </w:r>
      <w:r>
        <w:rPr>
          <w:color w:val="000000"/>
        </w:rPr>
        <w:t xml:space="preserve">. </w:t>
      </w:r>
      <w:r>
        <w:rPr>
          <w:color w:val="BCDF80"/>
        </w:rPr>
        <w:t xml:space="preserve">¿Cómo </w:t>
      </w:r>
      <w:r>
        <w:rPr>
          <w:color w:val="000000"/>
        </w:rPr>
        <w:t xml:space="preserve">os </w:t>
      </w:r>
      <w:r>
        <w:rPr>
          <w:color w:val="BCDF80"/>
        </w:rPr>
        <w:t xml:space="preserve">atreveis </w:t>
      </w:r>
      <w:r>
        <w:rPr>
          <w:color w:val="000000"/>
        </w:rPr>
        <w:t xml:space="preserve">? </w:t>
      </w:r>
      <w:r>
        <w:rPr>
          <w:color w:val="BCDF80"/>
        </w:rPr>
        <w:t xml:space="preserve">Aunque </w:t>
      </w:r>
      <w:r>
        <w:rPr>
          <w:color w:val="000000"/>
        </w:rPr>
        <w:t xml:space="preserve">había </w:t>
      </w:r>
      <w:r>
        <w:rPr>
          <w:color w:val="BCDF80"/>
        </w:rPr>
        <w:t xml:space="preserve">contraprogramado </w:t>
      </w:r>
      <w:r>
        <w:rPr>
          <w:color w:val="000000"/>
        </w:rPr>
        <w:t xml:space="preserve">un </w:t>
      </w:r>
      <w:r>
        <w:rPr>
          <w:color w:val="000000"/>
        </w:rPr>
        <w:t xml:space="preserve">foro </w:t>
      </w:r>
      <w:r>
        <w:rPr>
          <w:color w:val="ACD391"/>
        </w:rPr>
        <w:t xml:space="preserve">paralelo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mismo </w:t>
      </w:r>
      <w:r>
        <w:rPr>
          <w:color w:val="BCDF80"/>
        </w:rPr>
        <w:t xml:space="preserve">edificio </w:t>
      </w:r>
      <w:r>
        <w:rPr>
          <w:color w:val="000000"/>
        </w:rPr>
        <w:t xml:space="preserve">, </w:t>
      </w:r>
      <w:r>
        <w:rPr>
          <w:color w:val="ACD391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ACD391"/>
        </w:rPr>
        <w:t xml:space="preserve">sorpresa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000000"/>
        </w:rPr>
        <w:t xml:space="preserve">para </w:t>
      </w:r>
      <w:r>
        <w:rPr>
          <w:color w:val="BCDF80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líderes </w:t>
      </w:r>
      <w:r>
        <w:rPr>
          <w:color w:val="000000"/>
        </w:rPr>
        <w:t xml:space="preserve">de </w:t>
      </w:r>
      <w:r>
        <w:rPr>
          <w:color w:val="ACD391"/>
        </w:rPr>
        <w:t xml:space="preserve">India </w:t>
      </w:r>
      <w:r>
        <w:rPr>
          <w:color w:val="000000"/>
        </w:rPr>
        <w:t xml:space="preserve">y </w:t>
      </w:r>
      <w:r>
        <w:rPr>
          <w:color w:val="BCDF80"/>
        </w:rPr>
        <w:t xml:space="preserve">Alemania </w:t>
      </w:r>
      <w:r>
        <w:rPr>
          <w:color w:val="000000"/>
        </w:rPr>
        <w:t xml:space="preserve">. </w:t>
      </w:r>
      <w:r>
        <w:rPr>
          <w:color w:val="BCDF80"/>
        </w:rPr>
        <w:t xml:space="preserve">Incluso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ACD391"/>
        </w:rPr>
        <w:t xml:space="preserve">aplaudido </w:t>
      </w:r>
      <w:r>
        <w:rPr>
          <w:color w:val="000000"/>
        </w:rPr>
        <w:t xml:space="preserve">.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también </w:t>
      </w:r>
      <w:r>
        <w:rPr>
          <w:color w:val="ACD391"/>
        </w:rPr>
        <w:t xml:space="preserve">participa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CDF80"/>
        </w:rPr>
        <w:t xml:space="preserve">cumbre </w:t>
      </w:r>
      <w:r>
        <w:rPr>
          <w:color w:val="000000"/>
        </w:rPr>
        <w:t xml:space="preserve">para </w:t>
      </w:r>
      <w:r>
        <w:rPr>
          <w:color w:val="ACD391"/>
        </w:rPr>
        <w:t xml:space="preserve">confirmar </w:t>
      </w:r>
      <w:r>
        <w:rPr>
          <w:color w:val="000000"/>
        </w:rPr>
        <w:t xml:space="preserve">el </w:t>
      </w:r>
      <w:r>
        <w:rPr>
          <w:color w:val="BCDF80"/>
        </w:rPr>
        <w:t xml:space="preserve">compromiso </w:t>
      </w:r>
      <w:r>
        <w:rPr>
          <w:color w:val="000000"/>
        </w:rPr>
        <w:t xml:space="preserve">de </w:t>
      </w:r>
      <w:r>
        <w:rPr>
          <w:color w:val="BCDF80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CD391"/>
        </w:rPr>
        <w:t xml:space="preserve">cambio </w:t>
      </w:r>
      <w:r>
        <w:rPr>
          <w:color w:val="BCDF80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en </w:t>
      </w:r>
      <w:r>
        <w:rPr>
          <w:color w:val="BCDF80"/>
        </w:rPr>
        <w:t xml:space="preserve">funciones </w:t>
      </w:r>
      <w:r>
        <w:rPr>
          <w:color w:val="000000"/>
        </w:rPr>
        <w:t xml:space="preserve">ha </w:t>
      </w:r>
      <w:r>
        <w:rPr>
          <w:color w:val="BCDF80"/>
        </w:rPr>
        <w:t xml:space="preserve">aparcado </w:t>
      </w:r>
      <w:r>
        <w:rPr>
          <w:color w:val="000000"/>
        </w:rPr>
        <w:t xml:space="preserve">la </w:t>
      </w:r>
      <w:r>
        <w:rPr>
          <w:color w:val="ACD391"/>
        </w:rPr>
        <w:t xml:space="preserve">agenda </w:t>
      </w:r>
      <w:r>
        <w:rPr>
          <w:color w:val="BCDF80"/>
        </w:rPr>
        <w:t xml:space="preserve">nacional </w:t>
      </w:r>
      <w:r>
        <w:rPr>
          <w:color w:val="000000"/>
        </w:rPr>
        <w:t xml:space="preserve">, </w:t>
      </w:r>
      <w:r>
        <w:rPr>
          <w:color w:val="BCDF80"/>
        </w:rPr>
        <w:t xml:space="preserve">justo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disuelven </w:t>
      </w:r>
      <w:r>
        <w:rPr>
          <w:color w:val="000000"/>
        </w:rPr>
        <w:t xml:space="preserve">las </w:t>
      </w:r>
      <w:r>
        <w:rPr>
          <w:color w:val="BCDF80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BCDF80"/>
        </w:rPr>
        <w:t xml:space="preserve">dedicarse </w:t>
      </w:r>
      <w:r>
        <w:rPr>
          <w:color w:val="000000"/>
        </w:rPr>
        <w:t xml:space="preserve">a </w:t>
      </w:r>
      <w:r>
        <w:rPr>
          <w:color w:val="ACD391"/>
        </w:rPr>
        <w:t xml:space="preserve">proyectar </w:t>
      </w:r>
      <w:r>
        <w:rPr>
          <w:color w:val="000000"/>
        </w:rPr>
        <w:t xml:space="preserve">su </w:t>
      </w:r>
      <w:r>
        <w:rPr>
          <w:color w:val="BCDF80"/>
        </w:rPr>
        <w:t xml:space="preserve">imagen </w:t>
      </w:r>
      <w:r>
        <w:rPr>
          <w:color w:val="BCDF80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ACD391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BCDF80"/>
        </w:rPr>
        <w:t xml:space="preserve">demostrar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000000"/>
        </w:rPr>
        <w:t xml:space="preserve">que </w:t>
      </w:r>
      <w:r>
        <w:rPr>
          <w:color w:val="BCDF80"/>
        </w:rPr>
        <w:t xml:space="preserve">España </w:t>
      </w:r>
      <w:r>
        <w:rPr>
          <w:color w:val="BCDF80"/>
        </w:rPr>
        <w:t xml:space="preserve">quiere </w:t>
      </w:r>
      <w:r>
        <w:rPr>
          <w:color w:val="BCDF80"/>
        </w:rPr>
        <w:t xml:space="preserve">liderar </w:t>
      </w:r>
      <w:r>
        <w:rPr>
          <w:color w:val="000000"/>
        </w:rPr>
        <w:t xml:space="preserve">la </w:t>
      </w:r>
      <w:r>
        <w:rPr>
          <w:color w:val="BCDF80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CD391"/>
        </w:rPr>
        <w:t xml:space="preserve">cambio </w:t>
      </w:r>
      <w:r>
        <w:rPr>
          <w:color w:val="BCDF80"/>
        </w:rPr>
        <w:t xml:space="preserve">climático </w:t>
      </w:r>
      <w:r>
        <w:rPr>
          <w:color w:val="BCDF80"/>
        </w:rPr>
        <w:t xml:space="preserve">puntos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compromisos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Secretario-General </w:t>
      </w:r>
      <w:r>
        <w:rPr>
          <w:color w:val="000000"/>
        </w:rPr>
        <w:t xml:space="preserve">de </w:t>
      </w:r>
      <w:r>
        <w:rPr>
          <w:color w:val="BCDF80"/>
        </w:rPr>
        <w:t xml:space="preserve">Naciones-Unidas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líderes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discursos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acción </w:t>
      </w:r>
      <w:r>
        <w:rPr>
          <w:color w:val="000000"/>
        </w:rPr>
        <w:t xml:space="preserve">.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ACD391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BCDF80"/>
        </w:rPr>
        <w:t xml:space="preserve">medidas </w:t>
      </w:r>
      <w:r>
        <w:rPr>
          <w:color w:val="BCDF80"/>
        </w:rPr>
        <w:t xml:space="preserve">valientes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la </w:t>
      </w:r>
      <w:r>
        <w:rPr>
          <w:color w:val="BCDF80"/>
        </w:rPr>
        <w:t xml:space="preserve">anunciará </w:t>
      </w:r>
      <w:r>
        <w:rPr>
          <w:color w:val="000000"/>
        </w:rPr>
        <w:t xml:space="preserve">esta </w:t>
      </w:r>
      <w:r>
        <w:rPr>
          <w:color w:val="BCDF80"/>
        </w:rPr>
        <w:t xml:space="preserve">noche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ACD391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foro </w:t>
      </w:r>
      <w:r>
        <w:rPr>
          <w:color w:val="000000"/>
        </w:rPr>
        <w:t xml:space="preserve">. </w:t>
      </w:r>
      <w:r>
        <w:rPr>
          <w:color w:val="BCDF80"/>
        </w:rPr>
        <w:t xml:space="preserve">Anunciara </w:t>
      </w:r>
      <w:r>
        <w:rPr>
          <w:color w:val="000000"/>
        </w:rPr>
        <w:t xml:space="preserve">que </w:t>
      </w:r>
      <w:r>
        <w:rPr>
          <w:color w:val="BCDF80"/>
        </w:rPr>
        <w:t xml:space="preserve">España </w:t>
      </w:r>
      <w:r>
        <w:rPr>
          <w:color w:val="000000"/>
        </w:rPr>
        <w:t xml:space="preserve">hará </w:t>
      </w:r>
      <w:r>
        <w:rPr>
          <w:color w:val="000000"/>
        </w:rPr>
        <w:t xml:space="preserve">una </w:t>
      </w:r>
      <w:r>
        <w:rPr>
          <w:color w:val="ACD391"/>
        </w:rPr>
        <w:t xml:space="preserve">aportación </w:t>
      </w:r>
      <w:r>
        <w:rPr>
          <w:color w:val="ACD391"/>
        </w:rPr>
        <w:t xml:space="preserve">económica </w:t>
      </w:r>
      <w:r>
        <w:rPr>
          <w:color w:val="000000"/>
        </w:rPr>
        <w:t xml:space="preserve">al </w:t>
      </w:r>
      <w:r>
        <w:rPr>
          <w:color w:val="BCDF80"/>
        </w:rPr>
        <w:t xml:space="preserve">fondo </w:t>
      </w:r>
      <w:r>
        <w:rPr>
          <w:color w:val="ACD391"/>
        </w:rPr>
        <w:t xml:space="preserve">verde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BCDF80"/>
        </w:rPr>
        <w:t xml:space="preserve">fondo </w:t>
      </w:r>
      <w:r>
        <w:rPr>
          <w:color w:val="ACD391"/>
        </w:rPr>
        <w:t xml:space="preserve">destinado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ACD391"/>
        </w:rPr>
        <w:t xml:space="preserve">desarrollo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pueda </w:t>
      </w:r>
      <w:r>
        <w:rPr>
          <w:color w:val="BCDF80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CD391"/>
        </w:rPr>
        <w:t xml:space="preserve">cambio </w:t>
      </w:r>
      <w:r>
        <w:rPr>
          <w:color w:val="BCDF80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000000"/>
        </w:rPr>
        <w:t xml:space="preserve">han </w:t>
      </w:r>
      <w:r>
        <w:rPr>
          <w:color w:val="ACD391"/>
        </w:rPr>
        <w:t xml:space="preserve">iniciado </w:t>
      </w:r>
      <w:r>
        <w:rPr>
          <w:color w:val="000000"/>
        </w:rPr>
        <w:t xml:space="preserve">en </w:t>
      </w:r>
      <w:r>
        <w:rPr>
          <w:color w:val="BCDF80"/>
        </w:rPr>
        <w:t xml:space="preserve">Canarias </w:t>
      </w:r>
      <w:r>
        <w:rPr>
          <w:color w:val="000000"/>
        </w:rPr>
        <w:t xml:space="preserve">una </w:t>
      </w:r>
      <w:r>
        <w:rPr>
          <w:color w:val="BCDF80"/>
        </w:rPr>
        <w:t xml:space="preserve">serie </w:t>
      </w:r>
      <w:r>
        <w:rPr>
          <w:color w:val="000000"/>
        </w:rPr>
        <w:t xml:space="preserve">de </w:t>
      </w:r>
      <w:r>
        <w:rPr>
          <w:color w:val="BCDF80"/>
        </w:rPr>
        <w:t xml:space="preserve">visitas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BCDF8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CDF80"/>
        </w:rPr>
        <w:t xml:space="preserve">grandes </w:t>
      </w:r>
      <w:r>
        <w:rPr>
          <w:color w:val="BCDF80"/>
        </w:rPr>
        <w:t xml:space="preserve">incendios </w:t>
      </w:r>
      <w:r>
        <w:rPr>
          <w:color w:val="000000"/>
        </w:rPr>
        <w:t xml:space="preserve">del </w:t>
      </w:r>
      <w:r>
        <w:rPr>
          <w:color w:val="BCDF80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CDF80"/>
        </w:rPr>
        <w:t xml:space="preserve">inundaciones </w:t>
      </w:r>
      <w:r>
        <w:rPr>
          <w:color w:val="BCDF80"/>
        </w:rPr>
        <w:t xml:space="preserve">provocadas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CDF80"/>
        </w:rPr>
        <w:t xml:space="preserve">sobrevolado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para </w:t>
      </w:r>
      <w:r>
        <w:rPr>
          <w:color w:val="BCDF80"/>
        </w:rPr>
        <w:t xml:space="preserve">observar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10.000 </w:t>
      </w:r>
      <w:r>
        <w:rPr>
          <w:color w:val="BCDF80"/>
        </w:rPr>
        <w:t xml:space="preserve">hectáreas </w:t>
      </w:r>
      <w:r>
        <w:rPr>
          <w:color w:val="BCDF80"/>
        </w:rPr>
        <w:t xml:space="preserve">quemadas </w:t>
      </w:r>
      <w:r>
        <w:rPr>
          <w:color w:val="000000"/>
        </w:rPr>
        <w:t xml:space="preserve">en </w:t>
      </w:r>
      <w:r>
        <w:rPr>
          <w:color w:val="ACD391"/>
        </w:rPr>
        <w:t xml:space="preserve">Gran-Canaria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desplazado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CDF80"/>
        </w:rPr>
        <w:t xml:space="preserve">terreno </w:t>
      </w:r>
      <w:r>
        <w:rPr>
          <w:color w:val="000000"/>
        </w:rPr>
        <w:t xml:space="preserve">para </w:t>
      </w:r>
      <w:r>
        <w:rPr>
          <w:color w:val="ACD391"/>
        </w:rPr>
        <w:t xml:space="preserve">conocer </w:t>
      </w:r>
      <w:r>
        <w:rPr>
          <w:color w:val="000000"/>
        </w:rPr>
        <w:t xml:space="preserve">los </w:t>
      </w:r>
      <w:r>
        <w:rPr>
          <w:color w:val="BCDF80"/>
        </w:rPr>
        <w:t xml:space="preserve">efectos </w:t>
      </w:r>
      <w:r>
        <w:rPr>
          <w:color w:val="000000"/>
        </w:rPr>
        <w:t xml:space="preserve">del </w:t>
      </w:r>
      <w:r>
        <w:rPr>
          <w:color w:val="BCDF80"/>
        </w:rPr>
        <w:t xml:space="preserve">fuego </w:t>
      </w:r>
      <w:r>
        <w:rPr>
          <w:color w:val="000000"/>
        </w:rPr>
        <w:t xml:space="preserve">que </w:t>
      </w:r>
      <w:r>
        <w:rPr>
          <w:color w:val="BCDF80"/>
        </w:rPr>
        <w:t xml:space="preserve">arrasó </w:t>
      </w:r>
      <w:r>
        <w:rPr>
          <w:color w:val="BCDF8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isla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BCDF80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CD391"/>
        </w:rPr>
        <w:t xml:space="preserve">debate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reabre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CD391"/>
        </w:rPr>
        <w:t xml:space="preserve">cierra </w:t>
      </w:r>
      <w:r>
        <w:rPr>
          <w:color w:val="000000"/>
        </w:rPr>
        <w:t xml:space="preserve">cada </w:t>
      </w:r>
      <w:r>
        <w:rPr>
          <w:color w:val="BCDF80"/>
        </w:rPr>
        <w:t xml:space="preserve">cierto </w:t>
      </w:r>
      <w:r>
        <w:rPr>
          <w:color w:val="BCDF8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deben </w:t>
      </w:r>
      <w:r>
        <w:rPr>
          <w:color w:val="BCDF80"/>
        </w:rPr>
        <w:t xml:space="preserve">prohibir </w:t>
      </w:r>
      <w:r>
        <w:rPr>
          <w:color w:val="000000"/>
        </w:rPr>
        <w:t xml:space="preserve">los </w:t>
      </w:r>
      <w:r>
        <w:rPr>
          <w:color w:val="BCDF80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colegios </w:t>
      </w:r>
      <w:r>
        <w:rPr>
          <w:color w:val="000000"/>
        </w:rPr>
        <w:t xml:space="preserve">? </w:t>
      </w:r>
      <w:r>
        <w:rPr>
          <w:color w:val="BCDF80"/>
        </w:rPr>
        <w:t xml:space="preserve">¿Y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ACD391"/>
        </w:rPr>
        <w:t xml:space="preserve">controlaría </w:t>
      </w:r>
      <w:r>
        <w:rPr>
          <w:color w:val="000000"/>
        </w:rPr>
        <w:t xml:space="preserve">esa </w:t>
      </w:r>
      <w:r>
        <w:rPr>
          <w:color w:val="BCDF80"/>
        </w:rPr>
        <w:t xml:space="preserve">prohibición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 </w:t>
      </w:r>
      <w:r>
        <w:rPr>
          <w:color w:val="000000"/>
        </w:rPr>
        <w:t xml:space="preserve">de </w:t>
      </w:r>
      <w:r>
        <w:rPr>
          <w:color w:val="BCDF80"/>
        </w:rPr>
        <w:t xml:space="preserve">Madrid </w:t>
      </w:r>
      <w:r>
        <w:rPr>
          <w:color w:val="000000"/>
        </w:rPr>
        <w:t xml:space="preserve">ya </w:t>
      </w:r>
      <w:r>
        <w:rPr>
          <w:color w:val="BCDF80"/>
        </w:rPr>
        <w:t xml:space="preserve">trabaja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BCDF80"/>
        </w:rPr>
        <w:t xml:space="preserve">prohibir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BCDF80"/>
        </w:rPr>
        <w:t xml:space="preserve">teléfonos </w:t>
      </w:r>
      <w:r>
        <w:rPr>
          <w:color w:val="000000"/>
        </w:rPr>
        <w:t xml:space="preserve">en </w:t>
      </w:r>
      <w:r>
        <w:rPr>
          <w:color w:val="BCDF80"/>
        </w:rPr>
        <w:t xml:space="preserve">centros </w:t>
      </w:r>
      <w:r>
        <w:rPr>
          <w:color w:val="ACD391"/>
        </w:rPr>
        <w:t xml:space="preserve">públicos </w:t>
      </w:r>
      <w:r>
        <w:rPr>
          <w:color w:val="000000"/>
        </w:rPr>
        <w:t xml:space="preserve">y </w:t>
      </w:r>
      <w:r>
        <w:rPr>
          <w:color w:val="BCDF80"/>
        </w:rPr>
        <w:t xml:space="preserve">concertados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ACD391"/>
        </w:rPr>
        <w:t xml:space="preserve">borrador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CDF80"/>
        </w:rPr>
        <w:t xml:space="preserve">medida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BCDF80"/>
        </w:rPr>
        <w:t xml:space="preserve">provocado </w:t>
      </w:r>
      <w:r>
        <w:rPr>
          <w:color w:val="000000"/>
        </w:rPr>
        <w:t xml:space="preserve">un </w:t>
      </w:r>
      <w:r>
        <w:rPr>
          <w:color w:val="BCDF80"/>
        </w:rPr>
        <w:t xml:space="preserve">intenso </w:t>
      </w:r>
      <w:r>
        <w:rPr>
          <w:color w:val="ACD391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 </w:t>
      </w:r>
      <w:r>
        <w:rPr>
          <w:color w:val="BCDF80"/>
        </w:rPr>
        <w:t xml:space="preserve">educativa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padres </w:t>
      </w:r>
      <w:r>
        <w:rPr>
          <w:color w:val="000000"/>
        </w:rPr>
        <w:t xml:space="preserve">piden </w:t>
      </w:r>
      <w:r>
        <w:rPr>
          <w:color w:val="ACD391"/>
        </w:rPr>
        <w:t xml:space="preserve">consenso </w:t>
      </w:r>
      <w:r>
        <w:rPr>
          <w:color w:val="000000"/>
        </w:rPr>
        <w:t xml:space="preserve">para </w:t>
      </w:r>
      <w:r>
        <w:rPr>
          <w:color w:val="000000"/>
        </w:rPr>
        <w:t xml:space="preserve">tomar </w:t>
      </w:r>
      <w:r>
        <w:rPr>
          <w:color w:val="000000"/>
        </w:rPr>
        <w:t xml:space="preserve">esta </w:t>
      </w:r>
      <w:r>
        <w:rPr>
          <w:color w:val="ACD391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imagen </w:t>
      </w:r>
      <w:r>
        <w:rPr>
          <w:color w:val="000000"/>
        </w:rPr>
        <w:t xml:space="preserve">se </w:t>
      </w:r>
      <w:r>
        <w:rPr>
          <w:color w:val="ACD391"/>
        </w:rPr>
        <w:t xml:space="preserve">repite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ACD391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teléfono </w:t>
      </w:r>
      <w:r>
        <w:rPr>
          <w:color w:val="BCDF80"/>
        </w:rPr>
        <w:t xml:space="preserve">móvil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CD391"/>
        </w:rPr>
        <w:t xml:space="preserve">elemento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entorno </w:t>
      </w:r>
      <w:r>
        <w:rPr>
          <w:color w:val="BCDF80"/>
        </w:rPr>
        <w:t xml:space="preserve">académico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lo </w:t>
      </w:r>
      <w:r>
        <w:rPr>
          <w:color w:val="ACD391"/>
        </w:rPr>
        <w:t xml:space="preserve">utiliza </w:t>
      </w:r>
      <w:r>
        <w:rPr>
          <w:color w:val="000000"/>
        </w:rPr>
        <w:t xml:space="preserve">para </w:t>
      </w:r>
      <w:r>
        <w:rPr>
          <w:color w:val="BCDF80"/>
        </w:rPr>
        <w:t xml:space="preserve">llamarme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sale </w:t>
      </w:r>
      <w:r>
        <w:rPr>
          <w:color w:val="000000"/>
        </w:rPr>
        <w:t xml:space="preserve">del </w:t>
      </w:r>
      <w:r>
        <w:rPr>
          <w:color w:val="ACD391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100 </w:t>
      </w:r>
      <w:r>
        <w:rPr>
          <w:color w:val="BCDF80"/>
        </w:rPr>
        <w:t xml:space="preserve">alumnos </w:t>
      </w:r>
      <w:r>
        <w:rPr>
          <w:color w:val="000000"/>
        </w:rPr>
        <w:t xml:space="preserve">que </w:t>
      </w:r>
      <w:r>
        <w:rPr>
          <w:color w:val="ACD391"/>
        </w:rPr>
        <w:t xml:space="preserve">reconoce </w:t>
      </w:r>
      <w:r>
        <w:rPr>
          <w:color w:val="ACD391"/>
        </w:rPr>
        <w:t xml:space="preserve">usar </w:t>
      </w:r>
      <w:r>
        <w:rPr>
          <w:color w:val="000000"/>
        </w:rPr>
        <w:t xml:space="preserve">el </w:t>
      </w:r>
      <w:r>
        <w:rPr>
          <w:color w:val="BCDF80"/>
        </w:rPr>
        <w:t xml:space="preserve">smartphone </w:t>
      </w:r>
      <w:r>
        <w:rPr>
          <w:color w:val="000000"/>
        </w:rPr>
        <w:t xml:space="preserve">en </w:t>
      </w:r>
      <w:r>
        <w:rPr>
          <w:color w:val="000000"/>
        </w:rPr>
        <w:t xml:space="preserve">horas </w:t>
      </w:r>
      <w:r>
        <w:rPr>
          <w:color w:val="BCDF80"/>
        </w:rPr>
        <w:t xml:space="preserve">lectivas </w:t>
      </w:r>
      <w:r>
        <w:rPr>
          <w:color w:val="000000"/>
        </w:rPr>
        <w:t xml:space="preserve">. </w:t>
      </w:r>
      <w:r>
        <w:rPr>
          <w:color w:val="000000"/>
        </w:rPr>
        <w:t xml:space="preserve">Redes </w:t>
      </w:r>
      <w:r>
        <w:rPr>
          <w:color w:val="BCDF80"/>
        </w:rPr>
        <w:t xml:space="preserve">sociales </w:t>
      </w:r>
      <w:r>
        <w:rPr>
          <w:color w:val="000000"/>
        </w:rPr>
        <w:t xml:space="preserve">y </w:t>
      </w:r>
      <w:r>
        <w:rPr>
          <w:color w:val="BCDF80"/>
        </w:rPr>
        <w:t xml:space="preserve">música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CDF80"/>
        </w:rPr>
        <w:t xml:space="preserve">escuchar </w:t>
      </w:r>
      <w:r>
        <w:rPr>
          <w:color w:val="BCDF80"/>
        </w:rPr>
        <w:t xml:space="preserve">música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BCDF80"/>
        </w:rPr>
        <w:t xml:space="preserve">mensajes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BCDF80"/>
        </w:rPr>
        <w:t xml:space="preserve">parece </w:t>
      </w:r>
      <w:r>
        <w:rPr>
          <w:color w:val="000000"/>
        </w:rPr>
        <w:t xml:space="preserve">tener </w:t>
      </w:r>
      <w:r>
        <w:rPr>
          <w:color w:val="BCDF80"/>
        </w:rPr>
        <w:t xml:space="preserve">claro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000000"/>
        </w:rPr>
        <w:t xml:space="preserve">malo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BCDF80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CD391"/>
        </w:rPr>
        <w:t xml:space="preserve">decisión </w:t>
      </w:r>
      <w:r>
        <w:rPr>
          <w:color w:val="000000"/>
        </w:rPr>
        <w:t xml:space="preserve">del </w:t>
      </w:r>
      <w:r>
        <w:rPr>
          <w:color w:val="BCDF80"/>
        </w:rPr>
        <w:t xml:space="preserve">centro </w:t>
      </w:r>
      <w:r>
        <w:rPr>
          <w:color w:val="000000"/>
        </w:rPr>
        <w:t xml:space="preserve">cómo </w:t>
      </w:r>
      <w:r>
        <w:rPr>
          <w:color w:val="ACD391"/>
        </w:rPr>
        <w:t xml:space="preserve">regular </w:t>
      </w:r>
      <w:r>
        <w:rPr>
          <w:color w:val="000000"/>
        </w:rPr>
        <w:t xml:space="preserve">este </w:t>
      </w:r>
      <w:r>
        <w:rPr>
          <w:color w:val="ACD391"/>
        </w:rPr>
        <w:t xml:space="preserve">asunto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vetado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CD391"/>
        </w:rPr>
        <w:t xml:space="preserve">requisan </w:t>
      </w:r>
      <w:r>
        <w:rPr>
          <w:color w:val="000000"/>
        </w:rPr>
        <w:t xml:space="preserve">los </w:t>
      </w:r>
      <w:r>
        <w:rPr>
          <w:color w:val="BCDF80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ACD391"/>
        </w:rPr>
        <w:t xml:space="preserve">utilizan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BCDF80"/>
        </w:rPr>
        <w:t xml:space="preserve">debem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CDF80"/>
        </w:rPr>
        <w:t xml:space="preserve">ahora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 </w:t>
      </w:r>
      <w:r>
        <w:rPr>
          <w:color w:val="000000"/>
        </w:rPr>
        <w:t xml:space="preserve">de </w:t>
      </w:r>
      <w:r>
        <w:rPr>
          <w:color w:val="BCDF80"/>
        </w:rPr>
        <w:t xml:space="preserve">Madrid </w:t>
      </w:r>
      <w:r>
        <w:rPr>
          <w:color w:val="BCDF80"/>
        </w:rPr>
        <w:t xml:space="preserve">quiere </w:t>
      </w:r>
      <w:r>
        <w:rPr>
          <w:color w:val="BCDF80"/>
        </w:rPr>
        <w:t xml:space="preserve">regularlo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BCDF80"/>
        </w:rPr>
        <w:t xml:space="preserve">obra </w:t>
      </w:r>
      <w:r>
        <w:rPr>
          <w:color w:val="000000"/>
        </w:rPr>
        <w:t xml:space="preserve">con </w:t>
      </w:r>
      <w:r>
        <w:rPr>
          <w:color w:val="000000"/>
        </w:rPr>
        <w:t xml:space="preserve">es </w:t>
      </w:r>
      <w:r>
        <w:rPr>
          <w:color w:val="BCDF80"/>
        </w:rPr>
        <w:t xml:space="preserve">motivo </w:t>
      </w:r>
      <w:r>
        <w:rPr>
          <w:color w:val="000000"/>
        </w:rPr>
        <w:t xml:space="preserve">de </w:t>
      </w:r>
      <w:r>
        <w:rPr>
          <w:color w:val="BCDF80"/>
        </w:rPr>
        <w:t xml:space="preserve">distracción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BCDF80"/>
        </w:rPr>
        <w:t xml:space="preserve">medida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prohíbe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móviles </w:t>
      </w:r>
      <w:r>
        <w:rPr>
          <w:color w:val="000000"/>
        </w:rPr>
        <w:t xml:space="preserve">comas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uso </w:t>
      </w:r>
      <w:r>
        <w:rPr>
          <w:color w:val="BCDF80"/>
        </w:rPr>
        <w:t xml:space="preserve">didáctico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CDF80"/>
        </w:rPr>
        <w:t xml:space="preserve">estudios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prestigiosa </w:t>
      </w:r>
      <w:r>
        <w:rPr>
          <w:color w:val="BCDF80"/>
        </w:rPr>
        <w:t xml:space="preserve">universidad </w:t>
      </w:r>
      <w:r>
        <w:rPr>
          <w:color w:val="BCDF80"/>
        </w:rPr>
        <w:t xml:space="preserve">británcia </w:t>
      </w:r>
      <w:r>
        <w:rPr>
          <w:color w:val="000000"/>
        </w:rPr>
        <w:t xml:space="preserve">que </w:t>
      </w:r>
      <w:r>
        <w:rPr>
          <w:color w:val="BCDF80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prohibición </w:t>
      </w:r>
      <w:r>
        <w:rPr>
          <w:color w:val="BCDF80"/>
        </w:rPr>
        <w:t xml:space="preserve">mejora </w:t>
      </w:r>
      <w:r>
        <w:rPr>
          <w:color w:val="000000"/>
        </w:rPr>
        <w:t xml:space="preserve">el </w:t>
      </w:r>
      <w:r>
        <w:rPr>
          <w:color w:val="BCDF80"/>
        </w:rPr>
        <w:t xml:space="preserve">rendimiento </w:t>
      </w:r>
      <w:r>
        <w:rPr>
          <w:color w:val="BCDF80"/>
        </w:rPr>
        <w:t xml:space="preserve">académico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alumnos </w:t>
      </w:r>
      <w:r>
        <w:rPr>
          <w:color w:val="000000"/>
        </w:rPr>
        <w:t xml:space="preserve">menos </w:t>
      </w:r>
      <w:r>
        <w:rPr>
          <w:color w:val="ACD391"/>
        </w:rPr>
        <w:t xml:space="preserve">avanzados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CD391"/>
        </w:rPr>
        <w:t xml:space="preserve">documentos </w:t>
      </w:r>
      <w:r>
        <w:rPr>
          <w:color w:val="000000"/>
        </w:rPr>
        <w:t xml:space="preserve">se </w:t>
      </w:r>
      <w:r>
        <w:rPr>
          <w:color w:val="ACD391"/>
        </w:rPr>
        <w:t xml:space="preserve">apoya </w:t>
      </w:r>
      <w:r>
        <w:rPr>
          <w:color w:val="000000"/>
        </w:rPr>
        <w:t xml:space="preserve">[ </w:t>
      </w:r>
      <w:r>
        <w:rPr>
          <w:color w:val="BCDF80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