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15:00:40 </w:t>
      </w:r>
      <w:r>
        <w:rPr>
          <w:color w:val="000000"/>
        </w:rPr>
        <w:t xml:space="preserve">] </w:t>
      </w:r>
      <w:r>
        <w:rPr>
          <w:color w:val="943247"/>
        </w:rPr>
        <w:t xml:space="preserve">Pedirle </w:t>
      </w:r>
      <w:r>
        <w:rPr>
          <w:color w:val="943247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de </w:t>
      </w:r>
      <w:r>
        <w:rPr>
          <w:color w:val="943247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943247"/>
        </w:rPr>
        <w:t xml:space="preserve">acción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palabras </w:t>
      </w:r>
      <w:r>
        <w:rPr>
          <w:color w:val="000000"/>
        </w:rPr>
        <w:t xml:space="preserve">de </w:t>
      </w:r>
      <w:r>
        <w:rPr>
          <w:color w:val="943247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943247"/>
        </w:rPr>
        <w:t xml:space="preserve">perdón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y </w:t>
      </w:r>
      <w:r>
        <w:rPr>
          <w:color w:val="943247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le </w:t>
      </w:r>
      <w:r>
        <w:rPr>
          <w:color w:val="943247"/>
        </w:rPr>
        <w:t xml:space="preserve">queda </w:t>
      </w:r>
      <w:r>
        <w:rPr>
          <w:color w:val="94324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. </w:t>
      </w:r>
      <w:r>
        <w:rPr>
          <w:color w:val="943247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acusación </w:t>
      </w:r>
      <w:r>
        <w:rPr>
          <w:color w:val="000000"/>
        </w:rPr>
        <w:t xml:space="preserve">ha </w:t>
      </w:r>
      <w:r>
        <w:rPr>
          <w:color w:val="943247"/>
        </w:rPr>
        <w:t xml:space="preserve">intentado </w:t>
      </w:r>
      <w:r>
        <w:rPr>
          <w:color w:val="943247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del </w:t>
      </w:r>
      <w:r>
        <w:rPr>
          <w:color w:val="943247"/>
        </w:rPr>
        <w:t xml:space="preserve">pequeño </w:t>
      </w:r>
      <w:r>
        <w:rPr>
          <w:color w:val="943247"/>
        </w:rPr>
        <w:t xml:space="preserve">Gabriel </w:t>
      </w:r>
      <w:r>
        <w:rPr>
          <w:color w:val="000000"/>
        </w:rPr>
        <w:t xml:space="preserve">fue </w:t>
      </w:r>
      <w:r>
        <w:rPr>
          <w:color w:val="943247"/>
        </w:rPr>
        <w:t xml:space="preserve">premeditado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principio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haber </w:t>
      </w:r>
      <w:r>
        <w:rPr>
          <w:color w:val="943247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943247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auténtica </w:t>
      </w:r>
      <w:r>
        <w:rPr>
          <w:color w:val="E737EC"/>
        </w:rPr>
        <w:t xml:space="preserve">sociópata </w:t>
      </w:r>
      <w:r>
        <w:rPr>
          <w:color w:val="000000"/>
        </w:rPr>
        <w:t xml:space="preserve">. </w:t>
      </w:r>
      <w:r>
        <w:rPr>
          <w:color w:val="E737EC"/>
        </w:rPr>
        <w:t xml:space="preserve">Gritan </w:t>
      </w:r>
      <w:r>
        <w:rPr>
          <w:color w:val="943247"/>
        </w:rPr>
        <w:t xml:space="preserve">asesino </w:t>
      </w:r>
      <w:r>
        <w:rPr>
          <w:color w:val="000000"/>
        </w:rPr>
        <w:t xml:space="preserve">al </w:t>
      </w:r>
      <w:r>
        <w:rPr>
          <w:color w:val="943247"/>
        </w:rPr>
        <w:t xml:space="preserve">autor </w:t>
      </w:r>
      <w:r>
        <w:rPr>
          <w:color w:val="000000"/>
        </w:rPr>
        <w:t xml:space="preserve">del </w:t>
      </w:r>
      <w:r>
        <w:rPr>
          <w:color w:val="943247"/>
        </w:rPr>
        <w:t xml:space="preserve">triple </w:t>
      </w:r>
      <w:r>
        <w:rPr>
          <w:color w:val="943247"/>
        </w:rPr>
        <w:t xml:space="preserve">crimen </w:t>
      </w:r>
      <w:r>
        <w:rPr>
          <w:color w:val="943247"/>
        </w:rPr>
        <w:t xml:space="preserve">machista </w:t>
      </w:r>
      <w:r>
        <w:rPr>
          <w:color w:val="000000"/>
        </w:rPr>
        <w:t xml:space="preserve">en </w:t>
      </w:r>
      <w:r>
        <w:rPr>
          <w:color w:val="E737EC"/>
        </w:rPr>
        <w:t xml:space="preserve">Valga </w:t>
      </w:r>
      <w:r>
        <w:rPr>
          <w:color w:val="000000"/>
        </w:rPr>
        <w:t xml:space="preserve">, </w:t>
      </w:r>
      <w:r>
        <w:rPr>
          <w:color w:val="943247"/>
        </w:rPr>
        <w:t xml:space="preserve">Pontevedra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al </w:t>
      </w:r>
      <w:r>
        <w:rPr>
          <w:color w:val="943247"/>
        </w:rPr>
        <w:t xml:space="preserve">juzgado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fuerte </w:t>
      </w:r>
      <w:r>
        <w:rPr>
          <w:color w:val="943247"/>
        </w:rPr>
        <w:t xml:space="preserve">escolta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943247"/>
        </w:rPr>
        <w:t xml:space="preserve">mucha </w:t>
      </w:r>
      <w:r>
        <w:rPr>
          <w:color w:val="943247"/>
        </w:rPr>
        <w:t xml:space="preserve">gente </w:t>
      </w:r>
      <w:r>
        <w:rPr>
          <w:color w:val="E737EC"/>
        </w:rPr>
        <w:t xml:space="preserve">esperándole </w:t>
      </w:r>
      <w:r>
        <w:rPr>
          <w:color w:val="000000"/>
        </w:rPr>
        <w:t xml:space="preserve">para </w:t>
      </w:r>
      <w:r>
        <w:rPr>
          <w:color w:val="943247"/>
        </w:rPr>
        <w:t xml:space="preserve">mostrar </w:t>
      </w:r>
      <w:r>
        <w:rPr>
          <w:color w:val="000000"/>
        </w:rPr>
        <w:t xml:space="preserve">su </w:t>
      </w:r>
      <w:r>
        <w:rPr>
          <w:color w:val="943247"/>
        </w:rPr>
        <w:t xml:space="preserve">rabia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43247"/>
        </w:rPr>
        <w:t xml:space="preserve">hombre </w:t>
      </w:r>
      <w:r>
        <w:rPr>
          <w:color w:val="000000"/>
        </w:rPr>
        <w:t xml:space="preserve">mató </w:t>
      </w:r>
      <w:r>
        <w:rPr>
          <w:color w:val="943247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737EC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737EC"/>
        </w:rPr>
        <w:t xml:space="preserve">excuñada </w:t>
      </w:r>
      <w:r>
        <w:rPr>
          <w:color w:val="943247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943247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enviado </w:t>
      </w:r>
      <w:r>
        <w:rPr>
          <w:color w:val="000000"/>
        </w:rPr>
        <w:t xml:space="preserve">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sin </w:t>
      </w:r>
      <w:r>
        <w:rPr>
          <w:color w:val="943247"/>
        </w:rPr>
        <w:t xml:space="preserve">fianza </w:t>
      </w:r>
      <w:r>
        <w:rPr>
          <w:color w:val="000000"/>
        </w:rPr>
        <w:t xml:space="preserve">. </w:t>
      </w:r>
      <w:r>
        <w:rPr>
          <w:color w:val="E737EC"/>
        </w:rPr>
        <w:t xml:space="preserve">Difícil </w:t>
      </w:r>
      <w:r>
        <w:rPr>
          <w:color w:val="943247"/>
        </w:rPr>
        <w:t xml:space="preserve">papeleta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943247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943247"/>
        </w:rPr>
        <w:t xml:space="preserve">decidirá </w:t>
      </w:r>
      <w:r>
        <w:rPr>
          <w:color w:val="000000"/>
        </w:rPr>
        <w:t xml:space="preserve">si </w:t>
      </w:r>
      <w:r>
        <w:rPr>
          <w:color w:val="943247"/>
        </w:rPr>
        <w:t xml:space="preserve">propone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943247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943247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943247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de </w:t>
      </w:r>
      <w:r>
        <w:rPr>
          <w:color w:val="943247"/>
        </w:rPr>
        <w:t xml:space="preserve">descuento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 </w:t>
      </w:r>
      <w:r>
        <w:rPr>
          <w:color w:val="943247"/>
        </w:rPr>
        <w:t xml:space="preserve">cambiar </w:t>
      </w:r>
      <w:r>
        <w:rPr>
          <w:color w:val="000000"/>
        </w:rPr>
        <w:t xml:space="preserve">[ </w:t>
      </w:r>
      <w:r>
        <w:rPr>
          <w:color w:val="000000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