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14:paraId="2786B499" w14:textId="77777777" w:rsidR="00B37D45" w:rsidRPr="0042132E" w:rsidRDefault="00B37D45" w:rsidP="0042132E"/>
    <w:p w14:paraId="75CB0D4C" w14:textId="77777777" w:rsidR="00815599" w:rsidRPr="00A76B70" w:rsidRDefault="00815599" w:rsidP="00815599">
      <w:pPr>
        <w:spacing w:after="0"/>
        <w:jc w:val="center"/>
        <w:rPr>
          <w:rFonts w:ascii="Bell MT" w:hAnsi="Bell MT" w:cs="Times New Roman"/>
          <w:b/>
          <w:sz w:val="28"/>
          <w:szCs w:val="28"/>
        </w:rPr>
      </w:pPr>
      <w:r w:rsidRPr="00A76B70">
        <w:rPr>
          <w:rFonts w:ascii="Bell MT" w:hAnsi="Bell MT" w:cs="Times New Roman"/>
          <w:b/>
          <w:sz w:val="28"/>
          <w:szCs w:val="28"/>
        </w:rPr>
        <w:t>REPUBLIQUE TOGOLAISE</w:t>
      </w:r>
    </w:p>
    <w:p w14:paraId="09CA13E6" w14:textId="77777777" w:rsidR="00815599" w:rsidRPr="00A76B70" w:rsidRDefault="00815599" w:rsidP="00815599">
      <w:pPr>
        <w:spacing w:after="0"/>
        <w:jc w:val="both"/>
        <w:rPr>
          <w:rFonts w:ascii="Bell MT" w:hAnsi="Bell MT" w:cs="Times New Roman"/>
          <w:b/>
          <w:sz w:val="28"/>
          <w:szCs w:val="28"/>
        </w:rPr>
      </w:pPr>
      <w:r w:rsidRPr="00A76B70">
        <w:rPr>
          <w:rFonts w:ascii="Bell MT" w:hAnsi="Bell MT" w:cs="Times New Roman"/>
          <w:b/>
          <w:noProof/>
          <w:sz w:val="28"/>
          <w:szCs w:val="28"/>
          <w:lang w:val="en-US"/>
        </w:rPr>
        <mc:AlternateContent>
          <mc:Choice Requires="wps">
            <w:drawing>
              <wp:anchor distT="0" distB="0" distL="114300" distR="114300" simplePos="0" relativeHeight="251662336" behindDoc="0" locked="0" layoutInCell="1" allowOverlap="1" wp14:anchorId="0A4D333E" wp14:editId="4EB37E7B">
                <wp:simplePos x="0" y="0"/>
                <wp:positionH relativeFrom="column">
                  <wp:posOffset>2405379</wp:posOffset>
                </wp:positionH>
                <wp:positionV relativeFrom="paragraph">
                  <wp:posOffset>92075</wp:posOffset>
                </wp:positionV>
                <wp:extent cx="1019175" cy="0"/>
                <wp:effectExtent l="0" t="0" r="28575" b="19050"/>
                <wp:wrapNone/>
                <wp:docPr id="13" name="Connecteur droit 13"/>
                <wp:cNvGraphicFramePr/>
                <a:graphic xmlns:a="http://schemas.openxmlformats.org/drawingml/2006/main">
                  <a:graphicData uri="http://schemas.microsoft.com/office/word/2010/wordprocessingShape">
                    <wps:wsp>
                      <wps:cNvCnPr/>
                      <wps:spPr>
                        <a:xfrm>
                          <a:off x="0" y="0"/>
                          <a:ext cx="10191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43B24ED3" id="Connecteur droit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9.4pt,7.25pt" to="269.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" strokecolor="black [3213]" strokeweight="1.5pt">
                <v:stroke joinstyle="miter"/>
              </v:line>
            </w:pict>
          </mc:Fallback>
        </mc:AlternateContent>
      </w:r>
    </w:p>
    <w:p w14:paraId="286A18A0" w14:textId="77777777" w:rsidR="00815599" w:rsidRPr="00A76B70" w:rsidRDefault="00815599" w:rsidP="00815599">
      <w:pPr>
        <w:spacing w:after="0"/>
        <w:jc w:val="both"/>
        <w:rPr>
          <w:rFonts w:ascii="Bell MT" w:hAnsi="Bell MT" w:cs="Times New Roman"/>
          <w:b/>
          <w:sz w:val="28"/>
          <w:szCs w:val="28"/>
        </w:rPr>
      </w:pPr>
      <w:r w:rsidRPr="00A76B70">
        <w:rPr>
          <w:rFonts w:ascii="Bell MT" w:hAnsi="Bell MT" w:cs="Times New Roman"/>
          <w:b/>
          <w:sz w:val="28"/>
          <w:szCs w:val="28"/>
        </w:rPr>
        <w:t xml:space="preserve">                                           Travail-Liberté-Patrie</w:t>
      </w:r>
    </w:p>
    <w:p w14:paraId="093F8333" w14:textId="77777777" w:rsidR="00815599" w:rsidRPr="00A76B70" w:rsidRDefault="00815599" w:rsidP="00815599">
      <w:pPr>
        <w:jc w:val="both"/>
        <w:rPr>
          <w:rFonts w:ascii="Bell MT" w:hAnsi="Bell MT" w:cs="Times New Roman"/>
          <w:sz w:val="28"/>
          <w:szCs w:val="28"/>
        </w:rPr>
      </w:pPr>
      <w:r w:rsidRPr="00A76B70">
        <w:rPr>
          <w:rFonts w:ascii="Bell MT" w:hAnsi="Bell MT" w:cs="Times New Roman"/>
          <w:b/>
          <w:noProof/>
          <w:sz w:val="28"/>
          <w:szCs w:val="28"/>
          <w:lang w:val="en-US"/>
        </w:rPr>
        <mc:AlternateContent>
          <mc:Choice Requires="wps">
            <w:drawing>
              <wp:anchor distT="0" distB="0" distL="114300" distR="114300" simplePos="0" relativeHeight="251659264" behindDoc="0" locked="0" layoutInCell="1" allowOverlap="1" wp14:anchorId="57080DEC" wp14:editId="6B0AFD62">
                <wp:simplePos x="0" y="0"/>
                <wp:positionH relativeFrom="margin">
                  <wp:align>right</wp:align>
                </wp:positionH>
                <wp:positionV relativeFrom="paragraph">
                  <wp:posOffset>271614</wp:posOffset>
                </wp:positionV>
                <wp:extent cx="4675367" cy="519379"/>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4675367" cy="519379"/>
                        </a:xfrm>
                        <a:prstGeom prst="rect">
                          <a:avLst/>
                        </a:prstGeom>
                        <a:solidFill>
                          <a:schemeClr val="lt1"/>
                        </a:solidFill>
                        <a:ln w="6350">
                          <a:noFill/>
                        </a:ln>
                      </wps:spPr>
                      <wps:txbx>
                        <w:txbxContent>
                          <w:p w14:paraId="593879B4" w14:textId="77777777" w:rsidR="00815599" w:rsidRPr="00A76B70" w:rsidRDefault="005314D5" w:rsidP="00815599">
                            <w:pPr>
                              <w:rPr>
                                <w:rFonts w:ascii="Bell MT" w:hAnsi="Bell MT"/>
                                <w:b/>
                                <w:sz w:val="28"/>
                                <w:szCs w:val="28"/>
                              </w:rPr>
                            </w:pPr>
                            <w:r>
                              <w:rPr>
                                <w:rFonts w:ascii="Bell MT" w:hAnsi="Bell MT"/>
                                <w:b/>
                                <w:sz w:val="28"/>
                                <w:szCs w:val="28"/>
                              </w:rPr>
                              <w:t xml:space="preserve">  </w:t>
                            </w:r>
                            <w:r w:rsidR="00815599" w:rsidRPr="00A76B70">
                              <w:rPr>
                                <w:rFonts w:ascii="Bell MT" w:hAnsi="Bell MT"/>
                                <w:b/>
                                <w:sz w:val="28"/>
                                <w:szCs w:val="28"/>
                              </w:rPr>
                              <w:t xml:space="preserve">MINISTERE DE LA PLANIFICATION DU DEVELOPPEMENT ET DE LA </w:t>
                            </w:r>
                            <w:r>
                              <w:rPr>
                                <w:rFonts w:ascii="Bell MT" w:hAnsi="Bell MT"/>
                                <w:b/>
                                <w:sz w:val="28"/>
                                <w:szCs w:val="28"/>
                              </w:rPr>
                              <w:t>COOPERATION</w:t>
                            </w:r>
                          </w:p>
                          <w:p w14:paraId="66A1D1AB" w14:textId="77777777" w:rsidR="00815599" w:rsidRDefault="00815599" w:rsidP="008155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80DEC" id="_x0000_t202" coordsize="21600,21600" o:spt="202" path="m,l,21600r21600,l21600,xe">
                <v:stroke joinstyle="miter"/>
                <v:path gradientshapeok="t" o:connecttype="rect"/>
              </v:shapetype>
              <v:shape id="Zone de texte 14" o:spid="_x0000_s1026" type="#_x0000_t202" style="position:absolute;left:0;text-align:left;margin-left:316.95pt;margin-top:21.4pt;width:368.15pt;height:40.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" fillcolor="white [3201]" stroked="f" strokeweight=".5pt">
                <v:textbox>
                  <w:txbxContent>
                    <w:p w14:paraId="593879B4" w14:textId="77777777" w:rsidR="00815599" w:rsidRPr="00A76B70" w:rsidRDefault="005314D5" w:rsidP="00815599">
                      <w:pPr>
                        <w:rPr>
                          <w:rFonts w:ascii="Bell MT" w:hAnsi="Bell MT"/>
                          <w:b/>
                          <w:sz w:val="28"/>
                          <w:szCs w:val="28"/>
                        </w:rPr>
                      </w:pPr>
                      <w:r>
                        <w:rPr>
                          <w:rFonts w:ascii="Bell MT" w:hAnsi="Bell MT"/>
                          <w:b/>
                          <w:sz w:val="28"/>
                          <w:szCs w:val="28"/>
                        </w:rPr>
                        <w:t xml:space="preserve">  </w:t>
                      </w:r>
                      <w:r w:rsidR="00815599" w:rsidRPr="00A76B70">
                        <w:rPr>
                          <w:rFonts w:ascii="Bell MT" w:hAnsi="Bell MT"/>
                          <w:b/>
                          <w:sz w:val="28"/>
                          <w:szCs w:val="28"/>
                        </w:rPr>
                        <w:t xml:space="preserve">MINISTERE DE LA PLANIFICATION DU DEVELOPPEMENT ET DE LA </w:t>
                      </w:r>
                      <w:r>
                        <w:rPr>
                          <w:rFonts w:ascii="Bell MT" w:hAnsi="Bell MT"/>
                          <w:b/>
                          <w:sz w:val="28"/>
                          <w:szCs w:val="28"/>
                        </w:rPr>
                        <w:t>COOPERATION</w:t>
                      </w:r>
                    </w:p>
                    <w:p w14:paraId="66A1D1AB" w14:textId="77777777" w:rsidR="00815599" w:rsidRDefault="00815599" w:rsidP="00815599"/>
                  </w:txbxContent>
                </v:textbox>
                <w10:wrap anchorx="margin"/>
              </v:shape>
            </w:pict>
          </mc:Fallback>
        </mc:AlternateContent>
      </w:r>
    </w:p>
    <w:p w14:paraId="64990388" w14:textId="77777777" w:rsidR="00815599" w:rsidRPr="00A76B70" w:rsidRDefault="00815599" w:rsidP="00815599">
      <w:pPr>
        <w:jc w:val="both"/>
        <w:rPr>
          <w:rFonts w:ascii="Bell MT" w:hAnsi="Bell MT" w:cs="Times New Roman"/>
          <w:sz w:val="28"/>
          <w:szCs w:val="28"/>
        </w:rPr>
      </w:pPr>
    </w:p>
    <w:p w14:paraId="5D296799" w14:textId="77777777" w:rsidR="00815599" w:rsidRPr="00A76B70" w:rsidRDefault="00815599" w:rsidP="00815599">
      <w:pPr>
        <w:jc w:val="both"/>
        <w:rPr>
          <w:rFonts w:ascii="Bell MT" w:hAnsi="Bell MT" w:cs="Times New Roman"/>
          <w:sz w:val="28"/>
          <w:szCs w:val="28"/>
        </w:rPr>
      </w:pPr>
    </w:p>
    <w:p w14:paraId="187847B4" w14:textId="77777777" w:rsidR="00815599" w:rsidRDefault="00815599" w:rsidP="00815599">
      <w:pPr>
        <w:ind w:left="2832" w:firstLine="708"/>
        <w:jc w:val="both"/>
        <w:rPr>
          <w:rFonts w:ascii="Bell MT" w:hAnsi="Bell MT" w:cs="Times New Roman"/>
          <w:sz w:val="28"/>
          <w:szCs w:val="28"/>
        </w:rPr>
      </w:pPr>
      <w:r w:rsidRPr="00A76B70">
        <w:rPr>
          <w:rFonts w:ascii="Bell MT" w:hAnsi="Bell MT" w:cs="Times New Roman"/>
          <w:noProof/>
          <w:sz w:val="28"/>
          <w:szCs w:val="28"/>
          <w:lang w:val="en-US"/>
        </w:rPr>
        <w:drawing>
          <wp:inline distT="0" distB="0" distL="0" distR="0" wp14:anchorId="1FA792F6" wp14:editId="7ABDB2AB">
            <wp:extent cx="1755292" cy="1551172"/>
            <wp:effectExtent l="0" t="0" r="0" b="0"/>
            <wp:docPr id="17"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198" cy="1584670"/>
                    </a:xfrm>
                    <a:prstGeom prst="rect">
                      <a:avLst/>
                    </a:prstGeom>
                    <a:noFill/>
                    <a:ln>
                      <a:noFill/>
                    </a:ln>
                  </pic:spPr>
                </pic:pic>
              </a:graphicData>
            </a:graphic>
          </wp:inline>
        </w:drawing>
      </w:r>
    </w:p>
    <w:p w14:paraId="5963862D" w14:textId="77777777" w:rsidR="00467C65" w:rsidRDefault="00467C65" w:rsidP="00815599">
      <w:pPr>
        <w:ind w:left="2832" w:firstLine="708"/>
        <w:jc w:val="both"/>
        <w:rPr>
          <w:rFonts w:ascii="Bell MT" w:hAnsi="Bell MT" w:cs="Times New Roman"/>
          <w:sz w:val="28"/>
          <w:szCs w:val="28"/>
        </w:rPr>
      </w:pPr>
    </w:p>
    <w:p w14:paraId="5A1F589E" w14:textId="77777777" w:rsidR="0042132E" w:rsidRPr="00A76B70" w:rsidRDefault="0042132E" w:rsidP="00815599">
      <w:pPr>
        <w:ind w:left="2832" w:firstLine="708"/>
        <w:jc w:val="both"/>
        <w:rPr>
          <w:rFonts w:ascii="Bell MT" w:hAnsi="Bell MT" w:cs="Times New Roman"/>
          <w:sz w:val="28"/>
          <w:szCs w:val="28"/>
        </w:rPr>
      </w:pPr>
    </w:p>
    <w:p w14:paraId="7F97914B" w14:textId="77777777" w:rsidR="00815599" w:rsidRPr="00A76B70" w:rsidRDefault="00815599" w:rsidP="00815599">
      <w:pPr>
        <w:jc w:val="both"/>
        <w:rPr>
          <w:rFonts w:ascii="Bell MT" w:hAnsi="Bell MT" w:cs="Times New Roman"/>
          <w:sz w:val="28"/>
          <w:szCs w:val="28"/>
        </w:rPr>
      </w:pPr>
      <w:r w:rsidRPr="00A76B70">
        <w:rPr>
          <w:rFonts w:ascii="Bell MT" w:hAnsi="Bell MT" w:cs="Times New Roman"/>
          <w:noProof/>
          <w:sz w:val="28"/>
          <w:szCs w:val="28"/>
          <w:lang w:val="en-US"/>
        </w:rPr>
        <mc:AlternateContent>
          <mc:Choice Requires="wps">
            <w:drawing>
              <wp:anchor distT="0" distB="0" distL="114300" distR="114300" simplePos="0" relativeHeight="251660288" behindDoc="0" locked="0" layoutInCell="1" allowOverlap="1" wp14:anchorId="5A7C3904" wp14:editId="6AA421B2">
                <wp:simplePos x="0" y="0"/>
                <wp:positionH relativeFrom="column">
                  <wp:posOffset>1407160</wp:posOffset>
                </wp:positionH>
                <wp:positionV relativeFrom="paragraph">
                  <wp:posOffset>13335</wp:posOffset>
                </wp:positionV>
                <wp:extent cx="3496665" cy="1590675"/>
                <wp:effectExtent l="0" t="0" r="8890" b="9525"/>
                <wp:wrapNone/>
                <wp:docPr id="15" name="Zone de texte 15"/>
                <wp:cNvGraphicFramePr/>
                <a:graphic xmlns:a="http://schemas.openxmlformats.org/drawingml/2006/main">
                  <a:graphicData uri="http://schemas.microsoft.com/office/word/2010/wordprocessingShape">
                    <wps:wsp>
                      <wps:cNvSpPr txBox="1"/>
                      <wps:spPr>
                        <a:xfrm>
                          <a:off x="0" y="0"/>
                          <a:ext cx="3496665" cy="1590675"/>
                        </a:xfrm>
                        <a:prstGeom prst="rect">
                          <a:avLst/>
                        </a:prstGeom>
                        <a:solidFill>
                          <a:schemeClr val="lt1"/>
                        </a:solidFill>
                        <a:ln w="6350">
                          <a:noFill/>
                        </a:ln>
                      </wps:spPr>
                      <wps:txbx>
                        <w:txbxContent>
                          <w:p w14:paraId="2D5B706C" w14:textId="77777777" w:rsidR="00815599" w:rsidRPr="00A76B70" w:rsidRDefault="00A76B70" w:rsidP="00A76B70">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INSTITUT</w:t>
                            </w:r>
                            <w:r w:rsidRPr="00A76B70">
                              <w:rPr>
                                <w:rFonts w:ascii="Bell MT" w:hAnsi="Bell MT"/>
                                <w:b/>
                                <w:sz w:val="24"/>
                                <w:szCs w:val="24"/>
                              </w:rPr>
                              <w:t xml:space="preserve"> </w:t>
                            </w:r>
                            <w:r w:rsidR="00815599" w:rsidRPr="00A76B70">
                              <w:rPr>
                                <w:rFonts w:ascii="Bell MT" w:hAnsi="Bell MT"/>
                                <w:b/>
                                <w:sz w:val="24"/>
                                <w:szCs w:val="24"/>
                              </w:rPr>
                              <w:t>AFRICAIN</w:t>
                            </w:r>
                            <w:r w:rsidRPr="00A76B70">
                              <w:rPr>
                                <w:rFonts w:ascii="Bell MT" w:hAnsi="Bell MT"/>
                                <w:b/>
                                <w:sz w:val="24"/>
                                <w:szCs w:val="24"/>
                              </w:rPr>
                              <w:t xml:space="preserve"> </w:t>
                            </w:r>
                            <w:r w:rsidR="00815599" w:rsidRPr="00A76B70">
                              <w:rPr>
                                <w:rFonts w:ascii="Bell MT" w:hAnsi="Bell MT"/>
                                <w:b/>
                                <w:sz w:val="24"/>
                                <w:szCs w:val="24"/>
                              </w:rPr>
                              <w:t>D’INFORMATIQUE</w:t>
                            </w:r>
                          </w:p>
                          <w:p w14:paraId="27F4B64E" w14:textId="77777777" w:rsidR="00815599" w:rsidRPr="00A76B70" w:rsidRDefault="00895E73" w:rsidP="00895E73">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Représentation du Togo (IAI-TOGO)</w:t>
                            </w:r>
                          </w:p>
                          <w:p w14:paraId="7202845B"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 xml:space="preserve">Rue de la </w:t>
                            </w:r>
                            <w:proofErr w:type="spellStart"/>
                            <w:r w:rsidRPr="00A76B70">
                              <w:rPr>
                                <w:rFonts w:ascii="Bell MT" w:hAnsi="Bell MT"/>
                                <w:sz w:val="24"/>
                                <w:szCs w:val="24"/>
                              </w:rPr>
                              <w:t>Kozah</w:t>
                            </w:r>
                            <w:proofErr w:type="spellEnd"/>
                            <w:r w:rsidRPr="00A76B70">
                              <w:rPr>
                                <w:rFonts w:ascii="Bell MT" w:hAnsi="Bell MT"/>
                                <w:sz w:val="24"/>
                                <w:szCs w:val="24"/>
                              </w:rPr>
                              <w:t xml:space="preserve">- </w:t>
                            </w:r>
                            <w:proofErr w:type="spellStart"/>
                            <w:r w:rsidRPr="00A76B70">
                              <w:rPr>
                                <w:rFonts w:ascii="Bell MT" w:hAnsi="Bell MT"/>
                                <w:sz w:val="24"/>
                                <w:szCs w:val="24"/>
                              </w:rPr>
                              <w:t>Nyekonapkoé</w:t>
                            </w:r>
                            <w:proofErr w:type="spellEnd"/>
                          </w:p>
                          <w:p w14:paraId="659C95D6"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Téléphone (+228 22204500)</w:t>
                            </w:r>
                          </w:p>
                          <w:p w14:paraId="432D1978" w14:textId="77777777" w:rsidR="00815599" w:rsidRPr="00A76B70" w:rsidRDefault="00726B4E" w:rsidP="00895E73">
                            <w:pPr>
                              <w:spacing w:after="0"/>
                              <w:ind w:firstLine="708"/>
                              <w:rPr>
                                <w:rFonts w:ascii="Bell MT" w:hAnsi="Bell MT"/>
                                <w:sz w:val="24"/>
                                <w:szCs w:val="24"/>
                                <w:lang w:val="en-US"/>
                              </w:rPr>
                            </w:pPr>
                            <w:r w:rsidRPr="00A76B70">
                              <w:rPr>
                                <w:rFonts w:ascii="Bell MT" w:hAnsi="Bell MT"/>
                                <w:sz w:val="24"/>
                                <w:szCs w:val="24"/>
                                <w:lang w:val="en-US"/>
                              </w:rPr>
                              <w:t>Email:</w:t>
                            </w:r>
                            <w:r w:rsidR="00815599" w:rsidRPr="00A76B70">
                              <w:rPr>
                                <w:rFonts w:ascii="Bell MT" w:hAnsi="Bell MT"/>
                                <w:sz w:val="24"/>
                                <w:szCs w:val="24"/>
                                <w:lang w:val="en-US"/>
                              </w:rPr>
                              <w:t xml:space="preserve"> </w:t>
                            </w:r>
                            <w:hyperlink r:id="rId9" w:history="1">
                              <w:r w:rsidR="00815599" w:rsidRPr="00A76B70">
                                <w:rPr>
                                  <w:rStyle w:val="Lienhypertexte"/>
                                  <w:rFonts w:ascii="Bell MT" w:hAnsi="Bell MT"/>
                                  <w:sz w:val="24"/>
                                  <w:szCs w:val="24"/>
                                  <w:lang w:val="en-US"/>
                                </w:rPr>
                                <w:t>iaitogo@iai-togo.tg</w:t>
                              </w:r>
                            </w:hyperlink>
                          </w:p>
                          <w:p w14:paraId="3436EB8F" w14:textId="77777777" w:rsidR="00815599" w:rsidRPr="00A76B70" w:rsidRDefault="00815599" w:rsidP="00895E73">
                            <w:pPr>
                              <w:spacing w:after="0"/>
                              <w:ind w:firstLine="708"/>
                              <w:rPr>
                                <w:rFonts w:ascii="Bell MT" w:hAnsi="Bell MT"/>
                                <w:sz w:val="24"/>
                                <w:szCs w:val="24"/>
                                <w:lang w:val="en-US"/>
                              </w:rPr>
                            </w:pPr>
                            <w:r w:rsidRPr="00A76B70">
                              <w:rPr>
                                <w:rFonts w:ascii="Bell MT" w:hAnsi="Bell MT"/>
                                <w:sz w:val="24"/>
                                <w:szCs w:val="24"/>
                                <w:lang w:val="en-US"/>
                              </w:rPr>
                              <w:t xml:space="preserve">Site </w:t>
                            </w:r>
                            <w:r w:rsidR="00726B4E" w:rsidRPr="00A76B70">
                              <w:rPr>
                                <w:rFonts w:ascii="Bell MT" w:hAnsi="Bell MT"/>
                                <w:sz w:val="24"/>
                                <w:szCs w:val="24"/>
                                <w:lang w:val="en-US"/>
                              </w:rPr>
                              <w:t>web:</w:t>
                            </w:r>
                            <w:r w:rsidRPr="00A76B70">
                              <w:rPr>
                                <w:rFonts w:ascii="Bell MT" w:hAnsi="Bell MT"/>
                                <w:sz w:val="24"/>
                                <w:szCs w:val="24"/>
                                <w:lang w:val="en-US"/>
                              </w:rPr>
                              <w:t xml:space="preserve"> </w:t>
                            </w:r>
                            <w:hyperlink r:id="rId10" w:history="1">
                              <w:r w:rsidRPr="00A76B70">
                                <w:rPr>
                                  <w:rStyle w:val="Lienhypertexte"/>
                                  <w:rFonts w:ascii="Bell MT" w:hAnsi="Bell MT"/>
                                  <w:sz w:val="24"/>
                                  <w:szCs w:val="24"/>
                                  <w:lang w:val="en-US"/>
                                </w:rPr>
                                <w:t>www.iai-togo.tg</w:t>
                              </w:r>
                            </w:hyperlink>
                          </w:p>
                          <w:p w14:paraId="39F7940F" w14:textId="77777777" w:rsidR="00815599" w:rsidRPr="00895E73" w:rsidRDefault="00815599" w:rsidP="00895E73">
                            <w:pPr>
                              <w:spacing w:after="0"/>
                              <w:ind w:firstLine="708"/>
                              <w:rPr>
                                <w:rFonts w:ascii="Times New Roman" w:hAnsi="Times New Roman"/>
                                <w:sz w:val="24"/>
                                <w:szCs w:val="24"/>
                                <w:lang w:val="en-US"/>
                              </w:rPr>
                            </w:pPr>
                            <w:proofErr w:type="gramStart"/>
                            <w:r w:rsidRPr="00895E73">
                              <w:rPr>
                                <w:rFonts w:ascii="Bell MT" w:hAnsi="Bell MT"/>
                                <w:sz w:val="28"/>
                                <w:szCs w:val="28"/>
                                <w:lang w:val="en-US"/>
                              </w:rPr>
                              <w:t>BP :</w:t>
                            </w:r>
                            <w:proofErr w:type="gramEnd"/>
                            <w:r w:rsidRPr="00895E73">
                              <w:rPr>
                                <w:rFonts w:ascii="Bell MT" w:hAnsi="Bell MT"/>
                                <w:sz w:val="28"/>
                                <w:szCs w:val="28"/>
                                <w:lang w:val="en-US"/>
                              </w:rPr>
                              <w:t xml:space="preserve"> 12456 Lomé 07 TOGO</w:t>
                            </w:r>
                          </w:p>
                          <w:p w14:paraId="69F7C562" w14:textId="77777777" w:rsidR="00815599" w:rsidRPr="00895E73" w:rsidRDefault="00815599" w:rsidP="00815599">
                            <w:pPr>
                              <w:jc w:val="center"/>
                              <w:rPr>
                                <w:rFonts w:ascii="Times New Roman" w:hAnsi="Times New Roman"/>
                                <w:sz w:val="24"/>
                                <w:szCs w:val="24"/>
                                <w:lang w:val="en-US"/>
                              </w:rPr>
                            </w:pPr>
                          </w:p>
                          <w:p w14:paraId="615C3ACF" w14:textId="77777777" w:rsidR="00815599" w:rsidRPr="00895E73" w:rsidRDefault="00815599" w:rsidP="0081559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C3904" id="Zone de texte 15" o:spid="_x0000_s1027" type="#_x0000_t202" style="position:absolute;left:0;text-align:left;margin-left:110.8pt;margin-top:1.05pt;width:275.35pt;height:1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" fillcolor="white [3201]" stroked="f" strokeweight=".5pt">
                <v:textbox>
                  <w:txbxContent>
                    <w:p w14:paraId="2D5B706C" w14:textId="77777777" w:rsidR="00815599" w:rsidRPr="00A76B70" w:rsidRDefault="00A76B70" w:rsidP="00A76B70">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INSTITUT</w:t>
                      </w:r>
                      <w:r w:rsidRPr="00A76B70">
                        <w:rPr>
                          <w:rFonts w:ascii="Bell MT" w:hAnsi="Bell MT"/>
                          <w:b/>
                          <w:sz w:val="24"/>
                          <w:szCs w:val="24"/>
                        </w:rPr>
                        <w:t xml:space="preserve"> </w:t>
                      </w:r>
                      <w:r w:rsidR="00815599" w:rsidRPr="00A76B70">
                        <w:rPr>
                          <w:rFonts w:ascii="Bell MT" w:hAnsi="Bell MT"/>
                          <w:b/>
                          <w:sz w:val="24"/>
                          <w:szCs w:val="24"/>
                        </w:rPr>
                        <w:t>AFRICAIN</w:t>
                      </w:r>
                      <w:r w:rsidRPr="00A76B70">
                        <w:rPr>
                          <w:rFonts w:ascii="Bell MT" w:hAnsi="Bell MT"/>
                          <w:b/>
                          <w:sz w:val="24"/>
                          <w:szCs w:val="24"/>
                        </w:rPr>
                        <w:t xml:space="preserve"> </w:t>
                      </w:r>
                      <w:r w:rsidR="00815599" w:rsidRPr="00A76B70">
                        <w:rPr>
                          <w:rFonts w:ascii="Bell MT" w:hAnsi="Bell MT"/>
                          <w:b/>
                          <w:sz w:val="24"/>
                          <w:szCs w:val="24"/>
                        </w:rPr>
                        <w:t>D’INFORMATIQUE</w:t>
                      </w:r>
                    </w:p>
                    <w:p w14:paraId="27F4B64E" w14:textId="77777777" w:rsidR="00815599" w:rsidRPr="00A76B70" w:rsidRDefault="00895E73" w:rsidP="00895E73">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Représentation du Togo (IAI-TOGO)</w:t>
                      </w:r>
                    </w:p>
                    <w:p w14:paraId="7202845B"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 xml:space="preserve">Rue de la </w:t>
                      </w:r>
                      <w:proofErr w:type="spellStart"/>
                      <w:r w:rsidRPr="00A76B70">
                        <w:rPr>
                          <w:rFonts w:ascii="Bell MT" w:hAnsi="Bell MT"/>
                          <w:sz w:val="24"/>
                          <w:szCs w:val="24"/>
                        </w:rPr>
                        <w:t>Kozah</w:t>
                      </w:r>
                      <w:proofErr w:type="spellEnd"/>
                      <w:r w:rsidRPr="00A76B70">
                        <w:rPr>
                          <w:rFonts w:ascii="Bell MT" w:hAnsi="Bell MT"/>
                          <w:sz w:val="24"/>
                          <w:szCs w:val="24"/>
                        </w:rPr>
                        <w:t xml:space="preserve">- </w:t>
                      </w:r>
                      <w:proofErr w:type="spellStart"/>
                      <w:r w:rsidRPr="00A76B70">
                        <w:rPr>
                          <w:rFonts w:ascii="Bell MT" w:hAnsi="Bell MT"/>
                          <w:sz w:val="24"/>
                          <w:szCs w:val="24"/>
                        </w:rPr>
                        <w:t>Nyekonapkoé</w:t>
                      </w:r>
                      <w:proofErr w:type="spellEnd"/>
                    </w:p>
                    <w:p w14:paraId="659C95D6"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Téléphone (+228 22204500)</w:t>
                      </w:r>
                    </w:p>
                    <w:p w14:paraId="432D1978" w14:textId="77777777" w:rsidR="00815599" w:rsidRPr="00A76B70" w:rsidRDefault="00726B4E" w:rsidP="00895E73">
                      <w:pPr>
                        <w:spacing w:after="0"/>
                        <w:ind w:firstLine="708"/>
                        <w:rPr>
                          <w:rFonts w:ascii="Bell MT" w:hAnsi="Bell MT"/>
                          <w:sz w:val="24"/>
                          <w:szCs w:val="24"/>
                          <w:lang w:val="en-US"/>
                        </w:rPr>
                      </w:pPr>
                      <w:r w:rsidRPr="00A76B70">
                        <w:rPr>
                          <w:rFonts w:ascii="Bell MT" w:hAnsi="Bell MT"/>
                          <w:sz w:val="24"/>
                          <w:szCs w:val="24"/>
                          <w:lang w:val="en-US"/>
                        </w:rPr>
                        <w:t>Email:</w:t>
                      </w:r>
                      <w:r w:rsidR="00815599" w:rsidRPr="00A76B70">
                        <w:rPr>
                          <w:rFonts w:ascii="Bell MT" w:hAnsi="Bell MT"/>
                          <w:sz w:val="24"/>
                          <w:szCs w:val="24"/>
                          <w:lang w:val="en-US"/>
                        </w:rPr>
                        <w:t xml:space="preserve"> </w:t>
                      </w:r>
                      <w:r w:rsidR="00B17D02">
                        <w:fldChar w:fldCharType="begin"/>
                      </w:r>
                      <w:r w:rsidR="00B17D02" w:rsidRPr="00695C07">
                        <w:rPr>
                          <w:lang w:val="en-US"/>
                        </w:rPr>
                        <w:instrText xml:space="preserve"> HYPERLINK "mailto:iaitogo@iai-togo.tg" </w:instrText>
                      </w:r>
                      <w:r w:rsidR="00B17D02">
                        <w:fldChar w:fldCharType="separate"/>
                      </w:r>
                      <w:r w:rsidR="00815599" w:rsidRPr="00A76B70">
                        <w:rPr>
                          <w:rStyle w:val="Lienhypertexte"/>
                          <w:rFonts w:ascii="Bell MT" w:hAnsi="Bell MT"/>
                          <w:sz w:val="24"/>
                          <w:szCs w:val="24"/>
                          <w:lang w:val="en-US"/>
                        </w:rPr>
                        <w:t>iaitogo@iai-togo.tg</w:t>
                      </w:r>
                      <w:r w:rsidR="00B17D02">
                        <w:rPr>
                          <w:rStyle w:val="Lienhypertexte"/>
                          <w:rFonts w:ascii="Bell MT" w:hAnsi="Bell MT"/>
                          <w:sz w:val="24"/>
                          <w:szCs w:val="24"/>
                          <w:lang w:val="en-US"/>
                        </w:rPr>
                        <w:fldChar w:fldCharType="end"/>
                      </w:r>
                    </w:p>
                    <w:p w14:paraId="3436EB8F" w14:textId="77777777" w:rsidR="00815599" w:rsidRPr="00A76B70" w:rsidRDefault="00815599" w:rsidP="00895E73">
                      <w:pPr>
                        <w:spacing w:after="0"/>
                        <w:ind w:firstLine="708"/>
                        <w:rPr>
                          <w:rFonts w:ascii="Bell MT" w:hAnsi="Bell MT"/>
                          <w:sz w:val="24"/>
                          <w:szCs w:val="24"/>
                          <w:lang w:val="en-US"/>
                        </w:rPr>
                      </w:pPr>
                      <w:r w:rsidRPr="00A76B70">
                        <w:rPr>
                          <w:rFonts w:ascii="Bell MT" w:hAnsi="Bell MT"/>
                          <w:sz w:val="24"/>
                          <w:szCs w:val="24"/>
                          <w:lang w:val="en-US"/>
                        </w:rPr>
                        <w:t xml:space="preserve">Site </w:t>
                      </w:r>
                      <w:r w:rsidR="00726B4E" w:rsidRPr="00A76B70">
                        <w:rPr>
                          <w:rFonts w:ascii="Bell MT" w:hAnsi="Bell MT"/>
                          <w:sz w:val="24"/>
                          <w:szCs w:val="24"/>
                          <w:lang w:val="en-US"/>
                        </w:rPr>
                        <w:t>web:</w:t>
                      </w:r>
                      <w:r w:rsidRPr="00A76B70">
                        <w:rPr>
                          <w:rFonts w:ascii="Bell MT" w:hAnsi="Bell MT"/>
                          <w:sz w:val="24"/>
                          <w:szCs w:val="24"/>
                          <w:lang w:val="en-US"/>
                        </w:rPr>
                        <w:t xml:space="preserve"> </w:t>
                      </w:r>
                      <w:r w:rsidR="00B17D02">
                        <w:fldChar w:fldCharType="begin"/>
                      </w:r>
                      <w:r w:rsidR="00B17D02" w:rsidRPr="00695C07">
                        <w:rPr>
                          <w:lang w:val="en-US"/>
                        </w:rPr>
                        <w:instrText xml:space="preserve"> HYPERLINK "http://www.iai-togo.tg" </w:instrText>
                      </w:r>
                      <w:r w:rsidR="00B17D02">
                        <w:fldChar w:fldCharType="separate"/>
                      </w:r>
                      <w:r w:rsidRPr="00A76B70">
                        <w:rPr>
                          <w:rStyle w:val="Lienhypertexte"/>
                          <w:rFonts w:ascii="Bell MT" w:hAnsi="Bell MT"/>
                          <w:sz w:val="24"/>
                          <w:szCs w:val="24"/>
                          <w:lang w:val="en-US"/>
                        </w:rPr>
                        <w:t>www.iai-togo.tg</w:t>
                      </w:r>
                      <w:r w:rsidR="00B17D02">
                        <w:rPr>
                          <w:rStyle w:val="Lienhypertexte"/>
                          <w:rFonts w:ascii="Bell MT" w:hAnsi="Bell MT"/>
                          <w:sz w:val="24"/>
                          <w:szCs w:val="24"/>
                          <w:lang w:val="en-US"/>
                        </w:rPr>
                        <w:fldChar w:fldCharType="end"/>
                      </w:r>
                    </w:p>
                    <w:p w14:paraId="39F7940F" w14:textId="77777777" w:rsidR="00815599" w:rsidRPr="00895E73" w:rsidRDefault="00815599" w:rsidP="00895E73">
                      <w:pPr>
                        <w:spacing w:after="0"/>
                        <w:ind w:firstLine="708"/>
                        <w:rPr>
                          <w:rFonts w:ascii="Times New Roman" w:hAnsi="Times New Roman"/>
                          <w:sz w:val="24"/>
                          <w:szCs w:val="24"/>
                          <w:lang w:val="en-US"/>
                        </w:rPr>
                      </w:pPr>
                      <w:proofErr w:type="gramStart"/>
                      <w:r w:rsidRPr="00895E73">
                        <w:rPr>
                          <w:rFonts w:ascii="Bell MT" w:hAnsi="Bell MT"/>
                          <w:sz w:val="28"/>
                          <w:szCs w:val="28"/>
                          <w:lang w:val="en-US"/>
                        </w:rPr>
                        <w:t>BP :</w:t>
                      </w:r>
                      <w:proofErr w:type="gramEnd"/>
                      <w:r w:rsidRPr="00895E73">
                        <w:rPr>
                          <w:rFonts w:ascii="Bell MT" w:hAnsi="Bell MT"/>
                          <w:sz w:val="28"/>
                          <w:szCs w:val="28"/>
                          <w:lang w:val="en-US"/>
                        </w:rPr>
                        <w:t xml:space="preserve"> 12456 Lomé 07 TOGO</w:t>
                      </w:r>
                    </w:p>
                    <w:p w14:paraId="69F7C562" w14:textId="77777777" w:rsidR="00815599" w:rsidRPr="00895E73" w:rsidRDefault="00815599" w:rsidP="00815599">
                      <w:pPr>
                        <w:jc w:val="center"/>
                        <w:rPr>
                          <w:rFonts w:ascii="Times New Roman" w:hAnsi="Times New Roman"/>
                          <w:sz w:val="24"/>
                          <w:szCs w:val="24"/>
                          <w:lang w:val="en-US"/>
                        </w:rPr>
                      </w:pPr>
                    </w:p>
                    <w:p w14:paraId="615C3ACF" w14:textId="77777777" w:rsidR="00815599" w:rsidRPr="00895E73" w:rsidRDefault="00815599" w:rsidP="00815599">
                      <w:pPr>
                        <w:rPr>
                          <w:lang w:val="en-US"/>
                        </w:rPr>
                      </w:pPr>
                    </w:p>
                  </w:txbxContent>
                </v:textbox>
              </v:shape>
            </w:pict>
          </mc:Fallback>
        </mc:AlternateContent>
      </w:r>
    </w:p>
    <w:p w14:paraId="74ADD9A9" w14:textId="77777777" w:rsidR="00815599" w:rsidRPr="00A76B70" w:rsidRDefault="00815599" w:rsidP="00815599">
      <w:pPr>
        <w:jc w:val="both"/>
        <w:rPr>
          <w:rFonts w:ascii="Bell MT" w:hAnsi="Bell MT" w:cs="Times New Roman"/>
          <w:sz w:val="28"/>
          <w:szCs w:val="28"/>
        </w:rPr>
      </w:pPr>
    </w:p>
    <w:p w14:paraId="4C842C7E" w14:textId="77777777" w:rsidR="00815599" w:rsidRPr="00A76B70" w:rsidRDefault="00815599" w:rsidP="00815599">
      <w:pPr>
        <w:jc w:val="both"/>
        <w:rPr>
          <w:rFonts w:ascii="Bell MT" w:hAnsi="Bell MT" w:cs="Times New Roman"/>
          <w:sz w:val="28"/>
          <w:szCs w:val="28"/>
        </w:rPr>
      </w:pPr>
    </w:p>
    <w:p w14:paraId="05ABC09C" w14:textId="77777777" w:rsidR="00815599" w:rsidRDefault="00815599" w:rsidP="00815599">
      <w:pPr>
        <w:jc w:val="both"/>
        <w:rPr>
          <w:rFonts w:ascii="Bell MT" w:hAnsi="Bell MT" w:cs="Times New Roman"/>
          <w:sz w:val="28"/>
          <w:szCs w:val="28"/>
        </w:rPr>
      </w:pPr>
    </w:p>
    <w:p w14:paraId="2908C431" w14:textId="77777777" w:rsidR="00467C65" w:rsidRDefault="00467C65" w:rsidP="00467C65">
      <w:pPr>
        <w:pStyle w:val="Sansinterligne"/>
        <w:spacing w:line="360" w:lineRule="auto"/>
        <w:ind w:left="1416" w:firstLine="708"/>
        <w:rPr>
          <w:rFonts w:ascii="Arial Rounded MT" w:eastAsia="Arial Rounded MT" w:hAnsi="Arial Rounded MT" w:cs="Arial Rounded MT"/>
          <w:b/>
          <w:sz w:val="24"/>
          <w:szCs w:val="24"/>
          <w:lang w:val="fr-FR"/>
        </w:rPr>
      </w:pPr>
    </w:p>
    <w:p w14:paraId="505B4306" w14:textId="77777777" w:rsidR="0042132E" w:rsidRDefault="00EA05E2" w:rsidP="00467C65">
      <w:pPr>
        <w:pStyle w:val="Sansinterligne"/>
        <w:spacing w:line="360" w:lineRule="auto"/>
        <w:ind w:left="1416" w:firstLine="708"/>
        <w:rPr>
          <w:rFonts w:ascii="Arial Rounded MT" w:eastAsia="Arial Rounded MT" w:hAnsi="Arial Rounded MT" w:cs="Arial Rounded MT"/>
          <w:b/>
          <w:sz w:val="24"/>
          <w:szCs w:val="24"/>
          <w:lang w:val="fr-FR"/>
        </w:rPr>
      </w:pPr>
      <w:r>
        <w:rPr>
          <w:rFonts w:ascii="Bell MT" w:hAnsi="Bell MT" w:cs="Times New Roman"/>
          <w:noProof/>
          <w:sz w:val="28"/>
          <w:szCs w:val="28"/>
          <w14:ligatures w14:val="standardContextual"/>
        </w:rPr>
        <mc:AlternateContent>
          <mc:Choice Requires="wps">
            <w:drawing>
              <wp:anchor distT="0" distB="0" distL="114300" distR="114300" simplePos="0" relativeHeight="251663360" behindDoc="1" locked="0" layoutInCell="1" allowOverlap="1" wp14:anchorId="35ADA24D" wp14:editId="61382861">
                <wp:simplePos x="0" y="0"/>
                <wp:positionH relativeFrom="margin">
                  <wp:posOffset>312317</wp:posOffset>
                </wp:positionH>
                <wp:positionV relativeFrom="paragraph">
                  <wp:posOffset>162603</wp:posOffset>
                </wp:positionV>
                <wp:extent cx="5405755" cy="1201479"/>
                <wp:effectExtent l="0" t="0" r="23495" b="17780"/>
                <wp:wrapNone/>
                <wp:docPr id="7" name="Parchemin horizontal 7"/>
                <wp:cNvGraphicFramePr/>
                <a:graphic xmlns:a="http://schemas.openxmlformats.org/drawingml/2006/main">
                  <a:graphicData uri="http://schemas.microsoft.com/office/word/2010/wordprocessingShape">
                    <wps:wsp>
                      <wps:cNvSpPr/>
                      <wps:spPr>
                        <a:xfrm>
                          <a:off x="0" y="0"/>
                          <a:ext cx="5405755" cy="1201479"/>
                        </a:xfrm>
                        <a:prstGeom prst="horizontalScroll">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E15790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 o:spid="_x0000_s1026" type="#_x0000_t98" style="position:absolute;margin-left:24.6pt;margin-top:12.8pt;width:425.65pt;height:94.6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" fillcolor="#ffc000" strokecolor="#1f3763 [1604]" strokeweight="1pt">
                <v:stroke joinstyle="miter"/>
                <w10:wrap anchorx="margin"/>
              </v:shape>
            </w:pict>
          </mc:Fallback>
        </mc:AlternateContent>
      </w:r>
    </w:p>
    <w:p w14:paraId="582711FF" w14:textId="77777777" w:rsidR="00467C65" w:rsidRDefault="00467C65" w:rsidP="00467C65">
      <w:pPr>
        <w:pStyle w:val="Sansinterligne"/>
        <w:spacing w:line="360" w:lineRule="auto"/>
        <w:ind w:left="1416" w:firstLine="708"/>
        <w:rPr>
          <w:rFonts w:ascii="Arial Rounded MT" w:eastAsia="Arial Rounded MT" w:hAnsi="Arial Rounded MT" w:cs="Arial Rounded MT"/>
          <w:b/>
          <w:sz w:val="24"/>
          <w:szCs w:val="24"/>
          <w:lang w:val="fr-FR"/>
        </w:rPr>
      </w:pPr>
    </w:p>
    <w:p w14:paraId="6DEA5527" w14:textId="77777777" w:rsidR="00467C65" w:rsidRDefault="00DF18F4" w:rsidP="00467C65">
      <w:pPr>
        <w:pStyle w:val="Sansinterligne"/>
        <w:spacing w:line="360" w:lineRule="auto"/>
        <w:ind w:left="1416" w:firstLine="708"/>
        <w:rPr>
          <w:rFonts w:ascii="Arial Rounded MT" w:eastAsia="Arial Rounded MT" w:hAnsi="Arial Rounded MT" w:cs="Arial Rounded MT"/>
          <w:b/>
          <w:sz w:val="24"/>
          <w:szCs w:val="24"/>
          <w:lang w:val="fr-FR"/>
        </w:rPr>
      </w:pPr>
      <w:r>
        <w:rPr>
          <w:rFonts w:ascii="Arial Rounded MT" w:eastAsia="Arial Rounded MT" w:hAnsi="Arial Rounded MT" w:cs="Arial Rounded MT"/>
          <w:b/>
          <w:sz w:val="24"/>
          <w:szCs w:val="24"/>
          <w:lang w:val="fr-FR"/>
        </w:rPr>
        <w:t xml:space="preserve">CREATION D’UN SYSTEME DE GESTION DES </w:t>
      </w:r>
    </w:p>
    <w:p w14:paraId="51D19A20" w14:textId="77777777" w:rsidR="00815599" w:rsidRPr="00467C65" w:rsidRDefault="00DF18F4" w:rsidP="00467C65">
      <w:pPr>
        <w:pStyle w:val="Sansinterligne"/>
        <w:spacing w:line="360" w:lineRule="auto"/>
        <w:jc w:val="center"/>
        <w:rPr>
          <w:rFonts w:eastAsiaTheme="minorHAnsi"/>
          <w:sz w:val="24"/>
          <w:szCs w:val="24"/>
          <w:lang w:val="fr-FR"/>
        </w:rPr>
      </w:pPr>
      <w:r>
        <w:rPr>
          <w:rFonts w:ascii="Arial Rounded MT" w:eastAsia="Arial Rounded MT" w:hAnsi="Arial Rounded MT" w:cs="Arial Rounded MT"/>
          <w:b/>
          <w:sz w:val="24"/>
          <w:szCs w:val="24"/>
          <w:lang w:val="fr-FR"/>
        </w:rPr>
        <w:t>RESSOURCES HUMAINES</w:t>
      </w:r>
    </w:p>
    <w:p w14:paraId="71129942" w14:textId="77777777" w:rsidR="00815599" w:rsidRPr="00A76B70" w:rsidRDefault="00815599" w:rsidP="00815599">
      <w:pPr>
        <w:jc w:val="both"/>
        <w:rPr>
          <w:rFonts w:ascii="Bell MT" w:hAnsi="Bell MT" w:cs="Times New Roman"/>
          <w:sz w:val="28"/>
          <w:szCs w:val="28"/>
        </w:rPr>
      </w:pPr>
    </w:p>
    <w:p w14:paraId="718E7ECC" w14:textId="77777777" w:rsidR="00815599"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p>
    <w:p w14:paraId="02A341D6" w14:textId="77777777" w:rsidR="00467C65" w:rsidRPr="0042132E" w:rsidRDefault="00467C65" w:rsidP="00815599">
      <w:pPr>
        <w:jc w:val="both"/>
        <w:rPr>
          <w:rFonts w:ascii="Algerian" w:hAnsi="Algerian"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sidR="0042132E">
        <w:rPr>
          <w:rFonts w:ascii="Bell MT" w:hAnsi="Bell MT" w:cs="Times New Roman"/>
          <w:sz w:val="28"/>
          <w:szCs w:val="28"/>
        </w:rPr>
        <w:tab/>
      </w:r>
      <w:r w:rsidRPr="0042132E">
        <w:rPr>
          <w:rFonts w:ascii="Algerian" w:hAnsi="Algerian" w:cs="Times New Roman"/>
          <w:sz w:val="28"/>
          <w:szCs w:val="28"/>
        </w:rPr>
        <w:t>KOKONE Caleb</w:t>
      </w:r>
    </w:p>
    <w:p w14:paraId="4C216D9B" w14:textId="77777777" w:rsidR="00467C65"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t>Etudiant en Deuxième année Tronc Commun</w:t>
      </w:r>
    </w:p>
    <w:p w14:paraId="3976BC5C" w14:textId="77777777" w:rsidR="00467C65" w:rsidRPr="00A76B70"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t xml:space="preserve">Année </w:t>
      </w:r>
      <w:r w:rsidR="0042132E">
        <w:rPr>
          <w:rFonts w:ascii="Bell MT" w:hAnsi="Bell MT" w:cs="Times New Roman"/>
          <w:sz w:val="28"/>
          <w:szCs w:val="28"/>
        </w:rPr>
        <w:t>Scolaire</w:t>
      </w:r>
      <w:r>
        <w:rPr>
          <w:rFonts w:ascii="Bell MT" w:hAnsi="Bell MT" w:cs="Times New Roman"/>
          <w:sz w:val="28"/>
          <w:szCs w:val="28"/>
        </w:rPr>
        <w:t> : 2022-2023</w:t>
      </w:r>
    </w:p>
    <w:p w14:paraId="69353D36" w14:textId="0BFD2673" w:rsidR="003F4A1A" w:rsidRPr="008718CC" w:rsidRDefault="00815599" w:rsidP="008718CC">
      <w:pPr>
        <w:rPr>
          <w:rFonts w:ascii="Bell MT" w:hAnsi="Bell MT"/>
          <w:sz w:val="28"/>
          <w:szCs w:val="28"/>
        </w:rPr>
      </w:pP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p>
    <w:p w14:paraId="7B18D746" w14:textId="4CB7774B" w:rsidR="003E3A23" w:rsidRPr="003E3A23" w:rsidRDefault="003E3A23">
      <w:pPr>
        <w:spacing w:line="259" w:lineRule="auto"/>
        <w:rPr>
          <w:rFonts w:ascii="Arial Black" w:hAnsi="Arial Black"/>
        </w:rPr>
      </w:pPr>
    </w:p>
    <w:p w14:paraId="531AC241" w14:textId="77777777" w:rsidR="003E3A23" w:rsidRDefault="003E3A23" w:rsidP="003E3A23">
      <w:pPr>
        <w:spacing w:line="259" w:lineRule="auto"/>
        <w:rPr>
          <w:rFonts w:ascii="Arial Black" w:hAnsi="Arial Black"/>
        </w:rPr>
      </w:pPr>
      <w:r>
        <w:rPr>
          <w:rFonts w:ascii="Arial Black" w:hAnsi="Arial Black"/>
        </w:rPr>
        <w:lastRenderedPageBreak/>
        <w:t>REMERCIEMENTS</w:t>
      </w:r>
    </w:p>
    <w:p w14:paraId="449B11C1" w14:textId="77777777" w:rsidR="003E3A23" w:rsidRDefault="003E3A23" w:rsidP="003E3A23">
      <w:pPr>
        <w:spacing w:line="259" w:lineRule="auto"/>
        <w:rPr>
          <w:rFonts w:ascii="Arial Black" w:hAnsi="Arial Black"/>
        </w:rPr>
      </w:pPr>
      <w:r>
        <w:rPr>
          <w:rFonts w:ascii="Arial Black" w:hAnsi="Arial Black"/>
        </w:rPr>
        <w:t>SOMMAIRE</w:t>
      </w:r>
    </w:p>
    <w:p w14:paraId="0C04E04C" w14:textId="77777777" w:rsidR="003E3A23" w:rsidRDefault="003E3A23" w:rsidP="003E3A23">
      <w:pPr>
        <w:spacing w:line="259" w:lineRule="auto"/>
        <w:rPr>
          <w:rFonts w:ascii="Arial Black" w:hAnsi="Arial Black"/>
        </w:rPr>
      </w:pPr>
      <w:r>
        <w:rPr>
          <w:rFonts w:ascii="Arial Black" w:hAnsi="Arial Black"/>
        </w:rPr>
        <w:t>GLOSSAIRE</w:t>
      </w:r>
    </w:p>
    <w:p w14:paraId="321D8C84" w14:textId="77777777" w:rsidR="003E3A23" w:rsidRDefault="003E3A23" w:rsidP="003E3A23">
      <w:pPr>
        <w:spacing w:line="259" w:lineRule="auto"/>
        <w:rPr>
          <w:rFonts w:ascii="Arial Black" w:hAnsi="Arial Black"/>
        </w:rPr>
      </w:pPr>
      <w:r>
        <w:rPr>
          <w:rFonts w:ascii="Arial Black" w:hAnsi="Arial Black"/>
        </w:rPr>
        <w:t>LISTE DES FIGURES</w:t>
      </w:r>
    </w:p>
    <w:p w14:paraId="32A473AE" w14:textId="77777777" w:rsidR="003E3A23" w:rsidRDefault="003E3A23" w:rsidP="003E3A23">
      <w:pPr>
        <w:spacing w:line="259" w:lineRule="auto"/>
        <w:rPr>
          <w:rFonts w:ascii="Arial Black" w:hAnsi="Arial Black"/>
        </w:rPr>
      </w:pPr>
      <w:r>
        <w:rPr>
          <w:rFonts w:ascii="Arial Black" w:hAnsi="Arial Black"/>
        </w:rPr>
        <w:t>LISTE DES TABLEAUX</w:t>
      </w:r>
    </w:p>
    <w:p w14:paraId="5F3B72E9" w14:textId="69F697E0" w:rsidR="003E3A23" w:rsidRPr="003E3A23" w:rsidRDefault="003E3A23" w:rsidP="003E3A23">
      <w:pPr>
        <w:spacing w:line="259" w:lineRule="auto"/>
        <w:rPr>
          <w:rFonts w:ascii="Arial Black" w:hAnsi="Arial Black"/>
        </w:rPr>
      </w:pPr>
      <w:r>
        <w:rPr>
          <w:rFonts w:ascii="Arial Black" w:hAnsi="Arial Black"/>
        </w:rPr>
        <w:t>INTRODUCTION</w:t>
      </w:r>
      <w:r w:rsidR="00AB50D6" w:rsidRPr="00AD3255">
        <w:rPr>
          <w:rFonts w:ascii="Arial Black" w:hAnsi="Arial Black"/>
        </w:rPr>
        <w:t xml:space="preserve"> </w:t>
      </w:r>
    </w:p>
    <w:p w14:paraId="3A7A405F" w14:textId="15AB146E" w:rsidR="00AB50D6" w:rsidRPr="00AD3255" w:rsidRDefault="00AB50D6" w:rsidP="00AD3255">
      <w:pPr>
        <w:pStyle w:val="Titre1"/>
        <w:rPr>
          <w:rFonts w:ascii="Arial Black" w:hAnsi="Arial Black"/>
          <w:color w:val="auto"/>
          <w:sz w:val="36"/>
          <w:szCs w:val="36"/>
        </w:rPr>
      </w:pPr>
      <w:bookmarkStart w:id="0" w:name="_Toc138754965"/>
      <w:r w:rsidRPr="00AD3255">
        <w:rPr>
          <w:rFonts w:ascii="Arial Black" w:hAnsi="Arial Black"/>
          <w:color w:val="auto"/>
          <w:sz w:val="36"/>
          <w:szCs w:val="36"/>
        </w:rPr>
        <w:t>LE CAHIER DE</w:t>
      </w:r>
      <w:r w:rsidR="00791074">
        <w:rPr>
          <w:rFonts w:ascii="Arial Black" w:hAnsi="Arial Black"/>
          <w:color w:val="auto"/>
          <w:sz w:val="36"/>
          <w:szCs w:val="36"/>
        </w:rPr>
        <w:t>S</w:t>
      </w:r>
      <w:r w:rsidRPr="00AD3255">
        <w:rPr>
          <w:rFonts w:ascii="Arial Black" w:hAnsi="Arial Black"/>
          <w:color w:val="auto"/>
          <w:sz w:val="36"/>
          <w:szCs w:val="36"/>
        </w:rPr>
        <w:t xml:space="preserve"> CHARGES</w:t>
      </w:r>
      <w:bookmarkEnd w:id="0"/>
    </w:p>
    <w:p w14:paraId="7F044ABC" w14:textId="77777777" w:rsidR="00AB50D6" w:rsidRDefault="00AB50D6" w:rsidP="00EA05E2">
      <w:pPr>
        <w:spacing w:line="259" w:lineRule="auto"/>
        <w:rPr>
          <w:rFonts w:ascii="Bell MT" w:hAnsi="Bell MT"/>
        </w:rPr>
      </w:pPr>
    </w:p>
    <w:p w14:paraId="62B40069" w14:textId="77777777" w:rsidR="00EA05E2" w:rsidRDefault="00EA05E2" w:rsidP="008D1066">
      <w:pPr>
        <w:spacing w:after="0" w:line="360" w:lineRule="auto"/>
        <w:jc w:val="both"/>
      </w:pPr>
    </w:p>
    <w:p w14:paraId="2E80AE90" w14:textId="77777777" w:rsidR="008D1066" w:rsidRPr="00D156A5" w:rsidRDefault="00AD3255" w:rsidP="005149EB">
      <w:pPr>
        <w:pStyle w:val="Titre2"/>
        <w:rPr>
          <w:rFonts w:ascii="Algerian" w:hAnsi="Algerian"/>
          <w:color w:val="auto"/>
          <w:sz w:val="28"/>
          <w:szCs w:val="28"/>
        </w:rPr>
      </w:pPr>
      <w:bookmarkStart w:id="1" w:name="_Toc138754966"/>
      <w:r w:rsidRPr="00D156A5">
        <w:rPr>
          <w:rFonts w:ascii="Algerian" w:hAnsi="Algerian"/>
          <w:color w:val="auto"/>
          <w:sz w:val="28"/>
          <w:szCs w:val="28"/>
        </w:rPr>
        <w:t>PRESENTATION DU SUJET</w:t>
      </w:r>
      <w:bookmarkEnd w:id="1"/>
    </w:p>
    <w:p w14:paraId="19B58BCD" w14:textId="77777777" w:rsidR="00E914E5" w:rsidRPr="00E914E5" w:rsidRDefault="00E914E5" w:rsidP="00E914E5">
      <w:pPr>
        <w:pStyle w:val="Paragraphedeliste"/>
        <w:spacing w:after="0" w:line="360" w:lineRule="auto"/>
        <w:ind w:left="360"/>
        <w:jc w:val="both"/>
        <w:rPr>
          <w:rFonts w:ascii="Algerian" w:hAnsi="Algerian"/>
          <w:sz w:val="32"/>
          <w:szCs w:val="32"/>
        </w:rPr>
      </w:pPr>
    </w:p>
    <w:p w14:paraId="64C107DE" w14:textId="5BBFD46F" w:rsidR="00AB3742" w:rsidRDefault="00AB3742" w:rsidP="007F1157">
      <w:pPr>
        <w:spacing w:after="0" w:line="360" w:lineRule="auto"/>
        <w:ind w:firstLine="284"/>
        <w:jc w:val="both"/>
        <w:rPr>
          <w:rFonts w:ascii="Verdana" w:hAnsi="Verdana"/>
        </w:rPr>
      </w:pPr>
      <w:r w:rsidRPr="00AB3742">
        <w:rPr>
          <w:rFonts w:ascii="Verdana" w:hAnsi="Verdana"/>
        </w:rPr>
        <w:t xml:space="preserve">La gestion efficace du personnel, des congés, des présences et des absences constitue un pilier fondamental pour assurer le bon fonctionnement d'une organisation. Dans ce contexte, les entreprises se tournent de plus en plus vers les applications informatiques spécialisées pour automatiser et rationaliser ces processus </w:t>
      </w:r>
      <w:r w:rsidRPr="008718CC">
        <w:rPr>
          <w:rFonts w:ascii="Verdana" w:hAnsi="Verdana"/>
        </w:rPr>
        <w:t>clé</w:t>
      </w:r>
      <w:r w:rsidR="008718CC">
        <w:rPr>
          <w:rFonts w:ascii="Verdana" w:hAnsi="Verdana"/>
        </w:rPr>
        <w:t>s</w:t>
      </w:r>
      <w:r>
        <w:rPr>
          <w:rFonts w:ascii="Verdana" w:hAnsi="Verdana"/>
        </w:rPr>
        <w:t xml:space="preserve"> afin d’améliorer leur productivité.</w:t>
      </w:r>
    </w:p>
    <w:p w14:paraId="2F3B1677" w14:textId="5E50D269" w:rsidR="00DA160E" w:rsidRDefault="003F7B0B" w:rsidP="00106109">
      <w:pPr>
        <w:spacing w:after="0" w:line="360" w:lineRule="auto"/>
        <w:ind w:firstLine="284"/>
        <w:jc w:val="both"/>
        <w:rPr>
          <w:rFonts w:ascii="Verdana" w:hAnsi="Verdana"/>
        </w:rPr>
      </w:pPr>
      <w:r w:rsidRPr="008D1066">
        <w:rPr>
          <w:rFonts w:ascii="Verdana" w:hAnsi="Verdana"/>
        </w:rPr>
        <w:t>Notre sujet portant sur « </w:t>
      </w:r>
      <w:r w:rsidR="00AB3742">
        <w:rPr>
          <w:rFonts w:ascii="Verdana" w:hAnsi="Verdana"/>
        </w:rPr>
        <w:t>Création d’un système d</w:t>
      </w:r>
      <w:r w:rsidR="00A02A93">
        <w:rPr>
          <w:rFonts w:ascii="Verdana" w:hAnsi="Verdana"/>
        </w:rPr>
        <w:t xml:space="preserve">e gestion des ressources </w:t>
      </w:r>
      <w:r w:rsidR="00A02A93" w:rsidRPr="00695C07">
        <w:rPr>
          <w:rFonts w:ascii="Verdana" w:hAnsi="Verdana"/>
        </w:rPr>
        <w:t>humaine</w:t>
      </w:r>
      <w:r w:rsidR="008718CC" w:rsidRPr="00695C07">
        <w:rPr>
          <w:rFonts w:ascii="Verdana" w:hAnsi="Verdana"/>
        </w:rPr>
        <w:t>s</w:t>
      </w:r>
      <w:r w:rsidRPr="008D1066">
        <w:rPr>
          <w:rFonts w:ascii="Verdana" w:hAnsi="Verdana"/>
        </w:rPr>
        <w:t xml:space="preserve"> » vise à répondre à ses défis par la mise en place d’une plateforme web et d’une application mobile pour une gestion informatisée du </w:t>
      </w:r>
      <w:r w:rsidR="00241742">
        <w:rPr>
          <w:rFonts w:ascii="Verdana" w:hAnsi="Verdana"/>
        </w:rPr>
        <w:t>personnel de l’entreprise</w:t>
      </w:r>
      <w:r w:rsidRPr="008D1066">
        <w:rPr>
          <w:rFonts w:ascii="Verdana" w:hAnsi="Verdana"/>
        </w:rPr>
        <w:t xml:space="preserve">. Ce système sera conçu sur mesure pour répondre aux besoins spécifiques </w:t>
      </w:r>
      <w:r w:rsidR="00241742">
        <w:rPr>
          <w:rFonts w:ascii="Verdana" w:hAnsi="Verdana"/>
        </w:rPr>
        <w:t>de l’entreprise</w:t>
      </w:r>
      <w:r w:rsidRPr="008D1066">
        <w:rPr>
          <w:rFonts w:ascii="Verdana" w:hAnsi="Verdana"/>
        </w:rPr>
        <w:t xml:space="preserve">, en prenant en compte </w:t>
      </w:r>
      <w:r w:rsidRPr="00695C07">
        <w:rPr>
          <w:rFonts w:ascii="Verdana" w:hAnsi="Verdana"/>
        </w:rPr>
        <w:t>s</w:t>
      </w:r>
      <w:r w:rsidR="0006565B" w:rsidRPr="00695C07">
        <w:rPr>
          <w:rFonts w:ascii="Verdana" w:hAnsi="Verdana"/>
        </w:rPr>
        <w:t>a</w:t>
      </w:r>
      <w:r w:rsidRPr="008D1066">
        <w:rPr>
          <w:rFonts w:ascii="Verdana" w:hAnsi="Verdana"/>
        </w:rPr>
        <w:t xml:space="preserve"> ta</w:t>
      </w:r>
      <w:r w:rsidR="00241742">
        <w:rPr>
          <w:rFonts w:ascii="Verdana" w:hAnsi="Verdana"/>
        </w:rPr>
        <w:t>ille et ses objectifs</w:t>
      </w:r>
      <w:r w:rsidRPr="008D1066">
        <w:rPr>
          <w:rFonts w:ascii="Verdana" w:hAnsi="Verdana"/>
        </w:rPr>
        <w:t>.</w:t>
      </w:r>
      <w:r w:rsidR="0019113D">
        <w:rPr>
          <w:rFonts w:ascii="Verdana" w:hAnsi="Verdana"/>
        </w:rPr>
        <w:t xml:space="preserve"> Ainsi</w:t>
      </w:r>
      <w:r w:rsidR="0064390C">
        <w:rPr>
          <w:rFonts w:ascii="Verdana" w:hAnsi="Verdana"/>
        </w:rPr>
        <w:t>,</w:t>
      </w:r>
      <w:r w:rsidR="00A123AC">
        <w:rPr>
          <w:rFonts w:ascii="Verdana" w:hAnsi="Verdana"/>
        </w:rPr>
        <w:t xml:space="preserve"> i</w:t>
      </w:r>
      <w:r w:rsidRPr="008D1066">
        <w:rPr>
          <w:rFonts w:ascii="Verdana" w:hAnsi="Verdana"/>
        </w:rPr>
        <w:t>l sera b</w:t>
      </w:r>
      <w:r w:rsidR="006A4B78">
        <w:rPr>
          <w:rFonts w:ascii="Verdana" w:hAnsi="Verdana"/>
        </w:rPr>
        <w:t xml:space="preserve">asé sur les </w:t>
      </w:r>
      <w:r w:rsidR="006A4B78" w:rsidRPr="00695C07">
        <w:rPr>
          <w:rFonts w:ascii="Verdana" w:hAnsi="Verdana"/>
        </w:rPr>
        <w:t>meilleur</w:t>
      </w:r>
      <w:r w:rsidR="008718CC" w:rsidRPr="00695C07">
        <w:rPr>
          <w:rFonts w:ascii="Verdana" w:hAnsi="Verdana"/>
        </w:rPr>
        <w:t>e</w:t>
      </w:r>
      <w:r w:rsidR="006A4B78" w:rsidRPr="00695C07">
        <w:rPr>
          <w:rFonts w:ascii="Verdana" w:hAnsi="Verdana"/>
        </w:rPr>
        <w:t>s</w:t>
      </w:r>
      <w:r w:rsidR="006A4B78">
        <w:rPr>
          <w:rFonts w:ascii="Verdana" w:hAnsi="Verdana"/>
        </w:rPr>
        <w:t xml:space="preserve"> pratiques en matière de gestion du personnel afin de permettre une simplicité des tâches et des processus.</w:t>
      </w:r>
    </w:p>
    <w:p w14:paraId="08D9989E" w14:textId="77777777" w:rsidR="00DA160E" w:rsidRDefault="00DA160E" w:rsidP="00DA160E">
      <w:pPr>
        <w:spacing w:after="0" w:line="360" w:lineRule="auto"/>
        <w:ind w:firstLine="284"/>
        <w:jc w:val="both"/>
        <w:rPr>
          <w:rFonts w:ascii="Verdana" w:hAnsi="Verdana"/>
        </w:rPr>
      </w:pPr>
    </w:p>
    <w:p w14:paraId="1EC0A085" w14:textId="77777777" w:rsidR="00DA160E" w:rsidRDefault="00DA160E" w:rsidP="00DA160E">
      <w:pPr>
        <w:spacing w:after="0" w:line="360" w:lineRule="auto"/>
        <w:ind w:firstLine="284"/>
        <w:jc w:val="both"/>
        <w:rPr>
          <w:rFonts w:ascii="Verdana" w:hAnsi="Verdana"/>
        </w:rPr>
      </w:pPr>
    </w:p>
    <w:p w14:paraId="5EDACDDB" w14:textId="0C93B126" w:rsidR="00EA05E2" w:rsidRPr="00D156A5" w:rsidRDefault="00EA05E2" w:rsidP="00AD3255">
      <w:pPr>
        <w:pStyle w:val="Titre2"/>
        <w:rPr>
          <w:rFonts w:ascii="Algerian" w:hAnsi="Algerian"/>
          <w:color w:val="auto"/>
          <w:sz w:val="28"/>
          <w:szCs w:val="28"/>
        </w:rPr>
      </w:pPr>
      <w:bookmarkStart w:id="2" w:name="_Toc138754967"/>
      <w:r w:rsidRPr="00D156A5">
        <w:rPr>
          <w:rFonts w:ascii="Algerian" w:hAnsi="Algerian"/>
          <w:color w:val="auto"/>
          <w:sz w:val="28"/>
          <w:szCs w:val="28"/>
        </w:rPr>
        <w:t>Problématique</w:t>
      </w:r>
      <w:bookmarkEnd w:id="2"/>
    </w:p>
    <w:p w14:paraId="0B18259A" w14:textId="77777777" w:rsidR="00E914E5" w:rsidRPr="00C63FA9" w:rsidRDefault="00E914E5" w:rsidP="00E914E5">
      <w:pPr>
        <w:pStyle w:val="Paragraphedeliste"/>
        <w:spacing w:after="0" w:line="360" w:lineRule="auto"/>
        <w:ind w:left="360"/>
        <w:jc w:val="both"/>
        <w:rPr>
          <w:rFonts w:ascii="Algerian" w:hAnsi="Algerian"/>
          <w:sz w:val="32"/>
          <w:szCs w:val="32"/>
        </w:rPr>
      </w:pPr>
    </w:p>
    <w:p w14:paraId="69290D35" w14:textId="4C93F863" w:rsidR="00975BC0" w:rsidRDefault="000C354F" w:rsidP="008718CC">
      <w:pPr>
        <w:spacing w:after="0" w:line="360" w:lineRule="auto"/>
        <w:ind w:firstLine="284"/>
        <w:jc w:val="both"/>
        <w:rPr>
          <w:rFonts w:ascii="Verdana" w:hAnsi="Verdana"/>
        </w:rPr>
      </w:pPr>
      <w:r w:rsidRPr="000C354F">
        <w:rPr>
          <w:rFonts w:ascii="Verdana" w:hAnsi="Verdana"/>
        </w:rPr>
        <w:t>Dans un environnement professionnel en constante évolution, la problématique principale réside dans l'optimisation de l'application de gestion du personne</w:t>
      </w:r>
      <w:r w:rsidR="00A16B11">
        <w:rPr>
          <w:rFonts w:ascii="Verdana" w:hAnsi="Verdana"/>
        </w:rPr>
        <w:t xml:space="preserve">l, des congés, des présences, </w:t>
      </w:r>
      <w:r w:rsidRPr="000C354F">
        <w:rPr>
          <w:rFonts w:ascii="Verdana" w:hAnsi="Verdana"/>
        </w:rPr>
        <w:t>des absences</w:t>
      </w:r>
      <w:r w:rsidR="00A16B11">
        <w:rPr>
          <w:rFonts w:ascii="Verdana" w:hAnsi="Verdana"/>
        </w:rPr>
        <w:t xml:space="preserve"> et de la paie</w:t>
      </w:r>
      <w:r w:rsidRPr="000C354F">
        <w:rPr>
          <w:rFonts w:ascii="Verdana" w:hAnsi="Verdana"/>
        </w:rPr>
        <w:t xml:space="preserve"> pour une gestion des ressources humaines performante et une efficacité organisationnelle accrue. Comment </w:t>
      </w:r>
      <w:r w:rsidRPr="000C354F">
        <w:rPr>
          <w:rFonts w:ascii="Verdana" w:hAnsi="Verdana"/>
        </w:rPr>
        <w:lastRenderedPageBreak/>
        <w:t>maximiser les bénéfices de cette application tout en surmontant les défis inhérents à sa mise en place et à son utilisation</w:t>
      </w:r>
      <w:r w:rsidR="009A695B">
        <w:rPr>
          <w:rFonts w:ascii="Verdana" w:hAnsi="Verdana"/>
        </w:rPr>
        <w:t xml:space="preserve"> ? </w:t>
      </w:r>
      <w:r w:rsidRPr="000C354F">
        <w:rPr>
          <w:rFonts w:ascii="Verdana" w:hAnsi="Verdana"/>
        </w:rPr>
        <w:t xml:space="preserve">Comment garantir un suivi précis des congés, des présences et des absences, tout en permettant une flexibilité adaptée aux besoins opérationnels de l'organisation ? Comment </w:t>
      </w:r>
      <w:r w:rsidR="00D06916">
        <w:rPr>
          <w:rFonts w:ascii="Verdana" w:hAnsi="Verdana"/>
        </w:rPr>
        <w:t>automatiser le</w:t>
      </w:r>
      <w:r w:rsidR="00A40FFF">
        <w:rPr>
          <w:rFonts w:ascii="Verdana" w:hAnsi="Verdana"/>
        </w:rPr>
        <w:t xml:space="preserve"> processus de paie au sein de l’entreprise</w:t>
      </w:r>
      <w:r w:rsidR="00A819F3">
        <w:rPr>
          <w:rFonts w:ascii="Verdana" w:hAnsi="Verdana"/>
        </w:rPr>
        <w:t xml:space="preserve">, et comment </w:t>
      </w:r>
      <w:r w:rsidRPr="000C354F">
        <w:rPr>
          <w:rFonts w:ascii="Verdana" w:hAnsi="Verdana"/>
        </w:rPr>
        <w:t>exploiter les données collectées par l'application pour prendre des décisions éclairées et anticiper les besoins en ressources humaines ?</w:t>
      </w:r>
    </w:p>
    <w:p w14:paraId="63ACBA17" w14:textId="77777777" w:rsidR="00551D11" w:rsidRPr="008718CC" w:rsidRDefault="00551D11" w:rsidP="008718CC">
      <w:pPr>
        <w:spacing w:after="0" w:line="360" w:lineRule="auto"/>
        <w:ind w:firstLine="284"/>
        <w:jc w:val="both"/>
        <w:rPr>
          <w:rFonts w:ascii="Verdana" w:hAnsi="Verdana"/>
        </w:rPr>
      </w:pPr>
    </w:p>
    <w:p w14:paraId="66ECA4D6" w14:textId="011681B4" w:rsidR="008D1066" w:rsidRPr="0055619D" w:rsidRDefault="00FC345D" w:rsidP="00AD3255">
      <w:pPr>
        <w:pStyle w:val="Titre2"/>
        <w:rPr>
          <w:rFonts w:ascii="Algerian" w:hAnsi="Algerian"/>
          <w:color w:val="auto"/>
          <w:sz w:val="28"/>
          <w:szCs w:val="28"/>
        </w:rPr>
      </w:pPr>
      <w:bookmarkStart w:id="3" w:name="_Toc138754968"/>
      <w:r w:rsidRPr="0055619D">
        <w:rPr>
          <w:rFonts w:ascii="Algerian" w:hAnsi="Algerian"/>
          <w:color w:val="auto"/>
          <w:sz w:val="28"/>
          <w:szCs w:val="28"/>
        </w:rPr>
        <w:t>Intérêt</w:t>
      </w:r>
      <w:r w:rsidR="00EA05E2" w:rsidRPr="0055619D">
        <w:rPr>
          <w:rFonts w:ascii="Algerian" w:hAnsi="Algerian"/>
          <w:color w:val="auto"/>
          <w:sz w:val="28"/>
          <w:szCs w:val="28"/>
        </w:rPr>
        <w:t xml:space="preserve"> du projet</w:t>
      </w:r>
      <w:bookmarkEnd w:id="3"/>
    </w:p>
    <w:p w14:paraId="1F7C85E1" w14:textId="77777777" w:rsidR="00FD0679" w:rsidRPr="001F740C" w:rsidRDefault="00FD0679" w:rsidP="00FD0679">
      <w:pPr>
        <w:pStyle w:val="Paragraphedeliste"/>
        <w:spacing w:after="0" w:line="360" w:lineRule="auto"/>
        <w:ind w:left="360"/>
        <w:jc w:val="both"/>
        <w:rPr>
          <w:rFonts w:ascii="Algerian" w:hAnsi="Algerian"/>
          <w:sz w:val="32"/>
          <w:szCs w:val="32"/>
        </w:rPr>
      </w:pPr>
    </w:p>
    <w:p w14:paraId="0728BDF1" w14:textId="7BAFF2C8" w:rsidR="002F681C" w:rsidRDefault="002F681C" w:rsidP="00EA05E2">
      <w:pPr>
        <w:spacing w:after="0" w:line="360" w:lineRule="auto"/>
        <w:ind w:firstLine="284"/>
        <w:jc w:val="both"/>
        <w:rPr>
          <w:rFonts w:ascii="Verdana" w:hAnsi="Verdana"/>
        </w:rPr>
      </w:pPr>
      <w:r>
        <w:rPr>
          <w:rFonts w:ascii="Verdana" w:hAnsi="Verdana"/>
        </w:rPr>
        <w:t>La digitalisation des entreprises, la gestion informatisée des ressources humaines</w:t>
      </w:r>
      <w:r w:rsidR="0086024B">
        <w:rPr>
          <w:rFonts w:ascii="Verdana" w:hAnsi="Verdana"/>
        </w:rPr>
        <w:t xml:space="preserve"> </w:t>
      </w:r>
      <w:r>
        <w:rPr>
          <w:rFonts w:ascii="Verdana" w:hAnsi="Verdana"/>
        </w:rPr>
        <w:t>présente de nombreux avantages pour les chefs, et les managers d’entreprise</w:t>
      </w:r>
      <w:r w:rsidR="002D1B09">
        <w:rPr>
          <w:rFonts w:ascii="Verdana" w:hAnsi="Verdana"/>
        </w:rPr>
        <w:t xml:space="preserve"> en mettant à leur disposition, des outils permettant d’avoir une vue globale de l’</w:t>
      </w:r>
      <w:r w:rsidR="0086024B">
        <w:rPr>
          <w:rFonts w:ascii="Verdana" w:hAnsi="Verdana"/>
        </w:rPr>
        <w:t>ensemble des processus liés au personnel</w:t>
      </w:r>
      <w:r w:rsidR="0036134F">
        <w:rPr>
          <w:rFonts w:ascii="Verdana" w:hAnsi="Verdana"/>
        </w:rPr>
        <w:t>,</w:t>
      </w:r>
      <w:r w:rsidR="002D1B09">
        <w:rPr>
          <w:rFonts w:ascii="Verdana" w:hAnsi="Verdana"/>
        </w:rPr>
        <w:t xml:space="preserve"> de dépenser moins d’effort pour gérer, suivre le personnel afin de se conc</w:t>
      </w:r>
      <w:r w:rsidR="00F0544D">
        <w:rPr>
          <w:rFonts w:ascii="Verdana" w:hAnsi="Verdana"/>
        </w:rPr>
        <w:t>entrer sur la productivité de l’</w:t>
      </w:r>
      <w:r w:rsidR="002D1B09">
        <w:rPr>
          <w:rFonts w:ascii="Verdana" w:hAnsi="Verdana"/>
        </w:rPr>
        <w:t>entreprise</w:t>
      </w:r>
      <w:r w:rsidR="00FC1938">
        <w:rPr>
          <w:rFonts w:ascii="Verdana" w:hAnsi="Verdana"/>
        </w:rPr>
        <w:t xml:space="preserve"> ; </w:t>
      </w:r>
      <w:r w:rsidR="00540BB7">
        <w:rPr>
          <w:rFonts w:ascii="Verdana" w:hAnsi="Verdana"/>
        </w:rPr>
        <w:t xml:space="preserve">ce </w:t>
      </w:r>
      <w:r w:rsidR="00FC1938">
        <w:rPr>
          <w:rFonts w:ascii="Verdana" w:hAnsi="Verdana"/>
        </w:rPr>
        <w:t>qui suscite un intérêt particulier pour ce projet.</w:t>
      </w:r>
    </w:p>
    <w:p w14:paraId="410B78AE" w14:textId="77777777" w:rsidR="008D1066" w:rsidRPr="008D1066" w:rsidRDefault="008D1066" w:rsidP="00EA05E2">
      <w:pPr>
        <w:spacing w:after="0" w:line="360" w:lineRule="auto"/>
        <w:ind w:firstLine="284"/>
        <w:jc w:val="both"/>
        <w:rPr>
          <w:rFonts w:ascii="Verdana" w:hAnsi="Verdana"/>
        </w:rPr>
      </w:pPr>
    </w:p>
    <w:p w14:paraId="7021728A" w14:textId="4D00557B" w:rsidR="004325F3" w:rsidRPr="004E3DA1" w:rsidRDefault="008D1066" w:rsidP="005149EB">
      <w:pPr>
        <w:pStyle w:val="Titre3"/>
        <w:rPr>
          <w:rFonts w:ascii="Verdana" w:hAnsi="Verdana"/>
          <w:color w:val="auto"/>
          <w:sz w:val="32"/>
          <w:szCs w:val="32"/>
        </w:rPr>
      </w:pPr>
      <w:bookmarkStart w:id="4" w:name="_Toc138754969"/>
      <w:r w:rsidRPr="004E3DA1">
        <w:rPr>
          <w:rFonts w:ascii="Verdana" w:hAnsi="Verdana"/>
          <w:color w:val="auto"/>
          <w:sz w:val="32"/>
          <w:szCs w:val="32"/>
        </w:rPr>
        <w:t>Objectifs</w:t>
      </w:r>
      <w:bookmarkEnd w:id="4"/>
    </w:p>
    <w:p w14:paraId="4E341556" w14:textId="77777777" w:rsidR="007843A0" w:rsidRPr="007843A0" w:rsidRDefault="007843A0" w:rsidP="007843A0">
      <w:pPr>
        <w:pStyle w:val="Paragraphedeliste"/>
        <w:spacing w:after="0" w:line="360" w:lineRule="auto"/>
        <w:ind w:left="792"/>
        <w:jc w:val="both"/>
        <w:rPr>
          <w:rFonts w:ascii="Algerian" w:hAnsi="Algerian"/>
          <w:sz w:val="32"/>
          <w:szCs w:val="32"/>
        </w:rPr>
      </w:pPr>
    </w:p>
    <w:p w14:paraId="3F23722A" w14:textId="77777777" w:rsidR="008D1066" w:rsidRPr="00A1621D" w:rsidRDefault="00F13D04" w:rsidP="008D1066">
      <w:pPr>
        <w:pStyle w:val="Paragraphedeliste"/>
        <w:spacing w:after="0" w:line="360" w:lineRule="auto"/>
        <w:ind w:left="792"/>
        <w:jc w:val="both"/>
        <w:rPr>
          <w:rFonts w:ascii="Verdana" w:hAnsi="Verdana"/>
        </w:rPr>
      </w:pPr>
      <w:r w:rsidRPr="00A1621D">
        <w:rPr>
          <w:rFonts w:ascii="Verdana" w:hAnsi="Verdana"/>
        </w:rPr>
        <w:t>Le projet-ci doit permettre</w:t>
      </w:r>
      <w:r w:rsidR="009339AF">
        <w:rPr>
          <w:rFonts w:ascii="Verdana" w:hAnsi="Verdana"/>
        </w:rPr>
        <w:t xml:space="preserve"> la mise en place d’une plateforme web pour :</w:t>
      </w:r>
    </w:p>
    <w:p w14:paraId="4DDF7AA4" w14:textId="77777777" w:rsidR="008D1066" w:rsidRPr="008D1066" w:rsidRDefault="005D6C58" w:rsidP="005149EB">
      <w:pPr>
        <w:pStyle w:val="Paragraphedeliste"/>
        <w:numPr>
          <w:ilvl w:val="0"/>
          <w:numId w:val="2"/>
        </w:numPr>
        <w:spacing w:after="0" w:line="360" w:lineRule="auto"/>
        <w:jc w:val="both"/>
        <w:rPr>
          <w:rFonts w:ascii="Verdana" w:hAnsi="Verdana"/>
        </w:rPr>
      </w:pPr>
      <w:r>
        <w:rPr>
          <w:rFonts w:ascii="Verdana" w:hAnsi="Verdana"/>
        </w:rPr>
        <w:t>E</w:t>
      </w:r>
      <w:r w:rsidR="006F74D1">
        <w:rPr>
          <w:rFonts w:ascii="Verdana" w:hAnsi="Verdana"/>
        </w:rPr>
        <w:t xml:space="preserve">nregistrer les </w:t>
      </w:r>
      <w:r w:rsidR="00633184">
        <w:rPr>
          <w:rFonts w:ascii="Verdana" w:hAnsi="Verdana"/>
        </w:rPr>
        <w:t>salari</w:t>
      </w:r>
      <w:r w:rsidR="006F74D1">
        <w:rPr>
          <w:rFonts w:ascii="Verdana" w:hAnsi="Verdana"/>
        </w:rPr>
        <w:t>é</w:t>
      </w:r>
      <w:r w:rsidR="009339AF">
        <w:rPr>
          <w:rFonts w:ascii="Verdana" w:hAnsi="Verdana"/>
        </w:rPr>
        <w:t>s de l’entreprise</w:t>
      </w:r>
    </w:p>
    <w:p w14:paraId="1170C710"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 xml:space="preserve">Permettre aux </w:t>
      </w:r>
      <w:r w:rsidR="00633184">
        <w:rPr>
          <w:rFonts w:ascii="Verdana" w:hAnsi="Verdana"/>
        </w:rPr>
        <w:t>salari</w:t>
      </w:r>
      <w:r>
        <w:rPr>
          <w:rFonts w:ascii="Verdana" w:hAnsi="Verdana"/>
        </w:rPr>
        <w:t>é</w:t>
      </w:r>
      <w:r w:rsidR="003A3855">
        <w:rPr>
          <w:rFonts w:ascii="Verdana" w:hAnsi="Verdana"/>
        </w:rPr>
        <w:t>s</w:t>
      </w:r>
      <w:r>
        <w:rPr>
          <w:rFonts w:ascii="Verdana" w:hAnsi="Verdana"/>
        </w:rPr>
        <w:t xml:space="preserve"> de p</w:t>
      </w:r>
      <w:r w:rsidR="009C03F3">
        <w:rPr>
          <w:rFonts w:ascii="Verdana" w:hAnsi="Verdana"/>
        </w:rPr>
        <w:t>ouvoir demander directement les</w:t>
      </w:r>
      <w:r>
        <w:rPr>
          <w:rFonts w:ascii="Verdana" w:hAnsi="Verdana"/>
        </w:rPr>
        <w:t xml:space="preserve"> congé</w:t>
      </w:r>
      <w:r w:rsidR="009C03F3">
        <w:rPr>
          <w:rFonts w:ascii="Verdana" w:hAnsi="Verdana"/>
        </w:rPr>
        <w:t>s</w:t>
      </w:r>
      <w:r w:rsidR="000B6111">
        <w:rPr>
          <w:rFonts w:ascii="Verdana" w:hAnsi="Verdana"/>
        </w:rPr>
        <w:t xml:space="preserve"> et permissions d’absences</w:t>
      </w:r>
      <w:r>
        <w:rPr>
          <w:rFonts w:ascii="Verdana" w:hAnsi="Verdana"/>
        </w:rPr>
        <w:t xml:space="preserve"> via l’application web</w:t>
      </w:r>
    </w:p>
    <w:p w14:paraId="2E91705A"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Permettre au manager d’avoir une vue glob</w:t>
      </w:r>
      <w:r w:rsidR="0065113E">
        <w:rPr>
          <w:rFonts w:ascii="Verdana" w:hAnsi="Verdana"/>
        </w:rPr>
        <w:t>ale de l’ensemble du personnel, de suivre de manière précise les congés et absences des salariés</w:t>
      </w:r>
    </w:p>
    <w:p w14:paraId="1C9007BC"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 xml:space="preserve">Permettre l’enregistrement automatique des heures d’arrivée et de départ de chaque </w:t>
      </w:r>
      <w:r w:rsidR="008841F6">
        <w:rPr>
          <w:rFonts w:ascii="Verdana" w:hAnsi="Verdana"/>
        </w:rPr>
        <w:t>salarié</w:t>
      </w:r>
    </w:p>
    <w:p w14:paraId="5C85855F" w14:textId="48E5B881" w:rsidR="008D1066" w:rsidRDefault="009339AF" w:rsidP="005149EB">
      <w:pPr>
        <w:pStyle w:val="Paragraphedeliste"/>
        <w:numPr>
          <w:ilvl w:val="0"/>
          <w:numId w:val="2"/>
        </w:numPr>
        <w:spacing w:after="0" w:line="360" w:lineRule="auto"/>
        <w:jc w:val="both"/>
        <w:rPr>
          <w:rFonts w:ascii="Verdana" w:hAnsi="Verdana"/>
        </w:rPr>
      </w:pPr>
      <w:r>
        <w:rPr>
          <w:rFonts w:ascii="Verdana" w:hAnsi="Verdana"/>
        </w:rPr>
        <w:t>De pouvoir calculer les heures de</w:t>
      </w:r>
      <w:r w:rsidR="005D6C58">
        <w:rPr>
          <w:rFonts w:ascii="Verdana" w:hAnsi="Verdana"/>
        </w:rPr>
        <w:t xml:space="preserve"> travail </w:t>
      </w:r>
      <w:r w:rsidR="00315874">
        <w:rPr>
          <w:rFonts w:ascii="Verdana" w:hAnsi="Verdana"/>
        </w:rPr>
        <w:t>et de générer la fiche de paie correspondant</w:t>
      </w:r>
      <w:r w:rsidR="00BA74AA">
        <w:rPr>
          <w:rFonts w:ascii="Verdana" w:hAnsi="Verdana"/>
        </w:rPr>
        <w:t>e</w:t>
      </w:r>
      <w:r w:rsidR="00315874">
        <w:rPr>
          <w:rFonts w:ascii="Verdana" w:hAnsi="Verdana"/>
        </w:rPr>
        <w:t xml:space="preserve"> </w:t>
      </w:r>
      <w:r w:rsidR="00F63CB0">
        <w:rPr>
          <w:rFonts w:ascii="Verdana" w:hAnsi="Verdana"/>
        </w:rPr>
        <w:t>à chaque salarié</w:t>
      </w:r>
      <w:r w:rsidR="00871CBE">
        <w:rPr>
          <w:rFonts w:ascii="Verdana" w:hAnsi="Verdana"/>
        </w:rPr>
        <w:t>.</w:t>
      </w:r>
    </w:p>
    <w:p w14:paraId="2FE410E5" w14:textId="163EBD29" w:rsidR="00ED3425" w:rsidRDefault="00ED3425" w:rsidP="005149EB">
      <w:pPr>
        <w:pStyle w:val="Paragraphedeliste"/>
        <w:numPr>
          <w:ilvl w:val="0"/>
          <w:numId w:val="2"/>
        </w:numPr>
        <w:spacing w:after="0" w:line="360" w:lineRule="auto"/>
        <w:jc w:val="both"/>
        <w:rPr>
          <w:rFonts w:ascii="Verdana" w:hAnsi="Verdana"/>
        </w:rPr>
      </w:pPr>
      <w:r>
        <w:rPr>
          <w:rFonts w:ascii="Verdana" w:hAnsi="Verdana"/>
        </w:rPr>
        <w:t>Permettre aux salariés de pouvoir s’</w:t>
      </w:r>
      <w:r w:rsidR="00780D0E">
        <w:rPr>
          <w:rFonts w:ascii="Verdana" w:hAnsi="Verdana"/>
        </w:rPr>
        <w:t>échanger les documents</w:t>
      </w:r>
    </w:p>
    <w:p w14:paraId="095A71B2" w14:textId="77777777" w:rsidR="00F848BE" w:rsidRPr="005D6C58" w:rsidRDefault="00F848BE" w:rsidP="00F848BE">
      <w:pPr>
        <w:pStyle w:val="Paragraphedeliste"/>
        <w:spacing w:after="0" w:line="360" w:lineRule="auto"/>
        <w:ind w:left="1004"/>
        <w:jc w:val="both"/>
        <w:rPr>
          <w:rFonts w:ascii="Verdana" w:hAnsi="Verdana"/>
        </w:rPr>
      </w:pPr>
    </w:p>
    <w:p w14:paraId="6DC86785" w14:textId="77777777" w:rsidR="00EA05E2" w:rsidRPr="00186F97" w:rsidRDefault="0086024B" w:rsidP="00AD3255">
      <w:pPr>
        <w:pStyle w:val="Titre3"/>
        <w:rPr>
          <w:rFonts w:ascii="Verdana" w:hAnsi="Verdana"/>
          <w:color w:val="auto"/>
          <w:sz w:val="32"/>
          <w:szCs w:val="32"/>
        </w:rPr>
      </w:pPr>
      <w:bookmarkStart w:id="5" w:name="_Toc138754970"/>
      <w:r w:rsidRPr="00186F97">
        <w:rPr>
          <w:rFonts w:ascii="Verdana" w:hAnsi="Verdana"/>
          <w:color w:val="auto"/>
          <w:sz w:val="32"/>
          <w:szCs w:val="32"/>
        </w:rPr>
        <w:lastRenderedPageBreak/>
        <w:t>Résultats</w:t>
      </w:r>
      <w:bookmarkEnd w:id="5"/>
    </w:p>
    <w:p w14:paraId="3C383973" w14:textId="77777777" w:rsidR="00FB33BF" w:rsidRDefault="00FB33BF" w:rsidP="00FB33BF">
      <w:pPr>
        <w:pStyle w:val="Paragraphedeliste"/>
        <w:spacing w:after="0" w:line="360" w:lineRule="auto"/>
        <w:ind w:left="792"/>
        <w:jc w:val="both"/>
        <w:rPr>
          <w:rFonts w:ascii="Algerian" w:hAnsi="Algerian"/>
          <w:sz w:val="32"/>
          <w:szCs w:val="32"/>
        </w:rPr>
      </w:pPr>
    </w:p>
    <w:p w14:paraId="5400CC6A" w14:textId="77777777" w:rsidR="00D33306" w:rsidRPr="007F698D" w:rsidRDefault="00326FF0" w:rsidP="00D33306">
      <w:pPr>
        <w:spacing w:after="0" w:line="360" w:lineRule="auto"/>
        <w:ind w:firstLine="284"/>
        <w:jc w:val="both"/>
        <w:rPr>
          <w:rFonts w:ascii="Verdana" w:hAnsi="Verdana"/>
        </w:rPr>
      </w:pPr>
      <w:r w:rsidRPr="007F698D">
        <w:rPr>
          <w:rFonts w:ascii="Verdana" w:hAnsi="Verdana"/>
        </w:rPr>
        <w:t>Au terme du projet, nou</w:t>
      </w:r>
      <w:r w:rsidR="00721BA9">
        <w:rPr>
          <w:rFonts w:ascii="Verdana" w:hAnsi="Verdana"/>
        </w:rPr>
        <w:t xml:space="preserve">s aboutirons </w:t>
      </w:r>
      <w:r w:rsidR="0065113E">
        <w:rPr>
          <w:rFonts w:ascii="Verdana" w:hAnsi="Verdana"/>
        </w:rPr>
        <w:t>à une app</w:t>
      </w:r>
      <w:r w:rsidR="005E574B">
        <w:rPr>
          <w:rFonts w:ascii="Verdana" w:hAnsi="Verdana"/>
        </w:rPr>
        <w:t xml:space="preserve">lication web </w:t>
      </w:r>
      <w:r w:rsidR="00E97C3E">
        <w:rPr>
          <w:rFonts w:ascii="Verdana" w:hAnsi="Verdana"/>
        </w:rPr>
        <w:t>permettant</w:t>
      </w:r>
    </w:p>
    <w:p w14:paraId="3DAEDDF8" w14:textId="77777777" w:rsidR="009B1EB4" w:rsidRDefault="005E574B" w:rsidP="005149EB">
      <w:pPr>
        <w:pStyle w:val="Paragraphedeliste"/>
        <w:numPr>
          <w:ilvl w:val="0"/>
          <w:numId w:val="2"/>
        </w:numPr>
        <w:spacing w:after="0" w:line="360" w:lineRule="auto"/>
        <w:jc w:val="both"/>
        <w:rPr>
          <w:rFonts w:ascii="Verdana" w:hAnsi="Verdana"/>
        </w:rPr>
      </w:pPr>
      <w:r>
        <w:rPr>
          <w:rFonts w:ascii="Verdana" w:hAnsi="Verdana"/>
        </w:rPr>
        <w:t>L’automatisation des tâches administratives telles que la création des employés</w:t>
      </w:r>
    </w:p>
    <w:p w14:paraId="7886364D" w14:textId="77777777" w:rsidR="00C54D64" w:rsidRDefault="00C10B79" w:rsidP="005149EB">
      <w:pPr>
        <w:pStyle w:val="Paragraphedeliste"/>
        <w:numPr>
          <w:ilvl w:val="0"/>
          <w:numId w:val="2"/>
        </w:numPr>
        <w:spacing w:after="0" w:line="360" w:lineRule="auto"/>
        <w:jc w:val="both"/>
        <w:rPr>
          <w:rFonts w:ascii="Verdana" w:hAnsi="Verdana"/>
        </w:rPr>
      </w:pPr>
      <w:r>
        <w:rPr>
          <w:rFonts w:ascii="Verdana" w:hAnsi="Verdana"/>
        </w:rPr>
        <w:t>La génération</w:t>
      </w:r>
      <w:r w:rsidR="00D91F69">
        <w:rPr>
          <w:rFonts w:ascii="Verdana" w:hAnsi="Verdana"/>
        </w:rPr>
        <w:t xml:space="preserve"> automatiquement des</w:t>
      </w:r>
      <w:r w:rsidR="002225FA">
        <w:rPr>
          <w:rFonts w:ascii="Verdana" w:hAnsi="Verdana"/>
        </w:rPr>
        <w:t xml:space="preserve"> </w:t>
      </w:r>
      <w:r w:rsidR="005E574B">
        <w:rPr>
          <w:rFonts w:ascii="Verdana" w:hAnsi="Verdana"/>
        </w:rPr>
        <w:t>fiche</w:t>
      </w:r>
      <w:r w:rsidR="00080838">
        <w:rPr>
          <w:rFonts w:ascii="Verdana" w:hAnsi="Verdana"/>
        </w:rPr>
        <w:t>s</w:t>
      </w:r>
      <w:r w:rsidR="005E574B">
        <w:rPr>
          <w:rFonts w:ascii="Verdana" w:hAnsi="Verdana"/>
        </w:rPr>
        <w:t xml:space="preserve"> de paie correspondant à chaque employé</w:t>
      </w:r>
    </w:p>
    <w:p w14:paraId="4FDE258D" w14:textId="731AF5FD" w:rsidR="00D44893" w:rsidRPr="00006403" w:rsidRDefault="00640336" w:rsidP="005149EB">
      <w:pPr>
        <w:pStyle w:val="Paragraphedeliste"/>
        <w:numPr>
          <w:ilvl w:val="0"/>
          <w:numId w:val="2"/>
        </w:numPr>
        <w:spacing w:after="0" w:line="360" w:lineRule="auto"/>
        <w:jc w:val="both"/>
        <w:rPr>
          <w:rFonts w:ascii="Verdana" w:hAnsi="Verdana"/>
        </w:rPr>
      </w:pPr>
      <w:r>
        <w:rPr>
          <w:rFonts w:ascii="Verdana" w:hAnsi="Verdana"/>
        </w:rPr>
        <w:t>Le</w:t>
      </w:r>
      <w:r w:rsidR="002D110D" w:rsidRPr="008718CC">
        <w:rPr>
          <w:rFonts w:ascii="Verdana" w:hAnsi="Verdana"/>
          <w:color w:val="FF0000"/>
        </w:rPr>
        <w:t xml:space="preserve"> </w:t>
      </w:r>
      <w:r w:rsidR="002D110D" w:rsidRPr="00695C07">
        <w:rPr>
          <w:rFonts w:ascii="Verdana" w:hAnsi="Verdana"/>
        </w:rPr>
        <w:t>suivi</w:t>
      </w:r>
      <w:r w:rsidR="002D110D" w:rsidRPr="008718CC">
        <w:rPr>
          <w:rFonts w:ascii="Verdana" w:hAnsi="Verdana"/>
        </w:rPr>
        <w:t xml:space="preserve"> </w:t>
      </w:r>
      <w:r w:rsidR="002D110D">
        <w:rPr>
          <w:rFonts w:ascii="Verdana" w:hAnsi="Verdana"/>
        </w:rPr>
        <w:t>des congés</w:t>
      </w:r>
      <w:r w:rsidR="00D44893">
        <w:rPr>
          <w:rFonts w:ascii="Verdana" w:hAnsi="Verdana"/>
        </w:rPr>
        <w:t xml:space="preserve">, </w:t>
      </w:r>
      <w:r w:rsidR="002D110D">
        <w:rPr>
          <w:rFonts w:ascii="Verdana" w:hAnsi="Verdana"/>
        </w:rPr>
        <w:t>des présences</w:t>
      </w:r>
      <w:r w:rsidR="00D44893">
        <w:rPr>
          <w:rFonts w:ascii="Verdana" w:hAnsi="Verdana"/>
        </w:rPr>
        <w:t xml:space="preserve"> et des absences</w:t>
      </w:r>
      <w:r w:rsidR="00BA02F5">
        <w:rPr>
          <w:rFonts w:ascii="Verdana" w:hAnsi="Verdana"/>
        </w:rPr>
        <w:t xml:space="preserve"> de chaque salarié</w:t>
      </w:r>
      <w:r w:rsidR="004301E0">
        <w:rPr>
          <w:rFonts w:ascii="Verdana" w:hAnsi="Verdana"/>
        </w:rPr>
        <w:t xml:space="preserve"> et de générer les rapports analytiques</w:t>
      </w:r>
    </w:p>
    <w:p w14:paraId="18537C8C" w14:textId="77777777" w:rsidR="00D33306" w:rsidRDefault="00D33306" w:rsidP="005149EB">
      <w:pPr>
        <w:pStyle w:val="Paragraphedeliste"/>
        <w:numPr>
          <w:ilvl w:val="0"/>
          <w:numId w:val="2"/>
        </w:numPr>
        <w:spacing w:after="0" w:line="360" w:lineRule="auto"/>
        <w:jc w:val="both"/>
        <w:rPr>
          <w:rFonts w:ascii="Verdana" w:hAnsi="Verdana"/>
        </w:rPr>
      </w:pPr>
      <w:r>
        <w:rPr>
          <w:rFonts w:ascii="Verdana" w:hAnsi="Verdana"/>
        </w:rPr>
        <w:t>La centralisation des données relatives aux employés</w:t>
      </w:r>
      <w:r w:rsidR="00871CBE">
        <w:rPr>
          <w:rFonts w:ascii="Verdana" w:hAnsi="Verdana"/>
        </w:rPr>
        <w:t>.</w:t>
      </w:r>
    </w:p>
    <w:p w14:paraId="55DDD708" w14:textId="77777777" w:rsidR="00872678" w:rsidRPr="00FC2603" w:rsidRDefault="00872678" w:rsidP="00FC2603">
      <w:pPr>
        <w:pStyle w:val="Titre1"/>
        <w:numPr>
          <w:ilvl w:val="0"/>
          <w:numId w:val="0"/>
        </w:numPr>
        <w:rPr>
          <w:rFonts w:ascii="Arial Black" w:hAnsi="Arial Black"/>
          <w:color w:val="auto"/>
        </w:rPr>
      </w:pPr>
    </w:p>
    <w:p w14:paraId="3A8F3562" w14:textId="77777777" w:rsidR="00872678" w:rsidRDefault="008A300D" w:rsidP="00FC2603">
      <w:pPr>
        <w:pStyle w:val="Titre1"/>
        <w:rPr>
          <w:rFonts w:ascii="Arial Black" w:hAnsi="Arial Black"/>
          <w:color w:val="auto"/>
        </w:rPr>
      </w:pPr>
      <w:bookmarkStart w:id="6" w:name="_Toc138754971"/>
      <w:r w:rsidRPr="00FC2603">
        <w:rPr>
          <w:rFonts w:ascii="Arial Black" w:hAnsi="Arial Black"/>
          <w:color w:val="auto"/>
        </w:rPr>
        <w:t>LA PRE-PROGRAMMATION</w:t>
      </w:r>
      <w:bookmarkEnd w:id="6"/>
    </w:p>
    <w:p w14:paraId="22FFC486" w14:textId="77777777" w:rsidR="000B1E77" w:rsidRDefault="000B1E77" w:rsidP="000B1E77"/>
    <w:p w14:paraId="01F5CEBD" w14:textId="029436DC" w:rsidR="00FC23FB" w:rsidRDefault="000B1E77" w:rsidP="00FC23FB">
      <w:pPr>
        <w:pStyle w:val="Titre2"/>
        <w:rPr>
          <w:rFonts w:ascii="Algerian" w:hAnsi="Algerian"/>
          <w:color w:val="auto"/>
          <w:sz w:val="28"/>
          <w:szCs w:val="28"/>
        </w:rPr>
      </w:pPr>
      <w:bookmarkStart w:id="7" w:name="_Toc138754972"/>
      <w:r w:rsidRPr="007D1763">
        <w:rPr>
          <w:rFonts w:ascii="Algerian" w:hAnsi="Algerian"/>
          <w:color w:val="auto"/>
          <w:sz w:val="28"/>
          <w:szCs w:val="28"/>
        </w:rPr>
        <w:t>Etude de l’existant</w:t>
      </w:r>
      <w:bookmarkEnd w:id="7"/>
    </w:p>
    <w:p w14:paraId="0B09352C" w14:textId="77777777" w:rsidR="00BF27FC" w:rsidRPr="00BF27FC" w:rsidRDefault="00BF27FC" w:rsidP="00BF27FC"/>
    <w:p w14:paraId="58BB0562" w14:textId="77777777" w:rsidR="00BF27FC" w:rsidRPr="009C473D" w:rsidRDefault="00BF27FC" w:rsidP="00BF27FC">
      <w:pPr>
        <w:pStyle w:val="Titre2"/>
        <w:numPr>
          <w:ilvl w:val="0"/>
          <w:numId w:val="0"/>
        </w:numPr>
        <w:spacing w:line="360" w:lineRule="auto"/>
        <w:ind w:firstLine="708"/>
        <w:jc w:val="both"/>
        <w:rPr>
          <w:rFonts w:ascii="Verdana" w:eastAsiaTheme="minorHAnsi" w:hAnsi="Verdana" w:cstheme="minorBidi"/>
          <w:color w:val="auto"/>
          <w:sz w:val="22"/>
          <w:szCs w:val="22"/>
        </w:rPr>
      </w:pPr>
      <w:bookmarkStart w:id="8" w:name="_Toc138754928"/>
      <w:bookmarkStart w:id="9" w:name="_Toc138754789"/>
      <w:r w:rsidRPr="009C473D">
        <w:rPr>
          <w:rFonts w:ascii="Verdana" w:eastAsiaTheme="minorHAnsi" w:hAnsi="Verdana" w:cstheme="minorBidi"/>
          <w:color w:val="auto"/>
          <w:sz w:val="22"/>
          <w:szCs w:val="22"/>
        </w:rPr>
        <w:t>Dans le cadre de l'entreprise SOLUTECH, la gestion du personnel, comprenant des tâches telles que l'enregistrem</w:t>
      </w:r>
      <w:r>
        <w:rPr>
          <w:rFonts w:ascii="Verdana" w:eastAsiaTheme="minorHAnsi" w:hAnsi="Verdana" w:cstheme="minorBidi"/>
          <w:color w:val="auto"/>
          <w:sz w:val="22"/>
          <w:szCs w:val="22"/>
        </w:rPr>
        <w:t>ent des salariés, le suivi des présences, les fiches de paie</w:t>
      </w:r>
      <w:r w:rsidRPr="009C473D">
        <w:rPr>
          <w:rFonts w:ascii="Verdana" w:eastAsiaTheme="minorHAnsi" w:hAnsi="Verdana" w:cstheme="minorBidi"/>
          <w:color w:val="auto"/>
          <w:sz w:val="22"/>
          <w:szCs w:val="22"/>
        </w:rPr>
        <w:t xml:space="preserve"> est actuellement réalisée manuellement, sans utilisation d'un système informatisé dédié. </w:t>
      </w:r>
      <w:r>
        <w:rPr>
          <w:rFonts w:ascii="Verdana" w:eastAsiaTheme="minorHAnsi" w:hAnsi="Verdana" w:cstheme="minorBidi"/>
          <w:color w:val="auto"/>
          <w:sz w:val="22"/>
          <w:szCs w:val="22"/>
        </w:rPr>
        <w:t>Il revient alors au service des ressources humaines de vérifier, et d’établir manuellement un rapport concernant chaque salarié</w:t>
      </w:r>
      <w:r w:rsidRPr="009C473D">
        <w:rPr>
          <w:rFonts w:ascii="Verdana" w:eastAsiaTheme="minorHAnsi" w:hAnsi="Verdana" w:cstheme="minorBidi"/>
          <w:color w:val="auto"/>
          <w:sz w:val="22"/>
          <w:szCs w:val="22"/>
        </w:rPr>
        <w:t>. De plus, les demandes de congés et de permissions sont actuellement formulées à travers des lettres rédigées et remises au service des ressources humaines.</w:t>
      </w:r>
      <w:bookmarkEnd w:id="8"/>
    </w:p>
    <w:p w14:paraId="71C77985" w14:textId="351B6FA1" w:rsidR="002E597B" w:rsidRDefault="002E597B" w:rsidP="002E597B">
      <w:pPr>
        <w:pStyle w:val="Titre2"/>
        <w:numPr>
          <w:ilvl w:val="0"/>
          <w:numId w:val="0"/>
        </w:numPr>
        <w:spacing w:line="360" w:lineRule="auto"/>
        <w:jc w:val="both"/>
        <w:rPr>
          <w:rFonts w:asciiTheme="minorHAnsi" w:eastAsiaTheme="minorHAnsi" w:hAnsiTheme="minorHAnsi" w:cstheme="minorBidi"/>
          <w:color w:val="auto"/>
          <w:sz w:val="22"/>
          <w:szCs w:val="22"/>
        </w:rPr>
      </w:pPr>
    </w:p>
    <w:p w14:paraId="60B43F3C" w14:textId="05A99F1F" w:rsidR="00C549B7" w:rsidRPr="007D1763" w:rsidRDefault="00C549B7" w:rsidP="007240EB">
      <w:pPr>
        <w:pStyle w:val="Titre2"/>
        <w:rPr>
          <w:rFonts w:ascii="Algerian" w:hAnsi="Algerian"/>
          <w:color w:val="auto"/>
          <w:sz w:val="28"/>
          <w:szCs w:val="28"/>
        </w:rPr>
      </w:pPr>
      <w:bookmarkStart w:id="10" w:name="_Toc138754973"/>
      <w:bookmarkEnd w:id="9"/>
      <w:r w:rsidRPr="007D1763">
        <w:rPr>
          <w:rFonts w:ascii="Algerian" w:hAnsi="Algerian"/>
          <w:color w:val="auto"/>
          <w:sz w:val="28"/>
          <w:szCs w:val="28"/>
        </w:rPr>
        <w:t>Critique de l’existant</w:t>
      </w:r>
      <w:bookmarkEnd w:id="10"/>
    </w:p>
    <w:p w14:paraId="574A1F42" w14:textId="77777777" w:rsidR="00FC23FB" w:rsidRPr="00FC23FB" w:rsidRDefault="00FC23FB" w:rsidP="00FC23FB"/>
    <w:p w14:paraId="12C4FA0E" w14:textId="6A7BCC2A" w:rsidR="0001238E" w:rsidRPr="009C473D" w:rsidRDefault="0001238E" w:rsidP="004B3206">
      <w:pPr>
        <w:spacing w:line="360" w:lineRule="auto"/>
        <w:ind w:firstLine="708"/>
        <w:jc w:val="both"/>
        <w:rPr>
          <w:rFonts w:ascii="Verdana" w:hAnsi="Verdana"/>
        </w:rPr>
      </w:pPr>
      <w:r w:rsidRPr="009C473D">
        <w:rPr>
          <w:rFonts w:ascii="Verdana" w:hAnsi="Verdana"/>
        </w:rPr>
        <w:t>Cette situation présente des lacunes significatives en termes d’efficacité et de gestion optimale des ressources humaines au sein de l’entreprise SOLUTECH. Les processus manuels entraînent une charge de travail supplémentaire, augmentent les risques d’erreurs et de perte d’informations, et limitent la traçabilité des données relatives aux salariés.</w:t>
      </w:r>
    </w:p>
    <w:p w14:paraId="34924814" w14:textId="38E0CC84" w:rsidR="007D1463" w:rsidRPr="009C473D" w:rsidRDefault="0001238E" w:rsidP="004B3206">
      <w:pPr>
        <w:spacing w:line="360" w:lineRule="auto"/>
        <w:ind w:firstLine="708"/>
        <w:jc w:val="both"/>
        <w:rPr>
          <w:rFonts w:ascii="Verdana" w:hAnsi="Verdana"/>
        </w:rPr>
      </w:pPr>
      <w:r w:rsidRPr="009C473D">
        <w:rPr>
          <w:rFonts w:ascii="Verdana" w:hAnsi="Verdana"/>
        </w:rPr>
        <w:lastRenderedPageBreak/>
        <w:t>Il devient donc essentiel de mettre en place un système de gestion du personnel plus per</w:t>
      </w:r>
      <w:r w:rsidR="00A51E78">
        <w:rPr>
          <w:rFonts w:ascii="Verdana" w:hAnsi="Verdana"/>
        </w:rPr>
        <w:t xml:space="preserve">formant informatisé et intégré permettant </w:t>
      </w:r>
      <w:r w:rsidRPr="009C473D">
        <w:rPr>
          <w:rFonts w:ascii="Verdana" w:hAnsi="Verdana"/>
        </w:rPr>
        <w:t xml:space="preserve">de rationaliser et d’automatiser les processus </w:t>
      </w:r>
      <w:r w:rsidR="004A2514">
        <w:rPr>
          <w:rFonts w:ascii="Verdana" w:hAnsi="Verdana"/>
        </w:rPr>
        <w:t>de gestion des salariés</w:t>
      </w:r>
      <w:r w:rsidR="00154F0C">
        <w:rPr>
          <w:rFonts w:ascii="Verdana" w:hAnsi="Verdana"/>
        </w:rPr>
        <w:t>, u</w:t>
      </w:r>
      <w:r w:rsidR="007D1463" w:rsidRPr="0001238E">
        <w:rPr>
          <w:rFonts w:ascii="Verdana" w:hAnsi="Verdana"/>
        </w:rPr>
        <w:t xml:space="preserve">ne approche technologique </w:t>
      </w:r>
      <w:r w:rsidR="004A2514">
        <w:rPr>
          <w:rFonts w:ascii="Verdana" w:hAnsi="Verdana"/>
        </w:rPr>
        <w:t xml:space="preserve">qui </w:t>
      </w:r>
      <w:r w:rsidR="007D1463" w:rsidRPr="0001238E">
        <w:rPr>
          <w:rFonts w:ascii="Verdana" w:hAnsi="Verdana"/>
        </w:rPr>
        <w:t>offrira des avantages considérables, tels qu'une meilleure traçabilité des données, une réduction des tâches administratives manuelles, une facilité</w:t>
      </w:r>
      <w:r w:rsidR="00C53B38" w:rsidRPr="009C473D">
        <w:rPr>
          <w:rFonts w:ascii="Verdana" w:hAnsi="Verdana"/>
        </w:rPr>
        <w:t xml:space="preserve"> d’</w:t>
      </w:r>
      <w:r w:rsidR="007D1463" w:rsidRPr="009C473D">
        <w:rPr>
          <w:rFonts w:ascii="Verdana" w:hAnsi="Verdana"/>
        </w:rPr>
        <w:t>accès aux informations et une évaluation plus précise de la régularité et de l’assiduité des salariés.</w:t>
      </w:r>
    </w:p>
    <w:p w14:paraId="527AD7D8" w14:textId="77777777" w:rsidR="0001238E" w:rsidRPr="0001238E" w:rsidRDefault="0001238E" w:rsidP="0001238E"/>
    <w:p w14:paraId="1250E07F" w14:textId="3CD2F5B7" w:rsidR="00534191" w:rsidRDefault="00C549B7" w:rsidP="00534191">
      <w:pPr>
        <w:pStyle w:val="Titre2"/>
        <w:rPr>
          <w:rFonts w:ascii="Algerian" w:hAnsi="Algerian"/>
          <w:color w:val="auto"/>
          <w:sz w:val="28"/>
          <w:szCs w:val="28"/>
        </w:rPr>
      </w:pPr>
      <w:bookmarkStart w:id="11" w:name="_Toc138754974"/>
      <w:r w:rsidRPr="007D1763">
        <w:rPr>
          <w:rFonts w:ascii="Algerian" w:hAnsi="Algerian"/>
          <w:color w:val="auto"/>
          <w:sz w:val="28"/>
          <w:szCs w:val="28"/>
        </w:rPr>
        <w:t>Planning prévisionnel de réalisation</w:t>
      </w:r>
      <w:bookmarkEnd w:id="11"/>
    </w:p>
    <w:p w14:paraId="472B01AB" w14:textId="77777777" w:rsidR="00534191" w:rsidRDefault="00534191" w:rsidP="00534191">
      <w:pPr>
        <w:spacing w:line="360" w:lineRule="auto"/>
        <w:jc w:val="both"/>
      </w:pPr>
    </w:p>
    <w:p w14:paraId="46AA5088" w14:textId="7F27726F" w:rsidR="005807F2" w:rsidRDefault="005807F2" w:rsidP="00534191">
      <w:pPr>
        <w:spacing w:line="360" w:lineRule="auto"/>
        <w:ind w:firstLine="708"/>
        <w:jc w:val="both"/>
        <w:rPr>
          <w:rFonts w:ascii="Verdana" w:hAnsi="Verdana"/>
        </w:rPr>
      </w:pPr>
      <w:r w:rsidRPr="00534191">
        <w:rPr>
          <w:rFonts w:ascii="Verdana" w:hAnsi="Verdana"/>
        </w:rPr>
        <w:t>Un</w:t>
      </w:r>
      <w:r w:rsidR="00443E77" w:rsidRPr="00534191">
        <w:rPr>
          <w:rFonts w:ascii="Verdana" w:hAnsi="Verdana"/>
        </w:rPr>
        <w:t xml:space="preserve">e des étapes importantes pour une bonne </w:t>
      </w:r>
      <w:r w:rsidRPr="00534191">
        <w:rPr>
          <w:rFonts w:ascii="Verdana" w:hAnsi="Verdana"/>
        </w:rPr>
        <w:t>réalisation de ce système de gestion du personnel est l’établissement du planning prévisionnel</w:t>
      </w:r>
      <w:r w:rsidR="00D70144">
        <w:rPr>
          <w:rFonts w:ascii="Verdana" w:hAnsi="Verdana"/>
        </w:rPr>
        <w:t> ;</w:t>
      </w:r>
      <w:r w:rsidR="00443E77" w:rsidRPr="00534191">
        <w:rPr>
          <w:rFonts w:ascii="Verdana" w:hAnsi="Verdana"/>
        </w:rPr>
        <w:t xml:space="preserve"> u</w:t>
      </w:r>
      <w:r w:rsidRPr="00534191">
        <w:rPr>
          <w:rFonts w:ascii="Verdana" w:hAnsi="Verdana"/>
        </w:rPr>
        <w:t>ne feuille de route pour l'ensemble du projet, en identifiant les jalons clés, les livrables attendus et les échéances à respecter</w:t>
      </w:r>
      <w:r w:rsidR="00443E77" w:rsidRPr="00534191">
        <w:rPr>
          <w:rFonts w:ascii="Verdana" w:hAnsi="Verdana"/>
        </w:rPr>
        <w:t>, permettant ainsi</w:t>
      </w:r>
      <w:r w:rsidRPr="00534191">
        <w:rPr>
          <w:rFonts w:ascii="Verdana" w:hAnsi="Verdana"/>
        </w:rPr>
        <w:t xml:space="preserve"> d'anticiper les éventuels obstacles ou retards et de mettre en place des mesures correctives appropriées pour assurer le bon déroulement du projet.</w:t>
      </w:r>
    </w:p>
    <w:p w14:paraId="275E0350" w14:textId="0700A389" w:rsidR="00D70144" w:rsidRDefault="00D70144" w:rsidP="00534191">
      <w:pPr>
        <w:spacing w:line="360" w:lineRule="auto"/>
        <w:ind w:firstLine="708"/>
        <w:jc w:val="both"/>
        <w:rPr>
          <w:rFonts w:ascii="Verdana" w:hAnsi="Verdana"/>
        </w:rPr>
      </w:pPr>
      <w:r>
        <w:rPr>
          <w:rFonts w:ascii="Verdana" w:hAnsi="Verdana"/>
        </w:rPr>
        <w:t>C</w:t>
      </w:r>
      <w:r w:rsidR="005072B6">
        <w:rPr>
          <w:rFonts w:ascii="Verdana" w:hAnsi="Verdana"/>
        </w:rPr>
        <w:t xml:space="preserve">e planning comporte des </w:t>
      </w:r>
      <w:r>
        <w:rPr>
          <w:rFonts w:ascii="Verdana" w:hAnsi="Verdana"/>
        </w:rPr>
        <w:t xml:space="preserve">étapes énumérées </w:t>
      </w:r>
      <w:r w:rsidR="005072B6">
        <w:rPr>
          <w:rFonts w:ascii="Verdana" w:hAnsi="Verdana"/>
        </w:rPr>
        <w:t>dans des périodes bien définies</w:t>
      </w:r>
      <w:r>
        <w:rPr>
          <w:rFonts w:ascii="Verdana" w:hAnsi="Verdana"/>
        </w:rPr>
        <w:t>:</w:t>
      </w:r>
    </w:p>
    <w:p w14:paraId="504D1B6E" w14:textId="77777777" w:rsidR="000103D4" w:rsidRDefault="000103D4" w:rsidP="000103D4">
      <w:pPr>
        <w:spacing w:line="360" w:lineRule="auto"/>
        <w:jc w:val="both"/>
        <w:rPr>
          <w:rFonts w:ascii="Verdana" w:hAnsi="Verdana"/>
        </w:rPr>
      </w:pPr>
    </w:p>
    <w:p w14:paraId="00F14F22" w14:textId="4ED7B9B6" w:rsidR="00CB5750" w:rsidRPr="00CB5750" w:rsidRDefault="0038469A" w:rsidP="00CB5750">
      <w:pPr>
        <w:pStyle w:val="Paragraphedeliste"/>
        <w:numPr>
          <w:ilvl w:val="0"/>
          <w:numId w:val="24"/>
        </w:numPr>
        <w:spacing w:line="360" w:lineRule="auto"/>
        <w:jc w:val="both"/>
        <w:rPr>
          <w:rFonts w:ascii="Verdana" w:hAnsi="Verdana"/>
          <w:b/>
        </w:rPr>
      </w:pPr>
      <w:r>
        <w:rPr>
          <w:rFonts w:ascii="Verdana" w:hAnsi="Verdana"/>
          <w:b/>
        </w:rPr>
        <w:t>P</w:t>
      </w:r>
      <w:r w:rsidR="00C50369">
        <w:rPr>
          <w:rFonts w:ascii="Verdana" w:hAnsi="Verdana"/>
          <w:b/>
        </w:rPr>
        <w:t>é</w:t>
      </w:r>
      <w:r>
        <w:rPr>
          <w:rFonts w:ascii="Verdana" w:hAnsi="Verdana"/>
          <w:b/>
        </w:rPr>
        <w:t xml:space="preserve">riode du </w:t>
      </w:r>
      <w:r w:rsidR="000E561C">
        <w:rPr>
          <w:rFonts w:ascii="Verdana" w:hAnsi="Verdana"/>
          <w:b/>
        </w:rPr>
        <w:t>19 au 26</w:t>
      </w:r>
      <w:r>
        <w:rPr>
          <w:rFonts w:ascii="Verdana" w:hAnsi="Verdana"/>
          <w:b/>
        </w:rPr>
        <w:t xml:space="preserve"> Juin 2023 : Analyse des besoins</w:t>
      </w:r>
      <w:r w:rsidR="00F67CDE">
        <w:rPr>
          <w:rFonts w:ascii="Verdana" w:hAnsi="Verdana"/>
          <w:b/>
        </w:rPr>
        <w:t xml:space="preserve"> et des objectifs</w:t>
      </w:r>
    </w:p>
    <w:p w14:paraId="086DDEE4" w14:textId="0DEB0C74" w:rsidR="00CB5750" w:rsidRDefault="00C50369" w:rsidP="00CB5750">
      <w:pPr>
        <w:spacing w:line="360" w:lineRule="auto"/>
        <w:ind w:firstLine="708"/>
        <w:jc w:val="both"/>
        <w:rPr>
          <w:rFonts w:ascii="Verdana" w:hAnsi="Verdana"/>
        </w:rPr>
      </w:pPr>
      <w:r w:rsidRPr="00C50369">
        <w:rPr>
          <w:rFonts w:ascii="Verdana" w:hAnsi="Verdana"/>
        </w:rPr>
        <w:t>Cette phase initiale consistera à recueillir les besoins spécifiques de l'entreprise en matière de gestion du personnel, en tenant compte des processus existants et des attentes des parties prenantes.</w:t>
      </w:r>
    </w:p>
    <w:p w14:paraId="0D49670E" w14:textId="77777777" w:rsidR="00CB5750" w:rsidRPr="00C50369" w:rsidRDefault="00CB5750" w:rsidP="00CB5750">
      <w:pPr>
        <w:spacing w:line="360" w:lineRule="auto"/>
        <w:ind w:firstLine="708"/>
        <w:jc w:val="both"/>
        <w:rPr>
          <w:rFonts w:ascii="Verdana" w:hAnsi="Verdana"/>
        </w:rPr>
      </w:pPr>
    </w:p>
    <w:p w14:paraId="4EA7834F" w14:textId="23AADBB1" w:rsidR="00D70144" w:rsidRDefault="00C50369" w:rsidP="00D70144">
      <w:pPr>
        <w:pStyle w:val="Paragraphedeliste"/>
        <w:numPr>
          <w:ilvl w:val="0"/>
          <w:numId w:val="24"/>
        </w:numPr>
        <w:spacing w:line="360" w:lineRule="auto"/>
        <w:jc w:val="both"/>
        <w:rPr>
          <w:rFonts w:ascii="Verdana" w:hAnsi="Verdana"/>
          <w:b/>
        </w:rPr>
      </w:pPr>
      <w:r>
        <w:rPr>
          <w:rFonts w:ascii="Verdana" w:hAnsi="Verdana"/>
          <w:b/>
        </w:rPr>
        <w:t>Période du</w:t>
      </w:r>
      <w:r w:rsidR="00D70144" w:rsidRPr="00D70144">
        <w:rPr>
          <w:rFonts w:ascii="Verdana" w:hAnsi="Verdana"/>
          <w:b/>
        </w:rPr>
        <w:t> </w:t>
      </w:r>
      <w:r w:rsidR="000E561C">
        <w:rPr>
          <w:rFonts w:ascii="Verdana" w:hAnsi="Verdana"/>
          <w:b/>
        </w:rPr>
        <w:t>27</w:t>
      </w:r>
      <w:r w:rsidR="00343DDF">
        <w:rPr>
          <w:rFonts w:ascii="Verdana" w:hAnsi="Verdana"/>
          <w:b/>
        </w:rPr>
        <w:t xml:space="preserve"> J</w:t>
      </w:r>
      <w:r w:rsidR="000E561C">
        <w:rPr>
          <w:rFonts w:ascii="Verdana" w:hAnsi="Verdana"/>
          <w:b/>
        </w:rPr>
        <w:t>uin au 30</w:t>
      </w:r>
      <w:r w:rsidR="00343DDF">
        <w:rPr>
          <w:rFonts w:ascii="Verdana" w:hAnsi="Verdana"/>
          <w:b/>
        </w:rPr>
        <w:t xml:space="preserve"> Juillet 2023</w:t>
      </w:r>
      <w:r w:rsidR="00F576AC">
        <w:rPr>
          <w:rFonts w:ascii="Verdana" w:hAnsi="Verdana"/>
          <w:b/>
        </w:rPr>
        <w:t xml:space="preserve"> </w:t>
      </w:r>
      <w:r w:rsidR="00D70144" w:rsidRPr="00D70144">
        <w:rPr>
          <w:rFonts w:ascii="Verdana" w:hAnsi="Verdana"/>
          <w:b/>
        </w:rPr>
        <w:t>:</w:t>
      </w:r>
      <w:r w:rsidR="004F5F9E">
        <w:rPr>
          <w:rFonts w:ascii="Verdana" w:hAnsi="Verdana"/>
          <w:b/>
        </w:rPr>
        <w:t xml:space="preserve"> réalisation des différents diagrammes</w:t>
      </w:r>
    </w:p>
    <w:p w14:paraId="2DD1BD62" w14:textId="5C0ABFB0" w:rsidR="004F5F9E" w:rsidRPr="009620DD" w:rsidRDefault="004F5F9E" w:rsidP="009620DD">
      <w:pPr>
        <w:spacing w:line="360" w:lineRule="auto"/>
        <w:ind w:firstLine="708"/>
        <w:jc w:val="both"/>
        <w:rPr>
          <w:rFonts w:ascii="Verdana" w:hAnsi="Verdana"/>
        </w:rPr>
      </w:pPr>
      <w:r w:rsidRPr="009620DD">
        <w:rPr>
          <w:rFonts w:ascii="Verdana" w:hAnsi="Verdana"/>
        </w:rPr>
        <w:t>Cette étape concerne</w:t>
      </w:r>
      <w:r w:rsidR="009620DD" w:rsidRPr="009620DD">
        <w:rPr>
          <w:rFonts w:ascii="Verdana" w:hAnsi="Verdana"/>
        </w:rPr>
        <w:t xml:space="preserve"> l’étude et</w:t>
      </w:r>
      <w:r w:rsidRPr="009620DD">
        <w:rPr>
          <w:rFonts w:ascii="Verdana" w:hAnsi="Verdana"/>
        </w:rPr>
        <w:t xml:space="preserve"> la réalisation des diagrammes nécessaires pour la conception de l’application notamment le diagramme des cas d’utilisation, le diagramme des classes, le diagramme des séquences, le diagramme des activités</w:t>
      </w:r>
    </w:p>
    <w:p w14:paraId="07183306" w14:textId="47FFC078" w:rsidR="00D70144" w:rsidRDefault="003623FF" w:rsidP="00D70144">
      <w:pPr>
        <w:pStyle w:val="Paragraphedeliste"/>
        <w:numPr>
          <w:ilvl w:val="0"/>
          <w:numId w:val="24"/>
        </w:numPr>
        <w:spacing w:line="360" w:lineRule="auto"/>
        <w:jc w:val="both"/>
        <w:rPr>
          <w:rFonts w:ascii="Verdana" w:hAnsi="Verdana"/>
          <w:b/>
        </w:rPr>
      </w:pPr>
      <w:r>
        <w:rPr>
          <w:rFonts w:ascii="Verdana" w:hAnsi="Verdana"/>
          <w:b/>
        </w:rPr>
        <w:lastRenderedPageBreak/>
        <w:t xml:space="preserve">Période du </w:t>
      </w:r>
      <w:r w:rsidR="000E561C">
        <w:rPr>
          <w:rFonts w:ascii="Verdana" w:hAnsi="Verdana"/>
          <w:b/>
        </w:rPr>
        <w:t>01</w:t>
      </w:r>
      <w:r w:rsidR="000A50DD">
        <w:rPr>
          <w:rFonts w:ascii="Verdana" w:hAnsi="Verdana"/>
          <w:b/>
        </w:rPr>
        <w:t xml:space="preserve"> </w:t>
      </w:r>
      <w:r>
        <w:rPr>
          <w:rFonts w:ascii="Verdana" w:hAnsi="Verdana"/>
          <w:b/>
        </w:rPr>
        <w:t xml:space="preserve">au </w:t>
      </w:r>
      <w:r w:rsidR="000E561C">
        <w:rPr>
          <w:rFonts w:ascii="Verdana" w:hAnsi="Verdana"/>
          <w:b/>
        </w:rPr>
        <w:t>03</w:t>
      </w:r>
      <w:r w:rsidR="00D70144" w:rsidRPr="00D70144">
        <w:rPr>
          <w:rFonts w:ascii="Verdana" w:hAnsi="Verdana"/>
          <w:b/>
        </w:rPr>
        <w:t> </w:t>
      </w:r>
      <w:r w:rsidR="000A50DD">
        <w:rPr>
          <w:rFonts w:ascii="Verdana" w:hAnsi="Verdana"/>
          <w:b/>
        </w:rPr>
        <w:t>Juillet 2023</w:t>
      </w:r>
      <w:r w:rsidR="00D70144" w:rsidRPr="00D70144">
        <w:rPr>
          <w:rFonts w:ascii="Verdana" w:hAnsi="Verdana"/>
          <w:b/>
        </w:rPr>
        <w:t>:</w:t>
      </w:r>
      <w:r w:rsidR="004F5F9E">
        <w:rPr>
          <w:rFonts w:ascii="Verdana" w:hAnsi="Verdana"/>
          <w:b/>
        </w:rPr>
        <w:t xml:space="preserve"> </w:t>
      </w:r>
      <w:r w:rsidR="00814EB2">
        <w:rPr>
          <w:rFonts w:ascii="Verdana" w:hAnsi="Verdana"/>
          <w:b/>
        </w:rPr>
        <w:t xml:space="preserve">préparation de l’environnement de développement, choix des </w:t>
      </w:r>
      <w:proofErr w:type="spellStart"/>
      <w:r w:rsidR="00814EB2">
        <w:rPr>
          <w:rFonts w:ascii="Verdana" w:hAnsi="Verdana"/>
          <w:b/>
        </w:rPr>
        <w:t>templates</w:t>
      </w:r>
      <w:proofErr w:type="spellEnd"/>
    </w:p>
    <w:p w14:paraId="5AFAAF00" w14:textId="01F1B562" w:rsidR="00814EB2" w:rsidRDefault="00814EB2" w:rsidP="00C50369">
      <w:pPr>
        <w:spacing w:line="360" w:lineRule="auto"/>
        <w:ind w:firstLine="708"/>
        <w:jc w:val="both"/>
        <w:rPr>
          <w:rFonts w:ascii="Verdana" w:hAnsi="Verdana"/>
        </w:rPr>
      </w:pPr>
      <w:r w:rsidRPr="00C50369">
        <w:rPr>
          <w:rFonts w:ascii="Verdana" w:hAnsi="Verdana"/>
        </w:rPr>
        <w:t>Cette étape consiste à la préparation d’un environnement virtuel spécifique pour le projet, à effectuer l’installation des dif</w:t>
      </w:r>
      <w:r w:rsidR="00E56C44" w:rsidRPr="00C50369">
        <w:rPr>
          <w:rFonts w:ascii="Verdana" w:hAnsi="Verdana"/>
        </w:rPr>
        <w:t xml:space="preserve">férents éléments et paquages. Elle </w:t>
      </w:r>
      <w:r w:rsidR="00C50369" w:rsidRPr="00C50369">
        <w:rPr>
          <w:rFonts w:ascii="Verdana" w:hAnsi="Verdana"/>
        </w:rPr>
        <w:t>comprend</w:t>
      </w:r>
      <w:r w:rsidR="00E56C44" w:rsidRPr="00C50369">
        <w:rPr>
          <w:rFonts w:ascii="Verdana" w:hAnsi="Verdana"/>
        </w:rPr>
        <w:t xml:space="preserve"> également l’étude et la sélection des </w:t>
      </w:r>
      <w:proofErr w:type="spellStart"/>
      <w:r w:rsidR="00E56C44" w:rsidRPr="00C50369">
        <w:rPr>
          <w:rFonts w:ascii="Verdana" w:hAnsi="Verdana"/>
        </w:rPr>
        <w:t>templates</w:t>
      </w:r>
      <w:proofErr w:type="spellEnd"/>
      <w:r w:rsidR="00E56C44" w:rsidRPr="00C50369">
        <w:rPr>
          <w:rFonts w:ascii="Verdana" w:hAnsi="Verdana"/>
        </w:rPr>
        <w:t xml:space="preserve"> </w:t>
      </w:r>
      <w:proofErr w:type="spellStart"/>
      <w:r w:rsidR="00E56C44" w:rsidRPr="00C50369">
        <w:rPr>
          <w:rFonts w:ascii="Verdana" w:hAnsi="Verdana"/>
        </w:rPr>
        <w:t>bootstrap</w:t>
      </w:r>
      <w:proofErr w:type="spellEnd"/>
      <w:r w:rsidR="00E56C44" w:rsidRPr="00C50369">
        <w:rPr>
          <w:rFonts w:ascii="Verdana" w:hAnsi="Verdana"/>
        </w:rPr>
        <w:t xml:space="preserve"> qui serviront de pages de pour le projet</w:t>
      </w:r>
      <w:r w:rsidR="00C50369" w:rsidRPr="00C50369">
        <w:rPr>
          <w:rFonts w:ascii="Verdana" w:hAnsi="Verdana"/>
        </w:rPr>
        <w:t>.</w:t>
      </w:r>
    </w:p>
    <w:p w14:paraId="72AD4114" w14:textId="722355F4" w:rsidR="00CB5750" w:rsidRPr="00C50369" w:rsidRDefault="00CB5750" w:rsidP="00C50369">
      <w:pPr>
        <w:spacing w:line="360" w:lineRule="auto"/>
        <w:ind w:firstLine="708"/>
        <w:jc w:val="both"/>
        <w:rPr>
          <w:rFonts w:ascii="Verdana" w:hAnsi="Verdana"/>
        </w:rPr>
      </w:pPr>
    </w:p>
    <w:p w14:paraId="58BCF630" w14:textId="055D7379" w:rsidR="00D70144" w:rsidRDefault="000A50DD" w:rsidP="00D70144">
      <w:pPr>
        <w:pStyle w:val="Paragraphedeliste"/>
        <w:numPr>
          <w:ilvl w:val="0"/>
          <w:numId w:val="24"/>
        </w:numPr>
        <w:spacing w:line="360" w:lineRule="auto"/>
        <w:jc w:val="both"/>
        <w:rPr>
          <w:rFonts w:ascii="Verdana" w:hAnsi="Verdana"/>
          <w:b/>
        </w:rPr>
      </w:pPr>
      <w:r>
        <w:rPr>
          <w:rFonts w:ascii="Verdana" w:hAnsi="Verdana"/>
          <w:b/>
        </w:rPr>
        <w:t>Période du 04 Juillet au 04 Août 2023</w:t>
      </w:r>
      <w:r w:rsidR="00D70144" w:rsidRPr="00D70144">
        <w:rPr>
          <w:rFonts w:ascii="Verdana" w:hAnsi="Verdana"/>
          <w:b/>
        </w:rPr>
        <w:t> :</w:t>
      </w:r>
      <w:r w:rsidR="004F5F9E">
        <w:rPr>
          <w:rFonts w:ascii="Verdana" w:hAnsi="Verdana"/>
          <w:b/>
        </w:rPr>
        <w:t xml:space="preserve"> </w:t>
      </w:r>
      <w:r w:rsidR="00527A62">
        <w:rPr>
          <w:rFonts w:ascii="Verdana" w:hAnsi="Verdana"/>
          <w:b/>
        </w:rPr>
        <w:t>développement et intégration</w:t>
      </w:r>
    </w:p>
    <w:p w14:paraId="1BBE330B" w14:textId="3F6BD3EB" w:rsidR="00527A62" w:rsidRDefault="00527A62" w:rsidP="00527A62">
      <w:pPr>
        <w:spacing w:line="360" w:lineRule="auto"/>
        <w:ind w:firstLine="708"/>
        <w:jc w:val="both"/>
        <w:rPr>
          <w:rFonts w:ascii="Verdana" w:hAnsi="Verdana"/>
        </w:rPr>
      </w:pPr>
      <w:r w:rsidRPr="00527A62">
        <w:rPr>
          <w:rFonts w:ascii="Verdana" w:hAnsi="Verdana"/>
        </w:rPr>
        <w:t>Durant cette phase, le système sera développé en suivant les spécifications établies. Il sera ensuite intégré au sein de l'environnement informatique existant de SOLUTECH.</w:t>
      </w:r>
    </w:p>
    <w:p w14:paraId="26ADB2D1" w14:textId="77777777" w:rsidR="00CB5750" w:rsidRPr="00527A62" w:rsidRDefault="00CB5750" w:rsidP="00527A62">
      <w:pPr>
        <w:spacing w:line="360" w:lineRule="auto"/>
        <w:ind w:firstLine="708"/>
        <w:jc w:val="both"/>
        <w:rPr>
          <w:rFonts w:ascii="Verdana" w:hAnsi="Verdana"/>
        </w:rPr>
      </w:pPr>
    </w:p>
    <w:p w14:paraId="3654A442" w14:textId="3EE83EB8" w:rsidR="00D70144" w:rsidRDefault="00BC44AA" w:rsidP="00D70144">
      <w:pPr>
        <w:pStyle w:val="Paragraphedeliste"/>
        <w:numPr>
          <w:ilvl w:val="0"/>
          <w:numId w:val="24"/>
        </w:numPr>
        <w:spacing w:line="360" w:lineRule="auto"/>
        <w:jc w:val="both"/>
        <w:rPr>
          <w:rFonts w:ascii="Verdana" w:hAnsi="Verdana"/>
          <w:b/>
        </w:rPr>
      </w:pPr>
      <w:r>
        <w:rPr>
          <w:rFonts w:ascii="Verdana" w:hAnsi="Verdana"/>
          <w:b/>
        </w:rPr>
        <w:t>Période du 05</w:t>
      </w:r>
      <w:r w:rsidR="00F22C98">
        <w:rPr>
          <w:rFonts w:ascii="Verdana" w:hAnsi="Verdana"/>
          <w:b/>
        </w:rPr>
        <w:t xml:space="preserve"> au 12</w:t>
      </w:r>
      <w:bookmarkStart w:id="12" w:name="_GoBack"/>
      <w:bookmarkEnd w:id="12"/>
      <w:r w:rsidR="00871BFC">
        <w:rPr>
          <w:rFonts w:ascii="Verdana" w:hAnsi="Verdana"/>
          <w:b/>
        </w:rPr>
        <w:t xml:space="preserve"> Août</w:t>
      </w:r>
      <w:r w:rsidR="00D70144" w:rsidRPr="00D70144">
        <w:rPr>
          <w:rFonts w:ascii="Verdana" w:hAnsi="Verdana"/>
          <w:b/>
        </w:rPr>
        <w:t> :</w:t>
      </w:r>
      <w:r w:rsidR="00996FD9">
        <w:rPr>
          <w:rFonts w:ascii="Verdana" w:hAnsi="Verdana"/>
          <w:b/>
        </w:rPr>
        <w:t xml:space="preserve"> Test et validation</w:t>
      </w:r>
    </w:p>
    <w:p w14:paraId="7CB5C993" w14:textId="6741C6EC" w:rsidR="008C2E38" w:rsidRDefault="008C2E38" w:rsidP="008C2E38">
      <w:pPr>
        <w:spacing w:line="360" w:lineRule="auto"/>
        <w:ind w:firstLine="708"/>
        <w:jc w:val="both"/>
        <w:rPr>
          <w:rFonts w:ascii="Verdana" w:hAnsi="Verdana"/>
        </w:rPr>
      </w:pPr>
      <w:r w:rsidRPr="008C2E38">
        <w:rPr>
          <w:rFonts w:ascii="Verdana" w:hAnsi="Verdana"/>
        </w:rPr>
        <w:t>Une série de tests rigoureux sera effectuée pour s'assurer du bon fonctionnement du système, de sa conformité aux besoins identifiés et de sa capacité à gérer efficacement les congés, les présences et les absences du personnel.</w:t>
      </w:r>
    </w:p>
    <w:p w14:paraId="6179426B" w14:textId="77777777" w:rsidR="00CB5750" w:rsidRPr="008C2E38" w:rsidRDefault="00CB5750" w:rsidP="008C2E38">
      <w:pPr>
        <w:spacing w:line="360" w:lineRule="auto"/>
        <w:ind w:firstLine="708"/>
        <w:jc w:val="both"/>
        <w:rPr>
          <w:rFonts w:ascii="Verdana" w:hAnsi="Verdana"/>
        </w:rPr>
      </w:pPr>
    </w:p>
    <w:p w14:paraId="1CF36CC3" w14:textId="032954C1" w:rsidR="00D70144" w:rsidRDefault="003A366A" w:rsidP="00D70144">
      <w:pPr>
        <w:pStyle w:val="Paragraphedeliste"/>
        <w:numPr>
          <w:ilvl w:val="0"/>
          <w:numId w:val="24"/>
        </w:numPr>
        <w:spacing w:line="360" w:lineRule="auto"/>
        <w:jc w:val="both"/>
        <w:rPr>
          <w:rFonts w:ascii="Verdana" w:hAnsi="Verdana"/>
          <w:b/>
        </w:rPr>
      </w:pPr>
      <w:r>
        <w:rPr>
          <w:rFonts w:ascii="Verdana" w:hAnsi="Verdana"/>
          <w:b/>
        </w:rPr>
        <w:t>Période du 11 au 15 Août 2023</w:t>
      </w:r>
      <w:r w:rsidR="00D70144" w:rsidRPr="00D70144">
        <w:rPr>
          <w:rFonts w:ascii="Verdana" w:hAnsi="Verdana"/>
          <w:b/>
        </w:rPr>
        <w:t> :</w:t>
      </w:r>
      <w:r w:rsidR="00996FD9">
        <w:rPr>
          <w:rFonts w:ascii="Verdana" w:hAnsi="Verdana"/>
          <w:b/>
        </w:rPr>
        <w:t xml:space="preserve"> Fin de la rédaction du rapport de stage</w:t>
      </w:r>
    </w:p>
    <w:p w14:paraId="0561E30B" w14:textId="5A5D69ED" w:rsidR="002F5531" w:rsidRPr="00D70144" w:rsidRDefault="002F5531" w:rsidP="002F5531">
      <w:pPr>
        <w:pStyle w:val="Paragraphedeliste"/>
        <w:spacing w:line="360" w:lineRule="auto"/>
        <w:jc w:val="both"/>
        <w:rPr>
          <w:rFonts w:ascii="Verdana" w:hAnsi="Verdana"/>
          <w:b/>
        </w:rPr>
      </w:pPr>
    </w:p>
    <w:p w14:paraId="309995CD" w14:textId="6DAE5DCB" w:rsidR="00C549B7" w:rsidRPr="007D1763" w:rsidRDefault="00C549B7" w:rsidP="00C61A63">
      <w:pPr>
        <w:pStyle w:val="Titre2"/>
        <w:rPr>
          <w:rFonts w:ascii="Algerian" w:hAnsi="Algerian"/>
          <w:color w:val="auto"/>
          <w:sz w:val="28"/>
          <w:szCs w:val="28"/>
        </w:rPr>
      </w:pPr>
      <w:bookmarkStart w:id="13" w:name="_Toc138754975"/>
      <w:r w:rsidRPr="007D1763">
        <w:rPr>
          <w:rFonts w:ascii="Algerian" w:hAnsi="Algerian"/>
          <w:color w:val="auto"/>
          <w:sz w:val="28"/>
          <w:szCs w:val="28"/>
        </w:rPr>
        <w:t>Etude détaillé de la solution</w:t>
      </w:r>
      <w:bookmarkEnd w:id="13"/>
    </w:p>
    <w:p w14:paraId="5551163A" w14:textId="1C1F4C7E" w:rsidR="00F16069" w:rsidRDefault="00F16069" w:rsidP="00F16069"/>
    <w:p w14:paraId="77C63717" w14:textId="0E818D5F" w:rsidR="00F16069" w:rsidRDefault="00F16069" w:rsidP="000C5B15">
      <w:pPr>
        <w:pStyle w:val="Titre1"/>
        <w:rPr>
          <w:rFonts w:ascii="Arial Black" w:hAnsi="Arial Black"/>
          <w:color w:val="auto"/>
        </w:rPr>
      </w:pPr>
      <w:bookmarkStart w:id="14" w:name="_Toc138754976"/>
      <w:r w:rsidRPr="000C5B15">
        <w:rPr>
          <w:rFonts w:ascii="Arial Black" w:hAnsi="Arial Black"/>
          <w:color w:val="auto"/>
        </w:rPr>
        <w:lastRenderedPageBreak/>
        <w:t>REALISATION ET MISE EN ŒUVRE</w:t>
      </w:r>
      <w:bookmarkEnd w:id="14"/>
    </w:p>
    <w:p w14:paraId="1B191D9A" w14:textId="1428EB72" w:rsidR="000C5B15" w:rsidRPr="007D1763" w:rsidRDefault="000C5B15" w:rsidP="007D1763">
      <w:pPr>
        <w:pStyle w:val="Titre2"/>
        <w:rPr>
          <w:rFonts w:ascii="Algerian" w:hAnsi="Algerian"/>
          <w:color w:val="auto"/>
          <w:sz w:val="28"/>
          <w:szCs w:val="28"/>
        </w:rPr>
      </w:pPr>
      <w:bookmarkStart w:id="15" w:name="_Toc138754977"/>
      <w:r w:rsidRPr="007D1763">
        <w:rPr>
          <w:rFonts w:ascii="Algerian" w:hAnsi="Algerian"/>
          <w:color w:val="auto"/>
          <w:sz w:val="28"/>
          <w:szCs w:val="28"/>
        </w:rPr>
        <w:t>MATERIELS ET LOGICIELS UTILISES</w:t>
      </w:r>
      <w:bookmarkEnd w:id="15"/>
    </w:p>
    <w:p w14:paraId="390B0639" w14:textId="642E7527" w:rsidR="00F16069" w:rsidRPr="004E3DA1" w:rsidRDefault="004E3DA1" w:rsidP="004E3DA1">
      <w:pPr>
        <w:pStyle w:val="Titre3"/>
        <w:rPr>
          <w:rFonts w:ascii="Verdana" w:hAnsi="Verdana"/>
          <w:color w:val="auto"/>
          <w:sz w:val="32"/>
          <w:szCs w:val="32"/>
        </w:rPr>
      </w:pPr>
      <w:bookmarkStart w:id="16" w:name="_Toc138754978"/>
      <w:r w:rsidRPr="004E3DA1">
        <w:rPr>
          <w:rFonts w:ascii="Verdana" w:hAnsi="Verdana"/>
          <w:color w:val="auto"/>
          <w:sz w:val="32"/>
          <w:szCs w:val="32"/>
        </w:rPr>
        <w:t>Matériels</w:t>
      </w:r>
      <w:bookmarkEnd w:id="16"/>
    </w:p>
    <w:p w14:paraId="0DFAF36E" w14:textId="4DFCD263" w:rsidR="00F16069" w:rsidRPr="004E3DA1" w:rsidRDefault="004E3DA1" w:rsidP="004E3DA1">
      <w:pPr>
        <w:pStyle w:val="Titre3"/>
        <w:rPr>
          <w:rFonts w:ascii="Verdana" w:hAnsi="Verdana"/>
          <w:color w:val="auto"/>
          <w:sz w:val="32"/>
          <w:szCs w:val="32"/>
        </w:rPr>
      </w:pPr>
      <w:bookmarkStart w:id="17" w:name="_Toc138754979"/>
      <w:r w:rsidRPr="004E3DA1">
        <w:rPr>
          <w:rFonts w:ascii="Verdana" w:hAnsi="Verdana"/>
          <w:color w:val="auto"/>
          <w:sz w:val="32"/>
          <w:szCs w:val="32"/>
        </w:rPr>
        <w:t>Logiciels</w:t>
      </w:r>
      <w:bookmarkEnd w:id="17"/>
    </w:p>
    <w:p w14:paraId="09BAB62A" w14:textId="5E3CCA2F" w:rsidR="00F16069" w:rsidRPr="007D1763" w:rsidRDefault="00F16069" w:rsidP="007D1763">
      <w:pPr>
        <w:pStyle w:val="Titre2"/>
        <w:rPr>
          <w:rFonts w:ascii="Algerian" w:hAnsi="Algerian"/>
          <w:color w:val="auto"/>
          <w:sz w:val="28"/>
          <w:szCs w:val="28"/>
        </w:rPr>
      </w:pPr>
      <w:bookmarkStart w:id="18" w:name="_Toc138754980"/>
      <w:r w:rsidRPr="007D1763">
        <w:rPr>
          <w:rFonts w:ascii="Algerian" w:hAnsi="Algerian"/>
          <w:color w:val="auto"/>
          <w:sz w:val="28"/>
          <w:szCs w:val="28"/>
        </w:rPr>
        <w:t>SECURITE DE L’APPLICATION</w:t>
      </w:r>
      <w:bookmarkEnd w:id="18"/>
    </w:p>
    <w:p w14:paraId="5D2542B7" w14:textId="3DF726AA" w:rsidR="00F16069" w:rsidRPr="007D1763" w:rsidRDefault="00F16069" w:rsidP="007D1763">
      <w:pPr>
        <w:pStyle w:val="Titre2"/>
        <w:rPr>
          <w:rFonts w:ascii="Algerian" w:hAnsi="Algerian"/>
          <w:color w:val="auto"/>
          <w:sz w:val="28"/>
          <w:szCs w:val="28"/>
        </w:rPr>
      </w:pPr>
      <w:bookmarkStart w:id="19" w:name="_Toc138754981"/>
      <w:r w:rsidRPr="007D1763">
        <w:rPr>
          <w:rFonts w:ascii="Algerian" w:hAnsi="Algerian"/>
          <w:color w:val="auto"/>
          <w:sz w:val="28"/>
          <w:szCs w:val="28"/>
        </w:rPr>
        <w:t>EVALUATION FINANCIERE DE LA SOLUTION</w:t>
      </w:r>
      <w:bookmarkEnd w:id="19"/>
    </w:p>
    <w:p w14:paraId="4D932E1C" w14:textId="5A638F44" w:rsidR="00F16069" w:rsidRPr="007D1763" w:rsidRDefault="00F16069" w:rsidP="007D1763">
      <w:pPr>
        <w:pStyle w:val="Titre2"/>
        <w:rPr>
          <w:rFonts w:ascii="Algerian" w:hAnsi="Algerian"/>
          <w:color w:val="auto"/>
          <w:sz w:val="28"/>
          <w:szCs w:val="28"/>
        </w:rPr>
      </w:pPr>
      <w:bookmarkStart w:id="20" w:name="_Toc138754982"/>
      <w:r w:rsidRPr="007D1763">
        <w:rPr>
          <w:rFonts w:ascii="Algerian" w:hAnsi="Algerian"/>
          <w:color w:val="auto"/>
          <w:sz w:val="28"/>
          <w:szCs w:val="28"/>
        </w:rPr>
        <w:t>PRESENTATION DE L’APPLICATION</w:t>
      </w:r>
      <w:bookmarkEnd w:id="20"/>
    </w:p>
    <w:p w14:paraId="5A3761E9" w14:textId="3981FDE6" w:rsidR="00F16069" w:rsidRPr="004E3DA1" w:rsidRDefault="004E3DA1" w:rsidP="004E3DA1">
      <w:pPr>
        <w:pStyle w:val="Titre3"/>
        <w:rPr>
          <w:rFonts w:ascii="Verdana" w:hAnsi="Verdana"/>
          <w:color w:val="auto"/>
          <w:sz w:val="32"/>
          <w:szCs w:val="32"/>
        </w:rPr>
      </w:pPr>
      <w:bookmarkStart w:id="21" w:name="_Toc138754983"/>
      <w:r w:rsidRPr="004E3DA1">
        <w:rPr>
          <w:rFonts w:ascii="Verdana" w:hAnsi="Verdana"/>
          <w:color w:val="auto"/>
          <w:sz w:val="32"/>
          <w:szCs w:val="32"/>
        </w:rPr>
        <w:t>Mise en place de la base de données</w:t>
      </w:r>
      <w:bookmarkEnd w:id="21"/>
    </w:p>
    <w:p w14:paraId="2FF8BE97" w14:textId="3A543D6E" w:rsidR="00F16069" w:rsidRPr="004E3DA1" w:rsidRDefault="004E3DA1" w:rsidP="004E3DA1">
      <w:pPr>
        <w:pStyle w:val="Titre3"/>
        <w:rPr>
          <w:rFonts w:ascii="Verdana" w:hAnsi="Verdana"/>
          <w:color w:val="auto"/>
          <w:sz w:val="32"/>
          <w:szCs w:val="32"/>
        </w:rPr>
      </w:pPr>
      <w:bookmarkStart w:id="22" w:name="_Toc138754984"/>
      <w:r w:rsidRPr="004E3DA1">
        <w:rPr>
          <w:rFonts w:ascii="Verdana" w:hAnsi="Verdana"/>
          <w:color w:val="auto"/>
          <w:sz w:val="32"/>
          <w:szCs w:val="32"/>
        </w:rPr>
        <w:t>Plan de navigation</w:t>
      </w:r>
      <w:bookmarkEnd w:id="22"/>
    </w:p>
    <w:p w14:paraId="420937FB" w14:textId="56CFDCC8" w:rsidR="00F16069" w:rsidRPr="004E3DA1" w:rsidRDefault="004E3DA1" w:rsidP="004E3DA1">
      <w:pPr>
        <w:pStyle w:val="Titre3"/>
        <w:rPr>
          <w:rFonts w:ascii="Verdana" w:hAnsi="Verdana"/>
          <w:color w:val="auto"/>
          <w:sz w:val="32"/>
          <w:szCs w:val="32"/>
        </w:rPr>
      </w:pPr>
      <w:bookmarkStart w:id="23" w:name="_Toc138754985"/>
      <w:r w:rsidRPr="004E3DA1">
        <w:rPr>
          <w:rFonts w:ascii="Verdana" w:hAnsi="Verdana"/>
          <w:color w:val="auto"/>
          <w:sz w:val="32"/>
          <w:szCs w:val="32"/>
        </w:rPr>
        <w:t>Quelques masques de saisie</w:t>
      </w:r>
      <w:bookmarkEnd w:id="23"/>
    </w:p>
    <w:p w14:paraId="13F18F96" w14:textId="75C4ADA7" w:rsidR="00F16069" w:rsidRDefault="004E3DA1" w:rsidP="004E3DA1">
      <w:pPr>
        <w:pStyle w:val="Titre3"/>
        <w:rPr>
          <w:rFonts w:ascii="Verdana" w:hAnsi="Verdana"/>
          <w:color w:val="auto"/>
          <w:sz w:val="32"/>
          <w:szCs w:val="32"/>
        </w:rPr>
      </w:pPr>
      <w:bookmarkStart w:id="24" w:name="_Toc138754986"/>
      <w:r w:rsidRPr="004E3DA1">
        <w:rPr>
          <w:rFonts w:ascii="Verdana" w:hAnsi="Verdana"/>
          <w:color w:val="auto"/>
          <w:sz w:val="32"/>
          <w:szCs w:val="32"/>
        </w:rPr>
        <w:t>Quelques états et statistiques</w:t>
      </w:r>
      <w:bookmarkEnd w:id="24"/>
    </w:p>
    <w:p w14:paraId="1546E08C" w14:textId="40A3B702" w:rsidR="00CD26CE" w:rsidRDefault="00CD26CE" w:rsidP="00CD26CE"/>
    <w:p w14:paraId="63B09636" w14:textId="77777777" w:rsidR="00CD26CE" w:rsidRPr="00CD26CE" w:rsidRDefault="00CD26CE" w:rsidP="00CD26CE"/>
    <w:p w14:paraId="02591EE5" w14:textId="77FEB059" w:rsidR="00F16069" w:rsidRPr="00091B10" w:rsidRDefault="00F16069" w:rsidP="00091B10">
      <w:pPr>
        <w:spacing w:line="259" w:lineRule="auto"/>
        <w:rPr>
          <w:rFonts w:ascii="Arial Black" w:hAnsi="Arial Black"/>
        </w:rPr>
      </w:pPr>
      <w:r w:rsidRPr="00091B10">
        <w:rPr>
          <w:rFonts w:ascii="Arial Black" w:hAnsi="Arial Black"/>
        </w:rPr>
        <w:t>CONCLUSION</w:t>
      </w:r>
    </w:p>
    <w:p w14:paraId="00C04ABC" w14:textId="128813C6" w:rsidR="00F16069" w:rsidRPr="00091B10" w:rsidRDefault="00F16069" w:rsidP="00091B10">
      <w:pPr>
        <w:spacing w:line="259" w:lineRule="auto"/>
        <w:rPr>
          <w:rFonts w:ascii="Arial Black" w:hAnsi="Arial Black"/>
        </w:rPr>
      </w:pPr>
      <w:r w:rsidRPr="00091B10">
        <w:rPr>
          <w:rFonts w:ascii="Arial Black" w:hAnsi="Arial Black"/>
        </w:rPr>
        <w:t>BIBLIOGRAPHIE INDICATIVE</w:t>
      </w:r>
    </w:p>
    <w:p w14:paraId="096B44FC" w14:textId="0F6601EB" w:rsidR="00F16069" w:rsidRPr="00091B10" w:rsidRDefault="00F16069" w:rsidP="00091B10">
      <w:pPr>
        <w:spacing w:line="259" w:lineRule="auto"/>
        <w:rPr>
          <w:rFonts w:ascii="Arial Black" w:hAnsi="Arial Black"/>
        </w:rPr>
      </w:pPr>
      <w:r w:rsidRPr="00091B10">
        <w:rPr>
          <w:rFonts w:ascii="Arial Black" w:hAnsi="Arial Black"/>
        </w:rPr>
        <w:t>WEBOGRAPHIEINDICATIVE</w:t>
      </w:r>
    </w:p>
    <w:p w14:paraId="57644C31" w14:textId="65D67478" w:rsidR="00F16069" w:rsidRPr="00091B10" w:rsidRDefault="00F16069" w:rsidP="00091B10">
      <w:pPr>
        <w:spacing w:line="259" w:lineRule="auto"/>
        <w:rPr>
          <w:rFonts w:ascii="Arial Black" w:hAnsi="Arial Black"/>
        </w:rPr>
      </w:pPr>
      <w:r w:rsidRPr="00091B10">
        <w:rPr>
          <w:rFonts w:ascii="Arial Black" w:hAnsi="Arial Black"/>
        </w:rPr>
        <w:t>DOCUMENTS ANNEXES</w:t>
      </w:r>
    </w:p>
    <w:p w14:paraId="372CF890" w14:textId="3D21CEE5" w:rsidR="00F16069" w:rsidRPr="00091B10" w:rsidRDefault="00F16069" w:rsidP="00091B10">
      <w:pPr>
        <w:spacing w:line="259" w:lineRule="auto"/>
        <w:rPr>
          <w:rFonts w:ascii="Arial Black" w:hAnsi="Arial Black"/>
        </w:rPr>
      </w:pPr>
      <w:r w:rsidRPr="00091B10">
        <w:rPr>
          <w:rFonts w:ascii="Arial Black" w:hAnsi="Arial Black"/>
        </w:rPr>
        <w:t>TABLE DES MATIERES</w:t>
      </w:r>
    </w:p>
    <w:p w14:paraId="0F14B603" w14:textId="77777777" w:rsidR="00AF50D3" w:rsidRDefault="00AF50D3" w:rsidP="00091B10">
      <w:pPr>
        <w:spacing w:line="259" w:lineRule="auto"/>
        <w:rPr>
          <w:rFonts w:ascii="Verdana" w:hAnsi="Verdana"/>
        </w:rPr>
      </w:pPr>
      <w:r>
        <w:rPr>
          <w:rFonts w:ascii="Verdana" w:hAnsi="Verdana"/>
        </w:rPr>
        <w:br w:type="page"/>
      </w:r>
    </w:p>
    <w:sdt>
      <w:sdtPr>
        <w:rPr>
          <w:rFonts w:asciiTheme="minorHAnsi" w:eastAsiaTheme="minorHAnsi" w:hAnsiTheme="minorHAnsi" w:cstheme="minorBidi"/>
          <w:color w:val="auto"/>
          <w:sz w:val="22"/>
          <w:szCs w:val="22"/>
          <w:lang w:val="fr-FR"/>
        </w:rPr>
        <w:id w:val="-1132781453"/>
        <w:docPartObj>
          <w:docPartGallery w:val="Table of Contents"/>
          <w:docPartUnique/>
        </w:docPartObj>
      </w:sdtPr>
      <w:sdtEndPr>
        <w:rPr>
          <w:b/>
          <w:bCs/>
        </w:rPr>
      </w:sdtEndPr>
      <w:sdtContent>
        <w:p w14:paraId="28975115" w14:textId="77777777" w:rsidR="00AF50D3" w:rsidRDefault="00AF50D3">
          <w:pPr>
            <w:pStyle w:val="En-ttedetabledesmatires"/>
          </w:pPr>
          <w:r>
            <w:rPr>
              <w:lang w:val="fr-FR"/>
            </w:rPr>
            <w:t>Table des matières</w:t>
          </w:r>
        </w:p>
        <w:p w14:paraId="72193002" w14:textId="47CCA7A3" w:rsidR="00BF27FC" w:rsidRDefault="00AF50D3">
          <w:pPr>
            <w:pStyle w:val="TM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138754965" w:history="1">
            <w:r w:rsidR="00BF27FC" w:rsidRPr="00C04BF3">
              <w:rPr>
                <w:rStyle w:val="Lienhypertexte"/>
                <w:rFonts w:ascii="Arial Black" w:hAnsi="Arial Black"/>
                <w:noProof/>
              </w:rPr>
              <w:t>I.</w:t>
            </w:r>
            <w:r w:rsidR="00BF27FC">
              <w:rPr>
                <w:rFonts w:eastAsiaTheme="minorEastAsia"/>
                <w:noProof/>
                <w:lang w:val="en-US"/>
              </w:rPr>
              <w:tab/>
            </w:r>
            <w:r w:rsidR="00BF27FC" w:rsidRPr="00C04BF3">
              <w:rPr>
                <w:rStyle w:val="Lienhypertexte"/>
                <w:rFonts w:ascii="Arial Black" w:hAnsi="Arial Black"/>
                <w:noProof/>
              </w:rPr>
              <w:t>LE CAHIER DES CHARGES</w:t>
            </w:r>
            <w:r w:rsidR="00BF27FC">
              <w:rPr>
                <w:noProof/>
                <w:webHidden/>
              </w:rPr>
              <w:tab/>
            </w:r>
            <w:r w:rsidR="00BF27FC">
              <w:rPr>
                <w:noProof/>
                <w:webHidden/>
              </w:rPr>
              <w:fldChar w:fldCharType="begin"/>
            </w:r>
            <w:r w:rsidR="00BF27FC">
              <w:rPr>
                <w:noProof/>
                <w:webHidden/>
              </w:rPr>
              <w:instrText xml:space="preserve"> PAGEREF _Toc138754965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4B53ACBE" w14:textId="0EB3A50E" w:rsidR="00BF27FC" w:rsidRDefault="000C01FB">
          <w:pPr>
            <w:pStyle w:val="TM2"/>
            <w:tabs>
              <w:tab w:val="left" w:pos="880"/>
              <w:tab w:val="right" w:leader="dot" w:pos="9062"/>
            </w:tabs>
            <w:rPr>
              <w:rFonts w:eastAsiaTheme="minorEastAsia"/>
              <w:noProof/>
              <w:lang w:val="en-US"/>
            </w:rPr>
          </w:pPr>
          <w:hyperlink w:anchor="_Toc138754966"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PRESENTATION DU SUJET</w:t>
            </w:r>
            <w:r w:rsidR="00BF27FC">
              <w:rPr>
                <w:noProof/>
                <w:webHidden/>
              </w:rPr>
              <w:tab/>
            </w:r>
            <w:r w:rsidR="00BF27FC">
              <w:rPr>
                <w:noProof/>
                <w:webHidden/>
              </w:rPr>
              <w:fldChar w:fldCharType="begin"/>
            </w:r>
            <w:r w:rsidR="00BF27FC">
              <w:rPr>
                <w:noProof/>
                <w:webHidden/>
              </w:rPr>
              <w:instrText xml:space="preserve"> PAGEREF _Toc138754966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6416E424" w14:textId="6BAA6C53" w:rsidR="00BF27FC" w:rsidRDefault="000C01FB">
          <w:pPr>
            <w:pStyle w:val="TM2"/>
            <w:tabs>
              <w:tab w:val="left" w:pos="660"/>
              <w:tab w:val="right" w:leader="dot" w:pos="9062"/>
            </w:tabs>
            <w:rPr>
              <w:rFonts w:eastAsiaTheme="minorEastAsia"/>
              <w:noProof/>
              <w:lang w:val="en-US"/>
            </w:rPr>
          </w:pPr>
          <w:hyperlink w:anchor="_Toc138754967"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Problématique</w:t>
            </w:r>
            <w:r w:rsidR="00BF27FC">
              <w:rPr>
                <w:noProof/>
                <w:webHidden/>
              </w:rPr>
              <w:tab/>
            </w:r>
            <w:r w:rsidR="00BF27FC">
              <w:rPr>
                <w:noProof/>
                <w:webHidden/>
              </w:rPr>
              <w:fldChar w:fldCharType="begin"/>
            </w:r>
            <w:r w:rsidR="00BF27FC">
              <w:rPr>
                <w:noProof/>
                <w:webHidden/>
              </w:rPr>
              <w:instrText xml:space="preserve"> PAGEREF _Toc138754967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5D3B213A" w14:textId="23E865D5" w:rsidR="00BF27FC" w:rsidRDefault="000C01FB">
          <w:pPr>
            <w:pStyle w:val="TM2"/>
            <w:tabs>
              <w:tab w:val="left" w:pos="660"/>
              <w:tab w:val="right" w:leader="dot" w:pos="9062"/>
            </w:tabs>
            <w:rPr>
              <w:rFonts w:eastAsiaTheme="minorEastAsia"/>
              <w:noProof/>
              <w:lang w:val="en-US"/>
            </w:rPr>
          </w:pPr>
          <w:hyperlink w:anchor="_Toc138754968"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Intérêt du projet</w:t>
            </w:r>
            <w:r w:rsidR="00BF27FC">
              <w:rPr>
                <w:noProof/>
                <w:webHidden/>
              </w:rPr>
              <w:tab/>
            </w:r>
            <w:r w:rsidR="00BF27FC">
              <w:rPr>
                <w:noProof/>
                <w:webHidden/>
              </w:rPr>
              <w:fldChar w:fldCharType="begin"/>
            </w:r>
            <w:r w:rsidR="00BF27FC">
              <w:rPr>
                <w:noProof/>
                <w:webHidden/>
              </w:rPr>
              <w:instrText xml:space="preserve"> PAGEREF _Toc138754968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40769A58" w14:textId="3A18A822" w:rsidR="00BF27FC" w:rsidRDefault="000C01FB">
          <w:pPr>
            <w:pStyle w:val="TM3"/>
            <w:tabs>
              <w:tab w:val="left" w:pos="1100"/>
              <w:tab w:val="right" w:leader="dot" w:pos="9062"/>
            </w:tabs>
            <w:rPr>
              <w:rFonts w:eastAsiaTheme="minorEastAsia"/>
              <w:noProof/>
              <w:lang w:val="en-US"/>
            </w:rPr>
          </w:pPr>
          <w:hyperlink w:anchor="_Toc138754969"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Objectifs</w:t>
            </w:r>
            <w:r w:rsidR="00BF27FC">
              <w:rPr>
                <w:noProof/>
                <w:webHidden/>
              </w:rPr>
              <w:tab/>
            </w:r>
            <w:r w:rsidR="00BF27FC">
              <w:rPr>
                <w:noProof/>
                <w:webHidden/>
              </w:rPr>
              <w:fldChar w:fldCharType="begin"/>
            </w:r>
            <w:r w:rsidR="00BF27FC">
              <w:rPr>
                <w:noProof/>
                <w:webHidden/>
              </w:rPr>
              <w:instrText xml:space="preserve"> PAGEREF _Toc138754969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210BE781" w14:textId="458408FB" w:rsidR="00BF27FC" w:rsidRDefault="000C01FB">
          <w:pPr>
            <w:pStyle w:val="TM3"/>
            <w:tabs>
              <w:tab w:val="left" w:pos="1100"/>
              <w:tab w:val="right" w:leader="dot" w:pos="9062"/>
            </w:tabs>
            <w:rPr>
              <w:rFonts w:eastAsiaTheme="minorEastAsia"/>
              <w:noProof/>
              <w:lang w:val="en-US"/>
            </w:rPr>
          </w:pPr>
          <w:hyperlink w:anchor="_Toc138754970"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Résultats</w:t>
            </w:r>
            <w:r w:rsidR="00BF27FC">
              <w:rPr>
                <w:noProof/>
                <w:webHidden/>
              </w:rPr>
              <w:tab/>
            </w:r>
            <w:r w:rsidR="00BF27FC">
              <w:rPr>
                <w:noProof/>
                <w:webHidden/>
              </w:rPr>
              <w:fldChar w:fldCharType="begin"/>
            </w:r>
            <w:r w:rsidR="00BF27FC">
              <w:rPr>
                <w:noProof/>
                <w:webHidden/>
              </w:rPr>
              <w:instrText xml:space="preserve"> PAGEREF _Toc138754970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60BD08EB" w14:textId="7E7A338D" w:rsidR="00BF27FC" w:rsidRDefault="000C01FB">
          <w:pPr>
            <w:pStyle w:val="TM1"/>
            <w:tabs>
              <w:tab w:val="left" w:pos="660"/>
              <w:tab w:val="right" w:leader="dot" w:pos="9062"/>
            </w:tabs>
            <w:rPr>
              <w:rFonts w:eastAsiaTheme="minorEastAsia"/>
              <w:noProof/>
              <w:lang w:val="en-US"/>
            </w:rPr>
          </w:pPr>
          <w:hyperlink w:anchor="_Toc138754971" w:history="1">
            <w:r w:rsidR="00BF27FC" w:rsidRPr="00C04BF3">
              <w:rPr>
                <w:rStyle w:val="Lienhypertexte"/>
                <w:rFonts w:ascii="Arial Black" w:hAnsi="Arial Black"/>
                <w:noProof/>
              </w:rPr>
              <w:t>II.</w:t>
            </w:r>
            <w:r w:rsidR="00BF27FC">
              <w:rPr>
                <w:rFonts w:eastAsiaTheme="minorEastAsia"/>
                <w:noProof/>
                <w:lang w:val="en-US"/>
              </w:rPr>
              <w:tab/>
            </w:r>
            <w:r w:rsidR="00BF27FC" w:rsidRPr="00C04BF3">
              <w:rPr>
                <w:rStyle w:val="Lienhypertexte"/>
                <w:rFonts w:ascii="Arial Black" w:hAnsi="Arial Black"/>
                <w:noProof/>
              </w:rPr>
              <w:t>LA PRE-PROGRAMMATION</w:t>
            </w:r>
            <w:r w:rsidR="00BF27FC">
              <w:rPr>
                <w:noProof/>
                <w:webHidden/>
              </w:rPr>
              <w:tab/>
            </w:r>
            <w:r w:rsidR="00BF27FC">
              <w:rPr>
                <w:noProof/>
                <w:webHidden/>
              </w:rPr>
              <w:fldChar w:fldCharType="begin"/>
            </w:r>
            <w:r w:rsidR="00BF27FC">
              <w:rPr>
                <w:noProof/>
                <w:webHidden/>
              </w:rPr>
              <w:instrText xml:space="preserve"> PAGEREF _Toc138754971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4F0BFD08" w14:textId="172DCFF0" w:rsidR="00BF27FC" w:rsidRDefault="000C01FB">
          <w:pPr>
            <w:pStyle w:val="TM2"/>
            <w:tabs>
              <w:tab w:val="left" w:pos="880"/>
              <w:tab w:val="right" w:leader="dot" w:pos="9062"/>
            </w:tabs>
            <w:rPr>
              <w:rFonts w:eastAsiaTheme="minorEastAsia"/>
              <w:noProof/>
              <w:lang w:val="en-US"/>
            </w:rPr>
          </w:pPr>
          <w:hyperlink w:anchor="_Toc138754972"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Etude de l’existant</w:t>
            </w:r>
            <w:r w:rsidR="00BF27FC">
              <w:rPr>
                <w:noProof/>
                <w:webHidden/>
              </w:rPr>
              <w:tab/>
            </w:r>
            <w:r w:rsidR="00BF27FC">
              <w:rPr>
                <w:noProof/>
                <w:webHidden/>
              </w:rPr>
              <w:fldChar w:fldCharType="begin"/>
            </w:r>
            <w:r w:rsidR="00BF27FC">
              <w:rPr>
                <w:noProof/>
                <w:webHidden/>
              </w:rPr>
              <w:instrText xml:space="preserve"> PAGEREF _Toc138754972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19F6F7B2" w14:textId="2C3C2486" w:rsidR="00BF27FC" w:rsidRDefault="000C01FB">
          <w:pPr>
            <w:pStyle w:val="TM2"/>
            <w:tabs>
              <w:tab w:val="left" w:pos="660"/>
              <w:tab w:val="right" w:leader="dot" w:pos="9062"/>
            </w:tabs>
            <w:rPr>
              <w:rFonts w:eastAsiaTheme="minorEastAsia"/>
              <w:noProof/>
              <w:lang w:val="en-US"/>
            </w:rPr>
          </w:pPr>
          <w:hyperlink w:anchor="_Toc138754973"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Critique de l’existant</w:t>
            </w:r>
            <w:r w:rsidR="00BF27FC">
              <w:rPr>
                <w:noProof/>
                <w:webHidden/>
              </w:rPr>
              <w:tab/>
            </w:r>
            <w:r w:rsidR="00BF27FC">
              <w:rPr>
                <w:noProof/>
                <w:webHidden/>
              </w:rPr>
              <w:fldChar w:fldCharType="begin"/>
            </w:r>
            <w:r w:rsidR="00BF27FC">
              <w:rPr>
                <w:noProof/>
                <w:webHidden/>
              </w:rPr>
              <w:instrText xml:space="preserve"> PAGEREF _Toc138754973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32892EB2" w14:textId="55ECE8DC" w:rsidR="00BF27FC" w:rsidRDefault="000C01FB">
          <w:pPr>
            <w:pStyle w:val="TM2"/>
            <w:tabs>
              <w:tab w:val="left" w:pos="660"/>
              <w:tab w:val="right" w:leader="dot" w:pos="9062"/>
            </w:tabs>
            <w:rPr>
              <w:rFonts w:eastAsiaTheme="minorEastAsia"/>
              <w:noProof/>
              <w:lang w:val="en-US"/>
            </w:rPr>
          </w:pPr>
          <w:hyperlink w:anchor="_Toc138754974"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Planning prévisionnel de réalisation</w:t>
            </w:r>
            <w:r w:rsidR="00BF27FC">
              <w:rPr>
                <w:noProof/>
                <w:webHidden/>
              </w:rPr>
              <w:tab/>
            </w:r>
            <w:r w:rsidR="00BF27FC">
              <w:rPr>
                <w:noProof/>
                <w:webHidden/>
              </w:rPr>
              <w:fldChar w:fldCharType="begin"/>
            </w:r>
            <w:r w:rsidR="00BF27FC">
              <w:rPr>
                <w:noProof/>
                <w:webHidden/>
              </w:rPr>
              <w:instrText xml:space="preserve"> PAGEREF _Toc138754974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3D143FF" w14:textId="401628E1" w:rsidR="00BF27FC" w:rsidRDefault="000C01FB">
          <w:pPr>
            <w:pStyle w:val="TM2"/>
            <w:tabs>
              <w:tab w:val="left" w:pos="660"/>
              <w:tab w:val="right" w:leader="dot" w:pos="9062"/>
            </w:tabs>
            <w:rPr>
              <w:rFonts w:eastAsiaTheme="minorEastAsia"/>
              <w:noProof/>
              <w:lang w:val="en-US"/>
            </w:rPr>
          </w:pPr>
          <w:hyperlink w:anchor="_Toc138754975" w:history="1">
            <w:r w:rsidR="00BF27FC" w:rsidRPr="00C04BF3">
              <w:rPr>
                <w:rStyle w:val="Lienhypertexte"/>
                <w:rFonts w:ascii="Algerian" w:hAnsi="Algerian"/>
                <w:noProof/>
              </w:rPr>
              <w:t>D.</w:t>
            </w:r>
            <w:r w:rsidR="00BF27FC">
              <w:rPr>
                <w:rFonts w:eastAsiaTheme="minorEastAsia"/>
                <w:noProof/>
                <w:lang w:val="en-US"/>
              </w:rPr>
              <w:tab/>
            </w:r>
            <w:r w:rsidR="00BF27FC" w:rsidRPr="00C04BF3">
              <w:rPr>
                <w:rStyle w:val="Lienhypertexte"/>
                <w:rFonts w:ascii="Algerian" w:hAnsi="Algerian"/>
                <w:noProof/>
              </w:rPr>
              <w:t>Etude détaillé de la solution</w:t>
            </w:r>
            <w:r w:rsidR="00BF27FC">
              <w:rPr>
                <w:noProof/>
                <w:webHidden/>
              </w:rPr>
              <w:tab/>
            </w:r>
            <w:r w:rsidR="00BF27FC">
              <w:rPr>
                <w:noProof/>
                <w:webHidden/>
              </w:rPr>
              <w:fldChar w:fldCharType="begin"/>
            </w:r>
            <w:r w:rsidR="00BF27FC">
              <w:rPr>
                <w:noProof/>
                <w:webHidden/>
              </w:rPr>
              <w:instrText xml:space="preserve"> PAGEREF _Toc138754975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1E2A659B" w14:textId="6A9AC7C3" w:rsidR="00BF27FC" w:rsidRDefault="000C01FB">
          <w:pPr>
            <w:pStyle w:val="TM1"/>
            <w:tabs>
              <w:tab w:val="left" w:pos="660"/>
              <w:tab w:val="right" w:leader="dot" w:pos="9062"/>
            </w:tabs>
            <w:rPr>
              <w:rFonts w:eastAsiaTheme="minorEastAsia"/>
              <w:noProof/>
              <w:lang w:val="en-US"/>
            </w:rPr>
          </w:pPr>
          <w:hyperlink w:anchor="_Toc138754976" w:history="1">
            <w:r w:rsidR="00BF27FC" w:rsidRPr="00C04BF3">
              <w:rPr>
                <w:rStyle w:val="Lienhypertexte"/>
                <w:rFonts w:ascii="Arial Black" w:hAnsi="Arial Black"/>
                <w:noProof/>
              </w:rPr>
              <w:t>III.</w:t>
            </w:r>
            <w:r w:rsidR="00BF27FC">
              <w:rPr>
                <w:rFonts w:eastAsiaTheme="minorEastAsia"/>
                <w:noProof/>
                <w:lang w:val="en-US"/>
              </w:rPr>
              <w:tab/>
            </w:r>
            <w:r w:rsidR="00BF27FC" w:rsidRPr="00C04BF3">
              <w:rPr>
                <w:rStyle w:val="Lienhypertexte"/>
                <w:rFonts w:ascii="Arial Black" w:hAnsi="Arial Black"/>
                <w:noProof/>
              </w:rPr>
              <w:t>REALISATION ET MISE EN ŒUVRE</w:t>
            </w:r>
            <w:r w:rsidR="00BF27FC">
              <w:rPr>
                <w:noProof/>
                <w:webHidden/>
              </w:rPr>
              <w:tab/>
            </w:r>
            <w:r w:rsidR="00BF27FC">
              <w:rPr>
                <w:noProof/>
                <w:webHidden/>
              </w:rPr>
              <w:fldChar w:fldCharType="begin"/>
            </w:r>
            <w:r w:rsidR="00BF27FC">
              <w:rPr>
                <w:noProof/>
                <w:webHidden/>
              </w:rPr>
              <w:instrText xml:space="preserve"> PAGEREF _Toc138754976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B88A839" w14:textId="2C330F5D" w:rsidR="00BF27FC" w:rsidRDefault="000C01FB">
          <w:pPr>
            <w:pStyle w:val="TM2"/>
            <w:tabs>
              <w:tab w:val="left" w:pos="880"/>
              <w:tab w:val="right" w:leader="dot" w:pos="9062"/>
            </w:tabs>
            <w:rPr>
              <w:rFonts w:eastAsiaTheme="minorEastAsia"/>
              <w:noProof/>
              <w:lang w:val="en-US"/>
            </w:rPr>
          </w:pPr>
          <w:hyperlink w:anchor="_Toc138754977"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MATERIELS ET LOGICIELS UTILISES</w:t>
            </w:r>
            <w:r w:rsidR="00BF27FC">
              <w:rPr>
                <w:noProof/>
                <w:webHidden/>
              </w:rPr>
              <w:tab/>
            </w:r>
            <w:r w:rsidR="00BF27FC">
              <w:rPr>
                <w:noProof/>
                <w:webHidden/>
              </w:rPr>
              <w:fldChar w:fldCharType="begin"/>
            </w:r>
            <w:r w:rsidR="00BF27FC">
              <w:rPr>
                <w:noProof/>
                <w:webHidden/>
              </w:rPr>
              <w:instrText xml:space="preserve"> PAGEREF _Toc138754977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24AA8666" w14:textId="02C8EFDB" w:rsidR="00BF27FC" w:rsidRDefault="000C01FB">
          <w:pPr>
            <w:pStyle w:val="TM3"/>
            <w:tabs>
              <w:tab w:val="left" w:pos="1100"/>
              <w:tab w:val="right" w:leader="dot" w:pos="9062"/>
            </w:tabs>
            <w:rPr>
              <w:rFonts w:eastAsiaTheme="minorEastAsia"/>
              <w:noProof/>
              <w:lang w:val="en-US"/>
            </w:rPr>
          </w:pPr>
          <w:hyperlink w:anchor="_Toc138754978"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Matériels</w:t>
            </w:r>
            <w:r w:rsidR="00BF27FC">
              <w:rPr>
                <w:noProof/>
                <w:webHidden/>
              </w:rPr>
              <w:tab/>
            </w:r>
            <w:r w:rsidR="00BF27FC">
              <w:rPr>
                <w:noProof/>
                <w:webHidden/>
              </w:rPr>
              <w:fldChar w:fldCharType="begin"/>
            </w:r>
            <w:r w:rsidR="00BF27FC">
              <w:rPr>
                <w:noProof/>
                <w:webHidden/>
              </w:rPr>
              <w:instrText xml:space="preserve"> PAGEREF _Toc138754978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3CF2BBEA" w14:textId="155E2504" w:rsidR="00BF27FC" w:rsidRDefault="000C01FB">
          <w:pPr>
            <w:pStyle w:val="TM3"/>
            <w:tabs>
              <w:tab w:val="left" w:pos="1100"/>
              <w:tab w:val="right" w:leader="dot" w:pos="9062"/>
            </w:tabs>
            <w:rPr>
              <w:rFonts w:eastAsiaTheme="minorEastAsia"/>
              <w:noProof/>
              <w:lang w:val="en-US"/>
            </w:rPr>
          </w:pPr>
          <w:hyperlink w:anchor="_Toc138754979"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Logiciels</w:t>
            </w:r>
            <w:r w:rsidR="00BF27FC">
              <w:rPr>
                <w:noProof/>
                <w:webHidden/>
              </w:rPr>
              <w:tab/>
            </w:r>
            <w:r w:rsidR="00BF27FC">
              <w:rPr>
                <w:noProof/>
                <w:webHidden/>
              </w:rPr>
              <w:fldChar w:fldCharType="begin"/>
            </w:r>
            <w:r w:rsidR="00BF27FC">
              <w:rPr>
                <w:noProof/>
                <w:webHidden/>
              </w:rPr>
              <w:instrText xml:space="preserve"> PAGEREF _Toc138754979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71FD713" w14:textId="4D4F50B3" w:rsidR="00BF27FC" w:rsidRDefault="000C01FB">
          <w:pPr>
            <w:pStyle w:val="TM2"/>
            <w:tabs>
              <w:tab w:val="left" w:pos="660"/>
              <w:tab w:val="right" w:leader="dot" w:pos="9062"/>
            </w:tabs>
            <w:rPr>
              <w:rFonts w:eastAsiaTheme="minorEastAsia"/>
              <w:noProof/>
              <w:lang w:val="en-US"/>
            </w:rPr>
          </w:pPr>
          <w:hyperlink w:anchor="_Toc138754980"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SECURITE DE L’APPLICATION</w:t>
            </w:r>
            <w:r w:rsidR="00BF27FC">
              <w:rPr>
                <w:noProof/>
                <w:webHidden/>
              </w:rPr>
              <w:tab/>
            </w:r>
            <w:r w:rsidR="00BF27FC">
              <w:rPr>
                <w:noProof/>
                <w:webHidden/>
              </w:rPr>
              <w:fldChar w:fldCharType="begin"/>
            </w:r>
            <w:r w:rsidR="00BF27FC">
              <w:rPr>
                <w:noProof/>
                <w:webHidden/>
              </w:rPr>
              <w:instrText xml:space="preserve"> PAGEREF _Toc138754980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2B8AD04A" w14:textId="4D8C6149" w:rsidR="00BF27FC" w:rsidRDefault="000C01FB">
          <w:pPr>
            <w:pStyle w:val="TM2"/>
            <w:tabs>
              <w:tab w:val="left" w:pos="660"/>
              <w:tab w:val="right" w:leader="dot" w:pos="9062"/>
            </w:tabs>
            <w:rPr>
              <w:rFonts w:eastAsiaTheme="minorEastAsia"/>
              <w:noProof/>
              <w:lang w:val="en-US"/>
            </w:rPr>
          </w:pPr>
          <w:hyperlink w:anchor="_Toc138754981"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EVALUATION FINANCIERE DE LA SOLUTION</w:t>
            </w:r>
            <w:r w:rsidR="00BF27FC">
              <w:rPr>
                <w:noProof/>
                <w:webHidden/>
              </w:rPr>
              <w:tab/>
            </w:r>
            <w:r w:rsidR="00BF27FC">
              <w:rPr>
                <w:noProof/>
                <w:webHidden/>
              </w:rPr>
              <w:fldChar w:fldCharType="begin"/>
            </w:r>
            <w:r w:rsidR="00BF27FC">
              <w:rPr>
                <w:noProof/>
                <w:webHidden/>
              </w:rPr>
              <w:instrText xml:space="preserve"> PAGEREF _Toc138754981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07657F4D" w14:textId="61539D4C" w:rsidR="00BF27FC" w:rsidRDefault="000C01FB">
          <w:pPr>
            <w:pStyle w:val="TM2"/>
            <w:tabs>
              <w:tab w:val="left" w:pos="660"/>
              <w:tab w:val="right" w:leader="dot" w:pos="9062"/>
            </w:tabs>
            <w:rPr>
              <w:rFonts w:eastAsiaTheme="minorEastAsia"/>
              <w:noProof/>
              <w:lang w:val="en-US"/>
            </w:rPr>
          </w:pPr>
          <w:hyperlink w:anchor="_Toc138754982" w:history="1">
            <w:r w:rsidR="00BF27FC" w:rsidRPr="00C04BF3">
              <w:rPr>
                <w:rStyle w:val="Lienhypertexte"/>
                <w:rFonts w:ascii="Algerian" w:hAnsi="Algerian"/>
                <w:noProof/>
              </w:rPr>
              <w:t>D.</w:t>
            </w:r>
            <w:r w:rsidR="00BF27FC">
              <w:rPr>
                <w:rFonts w:eastAsiaTheme="minorEastAsia"/>
                <w:noProof/>
                <w:lang w:val="en-US"/>
              </w:rPr>
              <w:tab/>
            </w:r>
            <w:r w:rsidR="00BF27FC" w:rsidRPr="00C04BF3">
              <w:rPr>
                <w:rStyle w:val="Lienhypertexte"/>
                <w:rFonts w:ascii="Algerian" w:hAnsi="Algerian"/>
                <w:noProof/>
              </w:rPr>
              <w:t>PRESENTATION DE L’APPLICATION</w:t>
            </w:r>
            <w:r w:rsidR="00BF27FC">
              <w:rPr>
                <w:noProof/>
                <w:webHidden/>
              </w:rPr>
              <w:tab/>
            </w:r>
            <w:r w:rsidR="00BF27FC">
              <w:rPr>
                <w:noProof/>
                <w:webHidden/>
              </w:rPr>
              <w:fldChar w:fldCharType="begin"/>
            </w:r>
            <w:r w:rsidR="00BF27FC">
              <w:rPr>
                <w:noProof/>
                <w:webHidden/>
              </w:rPr>
              <w:instrText xml:space="preserve"> PAGEREF _Toc138754982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BD16D56" w14:textId="58778E2F" w:rsidR="00BF27FC" w:rsidRDefault="000C01FB">
          <w:pPr>
            <w:pStyle w:val="TM3"/>
            <w:tabs>
              <w:tab w:val="left" w:pos="1100"/>
              <w:tab w:val="right" w:leader="dot" w:pos="9062"/>
            </w:tabs>
            <w:rPr>
              <w:rFonts w:eastAsiaTheme="minorEastAsia"/>
              <w:noProof/>
              <w:lang w:val="en-US"/>
            </w:rPr>
          </w:pPr>
          <w:hyperlink w:anchor="_Toc138754983"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Mise en place de la base de données</w:t>
            </w:r>
            <w:r w:rsidR="00BF27FC">
              <w:rPr>
                <w:noProof/>
                <w:webHidden/>
              </w:rPr>
              <w:tab/>
            </w:r>
            <w:r w:rsidR="00BF27FC">
              <w:rPr>
                <w:noProof/>
                <w:webHidden/>
              </w:rPr>
              <w:fldChar w:fldCharType="begin"/>
            </w:r>
            <w:r w:rsidR="00BF27FC">
              <w:rPr>
                <w:noProof/>
                <w:webHidden/>
              </w:rPr>
              <w:instrText xml:space="preserve"> PAGEREF _Toc138754983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0C5C5735" w14:textId="13351AD1" w:rsidR="00BF27FC" w:rsidRDefault="000C01FB">
          <w:pPr>
            <w:pStyle w:val="TM3"/>
            <w:tabs>
              <w:tab w:val="left" w:pos="1100"/>
              <w:tab w:val="right" w:leader="dot" w:pos="9062"/>
            </w:tabs>
            <w:rPr>
              <w:rFonts w:eastAsiaTheme="minorEastAsia"/>
              <w:noProof/>
              <w:lang w:val="en-US"/>
            </w:rPr>
          </w:pPr>
          <w:hyperlink w:anchor="_Toc138754984"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Plan de navigation</w:t>
            </w:r>
            <w:r w:rsidR="00BF27FC">
              <w:rPr>
                <w:noProof/>
                <w:webHidden/>
              </w:rPr>
              <w:tab/>
            </w:r>
            <w:r w:rsidR="00BF27FC">
              <w:rPr>
                <w:noProof/>
                <w:webHidden/>
              </w:rPr>
              <w:fldChar w:fldCharType="begin"/>
            </w:r>
            <w:r w:rsidR="00BF27FC">
              <w:rPr>
                <w:noProof/>
                <w:webHidden/>
              </w:rPr>
              <w:instrText xml:space="preserve"> PAGEREF _Toc138754984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D8A535C" w14:textId="34A6DA77" w:rsidR="00BF27FC" w:rsidRDefault="000C01FB">
          <w:pPr>
            <w:pStyle w:val="TM3"/>
            <w:tabs>
              <w:tab w:val="left" w:pos="1100"/>
              <w:tab w:val="right" w:leader="dot" w:pos="9062"/>
            </w:tabs>
            <w:rPr>
              <w:rFonts w:eastAsiaTheme="minorEastAsia"/>
              <w:noProof/>
              <w:lang w:val="en-US"/>
            </w:rPr>
          </w:pPr>
          <w:hyperlink w:anchor="_Toc138754985" w:history="1">
            <w:r w:rsidR="00BF27FC" w:rsidRPr="00C04BF3">
              <w:rPr>
                <w:rStyle w:val="Lienhypertexte"/>
                <w:rFonts w:ascii="Verdana" w:hAnsi="Verdana"/>
                <w:noProof/>
              </w:rPr>
              <w:t>3.</w:t>
            </w:r>
            <w:r w:rsidR="00BF27FC">
              <w:rPr>
                <w:rFonts w:eastAsiaTheme="minorEastAsia"/>
                <w:noProof/>
                <w:lang w:val="en-US"/>
              </w:rPr>
              <w:tab/>
            </w:r>
            <w:r w:rsidR="00BF27FC" w:rsidRPr="00C04BF3">
              <w:rPr>
                <w:rStyle w:val="Lienhypertexte"/>
                <w:rFonts w:ascii="Verdana" w:hAnsi="Verdana"/>
                <w:noProof/>
              </w:rPr>
              <w:t>Quelques masques de saisie</w:t>
            </w:r>
            <w:r w:rsidR="00BF27FC">
              <w:rPr>
                <w:noProof/>
                <w:webHidden/>
              </w:rPr>
              <w:tab/>
            </w:r>
            <w:r w:rsidR="00BF27FC">
              <w:rPr>
                <w:noProof/>
                <w:webHidden/>
              </w:rPr>
              <w:fldChar w:fldCharType="begin"/>
            </w:r>
            <w:r w:rsidR="00BF27FC">
              <w:rPr>
                <w:noProof/>
                <w:webHidden/>
              </w:rPr>
              <w:instrText xml:space="preserve"> PAGEREF _Toc138754985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EACD8B9" w14:textId="2F7E3D13" w:rsidR="00BF27FC" w:rsidRDefault="000C01FB">
          <w:pPr>
            <w:pStyle w:val="TM3"/>
            <w:tabs>
              <w:tab w:val="left" w:pos="1100"/>
              <w:tab w:val="right" w:leader="dot" w:pos="9062"/>
            </w:tabs>
            <w:rPr>
              <w:rFonts w:eastAsiaTheme="minorEastAsia"/>
              <w:noProof/>
              <w:lang w:val="en-US"/>
            </w:rPr>
          </w:pPr>
          <w:hyperlink w:anchor="_Toc138754986" w:history="1">
            <w:r w:rsidR="00BF27FC" w:rsidRPr="00C04BF3">
              <w:rPr>
                <w:rStyle w:val="Lienhypertexte"/>
                <w:rFonts w:ascii="Verdana" w:hAnsi="Verdana"/>
                <w:noProof/>
              </w:rPr>
              <w:t>4.</w:t>
            </w:r>
            <w:r w:rsidR="00BF27FC">
              <w:rPr>
                <w:rFonts w:eastAsiaTheme="minorEastAsia"/>
                <w:noProof/>
                <w:lang w:val="en-US"/>
              </w:rPr>
              <w:tab/>
            </w:r>
            <w:r w:rsidR="00BF27FC" w:rsidRPr="00C04BF3">
              <w:rPr>
                <w:rStyle w:val="Lienhypertexte"/>
                <w:rFonts w:ascii="Verdana" w:hAnsi="Verdana"/>
                <w:noProof/>
              </w:rPr>
              <w:t>Quelques états et statistiques</w:t>
            </w:r>
            <w:r w:rsidR="00BF27FC">
              <w:rPr>
                <w:noProof/>
                <w:webHidden/>
              </w:rPr>
              <w:tab/>
            </w:r>
            <w:r w:rsidR="00BF27FC">
              <w:rPr>
                <w:noProof/>
                <w:webHidden/>
              </w:rPr>
              <w:fldChar w:fldCharType="begin"/>
            </w:r>
            <w:r w:rsidR="00BF27FC">
              <w:rPr>
                <w:noProof/>
                <w:webHidden/>
              </w:rPr>
              <w:instrText xml:space="preserve"> PAGEREF _Toc138754986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34089EDB" w14:textId="7D02DE5A" w:rsidR="00AF50D3" w:rsidRDefault="00AF50D3">
          <w:r>
            <w:rPr>
              <w:b/>
              <w:bCs/>
            </w:rPr>
            <w:fldChar w:fldCharType="end"/>
          </w:r>
        </w:p>
      </w:sdtContent>
    </w:sdt>
    <w:p w14:paraId="49C30AF4" w14:textId="77777777" w:rsidR="00AF50D3" w:rsidRPr="00AF50D3" w:rsidRDefault="00AF50D3" w:rsidP="00AF50D3">
      <w:pPr>
        <w:spacing w:after="0" w:line="360" w:lineRule="auto"/>
        <w:jc w:val="both"/>
        <w:rPr>
          <w:rFonts w:ascii="Verdana" w:hAnsi="Verdana"/>
        </w:rPr>
      </w:pPr>
    </w:p>
    <w:p w14:paraId="5A8812D9" w14:textId="77777777" w:rsidR="00A76B70" w:rsidRDefault="00A76B70">
      <w:pPr>
        <w:spacing w:line="259" w:lineRule="auto"/>
        <w:rPr>
          <w:rFonts w:ascii="Verdana" w:hAnsi="Verdana"/>
        </w:rPr>
      </w:pPr>
    </w:p>
    <w:p w14:paraId="30035128" w14:textId="396F89E2" w:rsidR="00AD3255" w:rsidRDefault="00AD3255">
      <w:pPr>
        <w:spacing w:line="259" w:lineRule="auto"/>
        <w:rPr>
          <w:rFonts w:ascii="Bell MT" w:hAnsi="Bell MT"/>
        </w:rPr>
      </w:pPr>
    </w:p>
    <w:sectPr w:rsidR="00AD3255" w:rsidSect="00077FAC">
      <w:headerReference w:type="default" r:id="rId11"/>
      <w:footerReference w:type="default" r:id="rId12"/>
      <w:pgSz w:w="11906" w:h="16838"/>
      <w:pgMar w:top="1417" w:right="1417" w:bottom="1417" w:left="1417" w:header="708" w:footer="708"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E5897" w14:textId="77777777" w:rsidR="000C01FB" w:rsidRDefault="000C01FB" w:rsidP="00A76B70">
      <w:pPr>
        <w:spacing w:after="0" w:line="240" w:lineRule="auto"/>
      </w:pPr>
      <w:r>
        <w:separator/>
      </w:r>
    </w:p>
  </w:endnote>
  <w:endnote w:type="continuationSeparator" w:id="0">
    <w:p w14:paraId="309FEA85" w14:textId="77777777" w:rsidR="000C01FB" w:rsidRDefault="000C01FB" w:rsidP="00A7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Rounded 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284719"/>
      <w:docPartObj>
        <w:docPartGallery w:val="Page Numbers (Bottom of Page)"/>
        <w:docPartUnique/>
      </w:docPartObj>
    </w:sdtPr>
    <w:sdtEndPr>
      <w:rPr>
        <w:rFonts w:ascii="Arial Black" w:hAnsi="Arial Black"/>
      </w:rPr>
    </w:sdtEndPr>
    <w:sdtContent>
      <w:p w14:paraId="7AE78E59" w14:textId="7D8CC4CB" w:rsidR="00C91D4B" w:rsidRPr="00C91D4B" w:rsidRDefault="00C91D4B">
        <w:pPr>
          <w:pStyle w:val="Pieddepage"/>
          <w:jc w:val="right"/>
          <w:rPr>
            <w:rFonts w:ascii="Arial Black" w:hAnsi="Arial Black"/>
          </w:rPr>
        </w:pPr>
        <w:r w:rsidRPr="00C91D4B">
          <w:rPr>
            <w:rFonts w:ascii="Arial Black" w:hAnsi="Arial Black"/>
          </w:rPr>
          <w:fldChar w:fldCharType="begin"/>
        </w:r>
        <w:r w:rsidRPr="00C91D4B">
          <w:rPr>
            <w:rFonts w:ascii="Arial Black" w:hAnsi="Arial Black"/>
          </w:rPr>
          <w:instrText>PAGE   \* MERGEFORMAT</w:instrText>
        </w:r>
        <w:r w:rsidRPr="00C91D4B">
          <w:rPr>
            <w:rFonts w:ascii="Arial Black" w:hAnsi="Arial Black"/>
          </w:rPr>
          <w:fldChar w:fldCharType="separate"/>
        </w:r>
        <w:r w:rsidR="00F22C98">
          <w:rPr>
            <w:rFonts w:ascii="Arial Black" w:hAnsi="Arial Black"/>
            <w:noProof/>
          </w:rPr>
          <w:t>6</w:t>
        </w:r>
        <w:r w:rsidRPr="00C91D4B">
          <w:rPr>
            <w:rFonts w:ascii="Arial Black" w:hAnsi="Arial Black"/>
          </w:rPr>
          <w:fldChar w:fldCharType="end"/>
        </w:r>
      </w:p>
    </w:sdtContent>
  </w:sdt>
  <w:p w14:paraId="204CD7A2" w14:textId="77777777" w:rsidR="00077FAC" w:rsidRPr="00C91D4B" w:rsidRDefault="00C91D4B" w:rsidP="00C91D4B">
    <w:pPr>
      <w:pStyle w:val="Pieddepage"/>
      <w:pBdr>
        <w:bottom w:val="dashDotStroked" w:sz="24" w:space="1" w:color="auto"/>
      </w:pBdr>
      <w:rPr>
        <w:rFonts w:ascii="Bahnschrift" w:hAnsi="Bahnschrift"/>
      </w:rPr>
    </w:pPr>
    <w:r w:rsidRPr="00C91D4B">
      <w:rPr>
        <w:rFonts w:ascii="Bahnschrift" w:hAnsi="Bahnschrift"/>
      </w:rPr>
      <w:t>D</w:t>
    </w:r>
    <w:r>
      <w:rPr>
        <w:rFonts w:ascii="Bahnschrift" w:hAnsi="Bahnschrift"/>
      </w:rPr>
      <w:t>ocument rédigé</w:t>
    </w:r>
    <w:r w:rsidRPr="00C91D4B">
      <w:rPr>
        <w:rFonts w:ascii="Bahnschrift" w:hAnsi="Bahnschrift"/>
      </w:rPr>
      <w:t xml:space="preserve"> par KOKONE Caleb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3DAD7" w14:textId="77777777" w:rsidR="000C01FB" w:rsidRDefault="000C01FB" w:rsidP="00A76B70">
      <w:pPr>
        <w:spacing w:after="0" w:line="240" w:lineRule="auto"/>
      </w:pPr>
      <w:r>
        <w:separator/>
      </w:r>
    </w:p>
  </w:footnote>
  <w:footnote w:type="continuationSeparator" w:id="0">
    <w:p w14:paraId="4D23B5A0" w14:textId="77777777" w:rsidR="000C01FB" w:rsidRDefault="000C01FB" w:rsidP="00A76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9345" w14:textId="77777777" w:rsidR="00C91D4B" w:rsidRPr="00C91D4B" w:rsidRDefault="00C91D4B">
    <w:pPr>
      <w:pStyle w:val="En-tte"/>
      <w:jc w:val="right"/>
      <w:rPr>
        <w:rFonts w:ascii="Arial Black" w:hAnsi="Arial Black"/>
      </w:rPr>
    </w:pPr>
  </w:p>
  <w:p w14:paraId="3783A565" w14:textId="77777777" w:rsidR="00B37D45" w:rsidRDefault="00B37D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1454E"/>
    <w:multiLevelType w:val="hybridMultilevel"/>
    <w:tmpl w:val="61266682"/>
    <w:lvl w:ilvl="0" w:tplc="3976C03C">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43575"/>
    <w:multiLevelType w:val="hybridMultilevel"/>
    <w:tmpl w:val="798ED264"/>
    <w:lvl w:ilvl="0" w:tplc="4E00A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66062"/>
    <w:multiLevelType w:val="hybridMultilevel"/>
    <w:tmpl w:val="AB6E21C2"/>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74626AA"/>
    <w:multiLevelType w:val="hybridMultilevel"/>
    <w:tmpl w:val="2304D11C"/>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CBB"/>
    <w:multiLevelType w:val="multilevel"/>
    <w:tmpl w:val="1B6EC818"/>
    <w:lvl w:ilvl="0">
      <w:start w:val="1"/>
      <w:numFmt w:val="upperRoman"/>
      <w:pStyle w:val="Titre1"/>
      <w:lvlText w:val="%1."/>
      <w:lvlJc w:val="left"/>
      <w:pPr>
        <w:ind w:left="0" w:firstLine="0"/>
      </w:pPr>
      <w:rPr>
        <w:color w:val="auto"/>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
  </w:num>
  <w:num w:numId="2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99"/>
    <w:rsid w:val="00006403"/>
    <w:rsid w:val="000103D4"/>
    <w:rsid w:val="0001238E"/>
    <w:rsid w:val="00033A17"/>
    <w:rsid w:val="0006565B"/>
    <w:rsid w:val="00077FAC"/>
    <w:rsid w:val="00080838"/>
    <w:rsid w:val="00084298"/>
    <w:rsid w:val="00091B10"/>
    <w:rsid w:val="000A4028"/>
    <w:rsid w:val="000A50DD"/>
    <w:rsid w:val="000B1E77"/>
    <w:rsid w:val="000B6111"/>
    <w:rsid w:val="000B6D16"/>
    <w:rsid w:val="000C01FB"/>
    <w:rsid w:val="000C354F"/>
    <w:rsid w:val="000C5B15"/>
    <w:rsid w:val="000E561C"/>
    <w:rsid w:val="00106109"/>
    <w:rsid w:val="001152D1"/>
    <w:rsid w:val="0012492F"/>
    <w:rsid w:val="00125E2D"/>
    <w:rsid w:val="00130F4D"/>
    <w:rsid w:val="00136723"/>
    <w:rsid w:val="00143EC6"/>
    <w:rsid w:val="00154F0C"/>
    <w:rsid w:val="00157B58"/>
    <w:rsid w:val="00186F97"/>
    <w:rsid w:val="0019113D"/>
    <w:rsid w:val="001A1E8D"/>
    <w:rsid w:val="001F740C"/>
    <w:rsid w:val="002045AE"/>
    <w:rsid w:val="002154E6"/>
    <w:rsid w:val="002225FA"/>
    <w:rsid w:val="00241742"/>
    <w:rsid w:val="002505C5"/>
    <w:rsid w:val="00290825"/>
    <w:rsid w:val="002D110D"/>
    <w:rsid w:val="002D1B09"/>
    <w:rsid w:val="002E597B"/>
    <w:rsid w:val="002F5531"/>
    <w:rsid w:val="002F681C"/>
    <w:rsid w:val="00315874"/>
    <w:rsid w:val="00326FF0"/>
    <w:rsid w:val="00343DDF"/>
    <w:rsid w:val="0035665C"/>
    <w:rsid w:val="0036134F"/>
    <w:rsid w:val="003623FF"/>
    <w:rsid w:val="00372950"/>
    <w:rsid w:val="0038469A"/>
    <w:rsid w:val="003875B3"/>
    <w:rsid w:val="003A366A"/>
    <w:rsid w:val="003A3855"/>
    <w:rsid w:val="003E3A23"/>
    <w:rsid w:val="003F4A1A"/>
    <w:rsid w:val="003F7B0B"/>
    <w:rsid w:val="00412908"/>
    <w:rsid w:val="00414DEE"/>
    <w:rsid w:val="0042132E"/>
    <w:rsid w:val="004301E0"/>
    <w:rsid w:val="004325F3"/>
    <w:rsid w:val="00443E77"/>
    <w:rsid w:val="004651A2"/>
    <w:rsid w:val="00467C65"/>
    <w:rsid w:val="004A2514"/>
    <w:rsid w:val="004B3206"/>
    <w:rsid w:val="004E3DA1"/>
    <w:rsid w:val="004F3454"/>
    <w:rsid w:val="004F5F9E"/>
    <w:rsid w:val="004F6923"/>
    <w:rsid w:val="005072B6"/>
    <w:rsid w:val="005149EB"/>
    <w:rsid w:val="00527A62"/>
    <w:rsid w:val="005314D5"/>
    <w:rsid w:val="00534191"/>
    <w:rsid w:val="00540BB7"/>
    <w:rsid w:val="00551D11"/>
    <w:rsid w:val="0055619D"/>
    <w:rsid w:val="00557178"/>
    <w:rsid w:val="005807F2"/>
    <w:rsid w:val="005B3A8A"/>
    <w:rsid w:val="005C3262"/>
    <w:rsid w:val="005D6C58"/>
    <w:rsid w:val="005E2B03"/>
    <w:rsid w:val="005E574B"/>
    <w:rsid w:val="005F74D1"/>
    <w:rsid w:val="00620249"/>
    <w:rsid w:val="00633184"/>
    <w:rsid w:val="00640336"/>
    <w:rsid w:val="0064390C"/>
    <w:rsid w:val="0065113E"/>
    <w:rsid w:val="0065549C"/>
    <w:rsid w:val="006757A4"/>
    <w:rsid w:val="00695C07"/>
    <w:rsid w:val="006A4B78"/>
    <w:rsid w:val="006D7883"/>
    <w:rsid w:val="006F74D1"/>
    <w:rsid w:val="00704477"/>
    <w:rsid w:val="00715CFB"/>
    <w:rsid w:val="00721BA9"/>
    <w:rsid w:val="007240EB"/>
    <w:rsid w:val="00726B4E"/>
    <w:rsid w:val="0073049C"/>
    <w:rsid w:val="00780D0E"/>
    <w:rsid w:val="00783522"/>
    <w:rsid w:val="007843A0"/>
    <w:rsid w:val="00791074"/>
    <w:rsid w:val="007A5161"/>
    <w:rsid w:val="007B0DE9"/>
    <w:rsid w:val="007B2DAA"/>
    <w:rsid w:val="007D1463"/>
    <w:rsid w:val="007D1763"/>
    <w:rsid w:val="007D39E5"/>
    <w:rsid w:val="007F1157"/>
    <w:rsid w:val="007F698D"/>
    <w:rsid w:val="00814EB2"/>
    <w:rsid w:val="00815599"/>
    <w:rsid w:val="00857ABC"/>
    <w:rsid w:val="0086024B"/>
    <w:rsid w:val="008652D7"/>
    <w:rsid w:val="008718CC"/>
    <w:rsid w:val="00871BFC"/>
    <w:rsid w:val="00871CBE"/>
    <w:rsid w:val="00872678"/>
    <w:rsid w:val="008820B3"/>
    <w:rsid w:val="00882C72"/>
    <w:rsid w:val="008841F6"/>
    <w:rsid w:val="00885C48"/>
    <w:rsid w:val="00887E36"/>
    <w:rsid w:val="008944C1"/>
    <w:rsid w:val="00895E73"/>
    <w:rsid w:val="008A300D"/>
    <w:rsid w:val="008A5302"/>
    <w:rsid w:val="008C2E38"/>
    <w:rsid w:val="008D1066"/>
    <w:rsid w:val="008D3C35"/>
    <w:rsid w:val="008E26EA"/>
    <w:rsid w:val="009074CB"/>
    <w:rsid w:val="009339AF"/>
    <w:rsid w:val="0094336B"/>
    <w:rsid w:val="0096100C"/>
    <w:rsid w:val="009620DD"/>
    <w:rsid w:val="00975BC0"/>
    <w:rsid w:val="00996FD9"/>
    <w:rsid w:val="009A695B"/>
    <w:rsid w:val="009B1986"/>
    <w:rsid w:val="009B1EB4"/>
    <w:rsid w:val="009C03F3"/>
    <w:rsid w:val="009C473D"/>
    <w:rsid w:val="009F103C"/>
    <w:rsid w:val="009F1088"/>
    <w:rsid w:val="00A003DC"/>
    <w:rsid w:val="00A02A93"/>
    <w:rsid w:val="00A123AC"/>
    <w:rsid w:val="00A1621D"/>
    <w:rsid w:val="00A16B11"/>
    <w:rsid w:val="00A37C51"/>
    <w:rsid w:val="00A40FFF"/>
    <w:rsid w:val="00A43BA7"/>
    <w:rsid w:val="00A452DE"/>
    <w:rsid w:val="00A51E78"/>
    <w:rsid w:val="00A67D25"/>
    <w:rsid w:val="00A70BEC"/>
    <w:rsid w:val="00A76B70"/>
    <w:rsid w:val="00A819F3"/>
    <w:rsid w:val="00A820A0"/>
    <w:rsid w:val="00AA0C33"/>
    <w:rsid w:val="00AA34D3"/>
    <w:rsid w:val="00AB3742"/>
    <w:rsid w:val="00AB50D6"/>
    <w:rsid w:val="00AC0EA4"/>
    <w:rsid w:val="00AD29D8"/>
    <w:rsid w:val="00AD3255"/>
    <w:rsid w:val="00AF50D3"/>
    <w:rsid w:val="00B02BF9"/>
    <w:rsid w:val="00B030A3"/>
    <w:rsid w:val="00B06190"/>
    <w:rsid w:val="00B13362"/>
    <w:rsid w:val="00B17D02"/>
    <w:rsid w:val="00B20CD6"/>
    <w:rsid w:val="00B26694"/>
    <w:rsid w:val="00B37D45"/>
    <w:rsid w:val="00B37D6E"/>
    <w:rsid w:val="00B64C69"/>
    <w:rsid w:val="00B9332D"/>
    <w:rsid w:val="00BA02F5"/>
    <w:rsid w:val="00BA74AA"/>
    <w:rsid w:val="00BB5EA7"/>
    <w:rsid w:val="00BC44AA"/>
    <w:rsid w:val="00BC4BA1"/>
    <w:rsid w:val="00BF27FC"/>
    <w:rsid w:val="00C10B79"/>
    <w:rsid w:val="00C44F46"/>
    <w:rsid w:val="00C50369"/>
    <w:rsid w:val="00C53B38"/>
    <w:rsid w:val="00C549B7"/>
    <w:rsid w:val="00C54D64"/>
    <w:rsid w:val="00C61A63"/>
    <w:rsid w:val="00C63FA9"/>
    <w:rsid w:val="00C91D4B"/>
    <w:rsid w:val="00C95DE4"/>
    <w:rsid w:val="00CA7962"/>
    <w:rsid w:val="00CB5750"/>
    <w:rsid w:val="00CD26CE"/>
    <w:rsid w:val="00CD6B1A"/>
    <w:rsid w:val="00CE35F0"/>
    <w:rsid w:val="00CF2398"/>
    <w:rsid w:val="00CF47DC"/>
    <w:rsid w:val="00D01811"/>
    <w:rsid w:val="00D06916"/>
    <w:rsid w:val="00D156A5"/>
    <w:rsid w:val="00D158B0"/>
    <w:rsid w:val="00D22DA3"/>
    <w:rsid w:val="00D33306"/>
    <w:rsid w:val="00D44893"/>
    <w:rsid w:val="00D70144"/>
    <w:rsid w:val="00D91F69"/>
    <w:rsid w:val="00DA160E"/>
    <w:rsid w:val="00DB79D2"/>
    <w:rsid w:val="00DC00FA"/>
    <w:rsid w:val="00DF18F4"/>
    <w:rsid w:val="00E03FE5"/>
    <w:rsid w:val="00E54709"/>
    <w:rsid w:val="00E56C44"/>
    <w:rsid w:val="00E6212D"/>
    <w:rsid w:val="00E914E5"/>
    <w:rsid w:val="00E97C3E"/>
    <w:rsid w:val="00EA05E2"/>
    <w:rsid w:val="00EA0869"/>
    <w:rsid w:val="00EC282E"/>
    <w:rsid w:val="00ED3425"/>
    <w:rsid w:val="00EE60BA"/>
    <w:rsid w:val="00F02F28"/>
    <w:rsid w:val="00F0544D"/>
    <w:rsid w:val="00F13D04"/>
    <w:rsid w:val="00F16069"/>
    <w:rsid w:val="00F200EF"/>
    <w:rsid w:val="00F20A0D"/>
    <w:rsid w:val="00F22C98"/>
    <w:rsid w:val="00F231EA"/>
    <w:rsid w:val="00F576AC"/>
    <w:rsid w:val="00F614CA"/>
    <w:rsid w:val="00F63CB0"/>
    <w:rsid w:val="00F65C2E"/>
    <w:rsid w:val="00F67CDE"/>
    <w:rsid w:val="00F848BE"/>
    <w:rsid w:val="00F87A17"/>
    <w:rsid w:val="00F87DFE"/>
    <w:rsid w:val="00FB33BF"/>
    <w:rsid w:val="00FB5D32"/>
    <w:rsid w:val="00FC1938"/>
    <w:rsid w:val="00FC23FB"/>
    <w:rsid w:val="00FC2603"/>
    <w:rsid w:val="00FC345D"/>
    <w:rsid w:val="00FD0679"/>
    <w:rsid w:val="00FF6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4CB5B"/>
  <w15:chartTrackingRefBased/>
  <w15:docId w15:val="{740DF940-B318-4C4A-A1C3-355C1F03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599"/>
    <w:pPr>
      <w:spacing w:line="256" w:lineRule="auto"/>
    </w:pPr>
    <w:rPr>
      <w:kern w:val="0"/>
      <w14:ligatures w14:val="none"/>
    </w:rPr>
  </w:style>
  <w:style w:type="paragraph" w:styleId="Titre1">
    <w:name w:val="heading 1"/>
    <w:basedOn w:val="Normal"/>
    <w:next w:val="Normal"/>
    <w:link w:val="Titre1Car"/>
    <w:uiPriority w:val="9"/>
    <w:qFormat/>
    <w:rsid w:val="00726B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6B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26B4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26B4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26B4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26B4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26B4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6B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6B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15599"/>
    <w:rPr>
      <w:color w:val="0563C1" w:themeColor="hyperlink"/>
      <w:u w:val="single"/>
    </w:rPr>
  </w:style>
  <w:style w:type="paragraph" w:styleId="Titre">
    <w:name w:val="Title"/>
    <w:basedOn w:val="Normal"/>
    <w:next w:val="Normal"/>
    <w:link w:val="TitreCar"/>
    <w:uiPriority w:val="10"/>
    <w:qFormat/>
    <w:rsid w:val="00815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5599"/>
    <w:rPr>
      <w:rFonts w:asciiTheme="majorHAnsi" w:eastAsiaTheme="majorEastAsia" w:hAnsiTheme="majorHAnsi" w:cstheme="majorBidi"/>
      <w:spacing w:val="-10"/>
      <w:kern w:val="28"/>
      <w:sz w:val="56"/>
      <w:szCs w:val="56"/>
      <w14:ligatures w14:val="none"/>
    </w:rPr>
  </w:style>
  <w:style w:type="paragraph" w:styleId="Paragraphedeliste">
    <w:name w:val="List Paragraph"/>
    <w:basedOn w:val="Normal"/>
    <w:uiPriority w:val="34"/>
    <w:qFormat/>
    <w:rsid w:val="00726B4E"/>
    <w:pPr>
      <w:ind w:left="720"/>
      <w:contextualSpacing/>
    </w:pPr>
  </w:style>
  <w:style w:type="character" w:customStyle="1" w:styleId="Titre1Car">
    <w:name w:val="Titre 1 Car"/>
    <w:basedOn w:val="Policepardfaut"/>
    <w:link w:val="Titre1"/>
    <w:uiPriority w:val="9"/>
    <w:rsid w:val="00726B4E"/>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rsid w:val="00726B4E"/>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726B4E"/>
    <w:rPr>
      <w:rFonts w:asciiTheme="majorHAnsi" w:eastAsiaTheme="majorEastAsia" w:hAnsiTheme="majorHAnsi" w:cstheme="majorBidi"/>
      <w:color w:val="1F3763" w:themeColor="accent1" w:themeShade="7F"/>
      <w:kern w:val="0"/>
      <w:sz w:val="24"/>
      <w:szCs w:val="24"/>
      <w14:ligatures w14:val="none"/>
    </w:rPr>
  </w:style>
  <w:style w:type="character" w:customStyle="1" w:styleId="Titre4Car">
    <w:name w:val="Titre 4 Car"/>
    <w:basedOn w:val="Policepardfaut"/>
    <w:link w:val="Titre4"/>
    <w:uiPriority w:val="9"/>
    <w:semiHidden/>
    <w:rsid w:val="00726B4E"/>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726B4E"/>
    <w:rPr>
      <w:rFonts w:asciiTheme="majorHAnsi" w:eastAsiaTheme="majorEastAsia" w:hAnsiTheme="majorHAnsi"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726B4E"/>
    <w:rPr>
      <w:rFonts w:asciiTheme="majorHAnsi" w:eastAsiaTheme="majorEastAsia" w:hAnsiTheme="majorHAnsi" w:cstheme="majorBidi"/>
      <w:color w:val="1F3763" w:themeColor="accent1" w:themeShade="7F"/>
      <w:kern w:val="0"/>
      <w14:ligatures w14:val="none"/>
    </w:rPr>
  </w:style>
  <w:style w:type="character" w:customStyle="1" w:styleId="Titre7Car">
    <w:name w:val="Titre 7 Car"/>
    <w:basedOn w:val="Policepardfaut"/>
    <w:link w:val="Titre7"/>
    <w:uiPriority w:val="9"/>
    <w:semiHidden/>
    <w:rsid w:val="00726B4E"/>
    <w:rPr>
      <w:rFonts w:asciiTheme="majorHAnsi" w:eastAsiaTheme="majorEastAsia" w:hAnsiTheme="majorHAnsi" w:cstheme="majorBidi"/>
      <w:i/>
      <w:iCs/>
      <w:color w:val="1F3763" w:themeColor="accent1" w:themeShade="7F"/>
      <w:kern w:val="0"/>
      <w14:ligatures w14:val="none"/>
    </w:rPr>
  </w:style>
  <w:style w:type="character" w:customStyle="1" w:styleId="Titre8Car">
    <w:name w:val="Titre 8 Car"/>
    <w:basedOn w:val="Policepardfaut"/>
    <w:link w:val="Titre8"/>
    <w:uiPriority w:val="9"/>
    <w:semiHidden/>
    <w:rsid w:val="00726B4E"/>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726B4E"/>
    <w:rPr>
      <w:rFonts w:asciiTheme="majorHAnsi" w:eastAsiaTheme="majorEastAsia" w:hAnsiTheme="majorHAnsi" w:cstheme="majorBidi"/>
      <w:i/>
      <w:iCs/>
      <w:color w:val="272727" w:themeColor="text1" w:themeTint="D8"/>
      <w:kern w:val="0"/>
      <w:sz w:val="21"/>
      <w:szCs w:val="21"/>
      <w14:ligatures w14:val="none"/>
    </w:rPr>
  </w:style>
  <w:style w:type="table" w:styleId="Grilledutableau">
    <w:name w:val="Table Grid"/>
    <w:basedOn w:val="TableauNormal"/>
    <w:uiPriority w:val="39"/>
    <w:rsid w:val="00726B4E"/>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76B70"/>
    <w:pPr>
      <w:tabs>
        <w:tab w:val="center" w:pos="4536"/>
        <w:tab w:val="right" w:pos="9072"/>
      </w:tabs>
      <w:spacing w:after="0" w:line="240" w:lineRule="auto"/>
    </w:pPr>
  </w:style>
  <w:style w:type="character" w:customStyle="1" w:styleId="En-tteCar">
    <w:name w:val="En-tête Car"/>
    <w:basedOn w:val="Policepardfaut"/>
    <w:link w:val="En-tte"/>
    <w:uiPriority w:val="99"/>
    <w:rsid w:val="00A76B70"/>
    <w:rPr>
      <w:kern w:val="0"/>
      <w14:ligatures w14:val="none"/>
    </w:rPr>
  </w:style>
  <w:style w:type="paragraph" w:styleId="Pieddepage">
    <w:name w:val="footer"/>
    <w:basedOn w:val="Normal"/>
    <w:link w:val="PieddepageCar"/>
    <w:uiPriority w:val="99"/>
    <w:unhideWhenUsed/>
    <w:rsid w:val="00A76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B70"/>
    <w:rPr>
      <w:kern w:val="0"/>
      <w14:ligatures w14:val="none"/>
    </w:rPr>
  </w:style>
  <w:style w:type="paragraph" w:styleId="Sansinterligne">
    <w:name w:val="No Spacing"/>
    <w:link w:val="SansinterligneCar"/>
    <w:uiPriority w:val="1"/>
    <w:qFormat/>
    <w:rsid w:val="00B37D45"/>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B37D45"/>
    <w:rPr>
      <w:rFonts w:eastAsiaTheme="minorEastAsia"/>
      <w:kern w:val="0"/>
      <w:lang w:val="en-US"/>
      <w14:ligatures w14:val="none"/>
    </w:rPr>
  </w:style>
  <w:style w:type="paragraph" w:styleId="NormalWeb">
    <w:name w:val="Normal (Web)"/>
    <w:basedOn w:val="Normal"/>
    <w:uiPriority w:val="99"/>
    <w:semiHidden/>
    <w:unhideWhenUsed/>
    <w:rsid w:val="00EA05E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edebulles">
    <w:name w:val="Balloon Text"/>
    <w:basedOn w:val="Normal"/>
    <w:link w:val="TextedebullesCar"/>
    <w:uiPriority w:val="99"/>
    <w:semiHidden/>
    <w:unhideWhenUsed/>
    <w:rsid w:val="00077F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FAC"/>
    <w:rPr>
      <w:rFonts w:ascii="Segoe UI" w:hAnsi="Segoe UI" w:cs="Segoe UI"/>
      <w:kern w:val="0"/>
      <w:sz w:val="18"/>
      <w:szCs w:val="18"/>
      <w14:ligatures w14:val="none"/>
    </w:rPr>
  </w:style>
  <w:style w:type="paragraph" w:styleId="En-ttedetabledesmatires">
    <w:name w:val="TOC Heading"/>
    <w:basedOn w:val="Titre1"/>
    <w:next w:val="Normal"/>
    <w:uiPriority w:val="39"/>
    <w:unhideWhenUsed/>
    <w:qFormat/>
    <w:rsid w:val="00AD3255"/>
    <w:pPr>
      <w:numPr>
        <w:numId w:val="0"/>
      </w:numPr>
      <w:spacing w:line="259" w:lineRule="auto"/>
      <w:outlineLvl w:val="9"/>
    </w:pPr>
    <w:rPr>
      <w:lang w:val="en-US"/>
    </w:rPr>
  </w:style>
  <w:style w:type="paragraph" w:styleId="TM1">
    <w:name w:val="toc 1"/>
    <w:basedOn w:val="Normal"/>
    <w:next w:val="Normal"/>
    <w:autoRedefine/>
    <w:uiPriority w:val="39"/>
    <w:unhideWhenUsed/>
    <w:rsid w:val="00D158B0"/>
    <w:pPr>
      <w:spacing w:after="100"/>
    </w:pPr>
  </w:style>
  <w:style w:type="paragraph" w:styleId="TM2">
    <w:name w:val="toc 2"/>
    <w:basedOn w:val="Normal"/>
    <w:next w:val="Normal"/>
    <w:autoRedefine/>
    <w:uiPriority w:val="39"/>
    <w:unhideWhenUsed/>
    <w:rsid w:val="00D158B0"/>
    <w:pPr>
      <w:spacing w:after="100"/>
      <w:ind w:left="220"/>
    </w:pPr>
  </w:style>
  <w:style w:type="paragraph" w:styleId="TM3">
    <w:name w:val="toc 3"/>
    <w:basedOn w:val="Normal"/>
    <w:next w:val="Normal"/>
    <w:autoRedefine/>
    <w:uiPriority w:val="39"/>
    <w:unhideWhenUsed/>
    <w:rsid w:val="00D158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8468">
      <w:bodyDiv w:val="1"/>
      <w:marLeft w:val="0"/>
      <w:marRight w:val="0"/>
      <w:marTop w:val="0"/>
      <w:marBottom w:val="0"/>
      <w:divBdr>
        <w:top w:val="none" w:sz="0" w:space="0" w:color="auto"/>
        <w:left w:val="none" w:sz="0" w:space="0" w:color="auto"/>
        <w:bottom w:val="none" w:sz="0" w:space="0" w:color="auto"/>
        <w:right w:val="none" w:sz="0" w:space="0" w:color="auto"/>
      </w:divBdr>
    </w:div>
    <w:div w:id="338309882">
      <w:bodyDiv w:val="1"/>
      <w:marLeft w:val="0"/>
      <w:marRight w:val="0"/>
      <w:marTop w:val="0"/>
      <w:marBottom w:val="0"/>
      <w:divBdr>
        <w:top w:val="none" w:sz="0" w:space="0" w:color="auto"/>
        <w:left w:val="none" w:sz="0" w:space="0" w:color="auto"/>
        <w:bottom w:val="none" w:sz="0" w:space="0" w:color="auto"/>
        <w:right w:val="none" w:sz="0" w:space="0" w:color="auto"/>
      </w:divBdr>
    </w:div>
    <w:div w:id="637494145">
      <w:bodyDiv w:val="1"/>
      <w:marLeft w:val="0"/>
      <w:marRight w:val="0"/>
      <w:marTop w:val="0"/>
      <w:marBottom w:val="0"/>
      <w:divBdr>
        <w:top w:val="none" w:sz="0" w:space="0" w:color="auto"/>
        <w:left w:val="none" w:sz="0" w:space="0" w:color="auto"/>
        <w:bottom w:val="none" w:sz="0" w:space="0" w:color="auto"/>
        <w:right w:val="none" w:sz="0" w:space="0" w:color="auto"/>
      </w:divBdr>
    </w:div>
    <w:div w:id="785589206">
      <w:bodyDiv w:val="1"/>
      <w:marLeft w:val="0"/>
      <w:marRight w:val="0"/>
      <w:marTop w:val="0"/>
      <w:marBottom w:val="0"/>
      <w:divBdr>
        <w:top w:val="none" w:sz="0" w:space="0" w:color="auto"/>
        <w:left w:val="none" w:sz="0" w:space="0" w:color="auto"/>
        <w:bottom w:val="none" w:sz="0" w:space="0" w:color="auto"/>
        <w:right w:val="none" w:sz="0" w:space="0" w:color="auto"/>
      </w:divBdr>
    </w:div>
    <w:div w:id="1126773560">
      <w:bodyDiv w:val="1"/>
      <w:marLeft w:val="0"/>
      <w:marRight w:val="0"/>
      <w:marTop w:val="0"/>
      <w:marBottom w:val="0"/>
      <w:divBdr>
        <w:top w:val="none" w:sz="0" w:space="0" w:color="auto"/>
        <w:left w:val="none" w:sz="0" w:space="0" w:color="auto"/>
        <w:bottom w:val="none" w:sz="0" w:space="0" w:color="auto"/>
        <w:right w:val="none" w:sz="0" w:space="0" w:color="auto"/>
      </w:divBdr>
    </w:div>
    <w:div w:id="1554611398">
      <w:bodyDiv w:val="1"/>
      <w:marLeft w:val="0"/>
      <w:marRight w:val="0"/>
      <w:marTop w:val="0"/>
      <w:marBottom w:val="0"/>
      <w:divBdr>
        <w:top w:val="none" w:sz="0" w:space="0" w:color="auto"/>
        <w:left w:val="none" w:sz="0" w:space="0" w:color="auto"/>
        <w:bottom w:val="none" w:sz="0" w:space="0" w:color="auto"/>
        <w:right w:val="none" w:sz="0" w:space="0" w:color="auto"/>
      </w:divBdr>
    </w:div>
    <w:div w:id="169884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ai-togo.tg" TargetMode="External"/><Relationship Id="rId4" Type="http://schemas.openxmlformats.org/officeDocument/2006/relationships/settings" Target="settings.xml"/><Relationship Id="rId9" Type="http://schemas.openxmlformats.org/officeDocument/2006/relationships/hyperlink" Target="mailto:iaitogo@iai-togo.t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9F394-1C12-4402-AFB8-79EF3517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8</Pages>
  <Words>1444</Words>
  <Characters>8233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Bienveillance Nadjibet</dc:creator>
  <cp:keywords/>
  <dc:description/>
  <cp:lastModifiedBy>LENEVO</cp:lastModifiedBy>
  <cp:revision>69</cp:revision>
  <cp:lastPrinted>2023-04-26T05:45:00Z</cp:lastPrinted>
  <dcterms:created xsi:type="dcterms:W3CDTF">2023-06-27T09:19:00Z</dcterms:created>
  <dcterms:modified xsi:type="dcterms:W3CDTF">2023-06-27T16:18:00Z</dcterms:modified>
</cp:coreProperties>
</file>