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CD0" w:rsidRDefault="00393CD0" w:rsidP="00393CD0">
      <w:pPr>
        <w:jc w:val="center"/>
        <w:rPr>
          <w:rFonts w:ascii="Times New Roman" w:hAnsi="Times New Roman" w:cs="Times New Roman"/>
          <w:sz w:val="28"/>
        </w:rPr>
      </w:pPr>
      <w:r w:rsidRPr="00393CD0">
        <w:rPr>
          <w:rFonts w:ascii="Times New Roman" w:hAnsi="Times New Roman" w:cs="Times New Roman"/>
          <w:sz w:val="28"/>
        </w:rPr>
        <w:t>Business Situation</w:t>
      </w:r>
    </w:p>
    <w:p w:rsidR="00393CD0" w:rsidRDefault="00393CD0" w:rsidP="00393CD0">
      <w:pPr>
        <w:jc w:val="center"/>
        <w:rPr>
          <w:rFonts w:ascii="Times New Roman" w:hAnsi="Times New Roman" w:cs="Times New Roman"/>
          <w:sz w:val="24"/>
        </w:rPr>
      </w:pPr>
      <w:r>
        <w:rPr>
          <w:rFonts w:ascii="Times New Roman" w:hAnsi="Times New Roman" w:cs="Times New Roman"/>
          <w:sz w:val="24"/>
        </w:rPr>
        <w:t>By: Sam Bennet, John Dennison, Caleb Massey, and Jackson O’Dell</w:t>
      </w:r>
    </w:p>
    <w:p w:rsidR="00393CD0" w:rsidRPr="00393CD0" w:rsidRDefault="00393CD0" w:rsidP="00393CD0">
      <w:pPr>
        <w:jc w:val="center"/>
        <w:rPr>
          <w:rFonts w:ascii="Times New Roman" w:hAnsi="Times New Roman" w:cs="Times New Roman"/>
          <w:sz w:val="24"/>
          <w:szCs w:val="24"/>
        </w:rPr>
      </w:pPr>
    </w:p>
    <w:p w:rsidR="00393CD0" w:rsidRDefault="00393CD0" w:rsidP="00393C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Our project will focus on a website that allows provides an easy lookup system for customers looking to purchase music and merchandise by a specific band. It will also be used by </w:t>
      </w:r>
      <w:r w:rsidR="00EE0388">
        <w:rPr>
          <w:rFonts w:ascii="Times New Roman" w:hAnsi="Times New Roman" w:cs="Times New Roman"/>
          <w:color w:val="000000"/>
          <w:sz w:val="24"/>
          <w:szCs w:val="24"/>
        </w:rPr>
        <w:t>bands that are looking to sell their music and merchandise. Customers</w:t>
      </w:r>
      <w:r w:rsidRPr="00393CD0">
        <w:rPr>
          <w:rFonts w:ascii="Times New Roman" w:hAnsi="Times New Roman" w:cs="Times New Roman"/>
          <w:color w:val="000000"/>
          <w:sz w:val="24"/>
          <w:szCs w:val="24"/>
        </w:rPr>
        <w:t xml:space="preserve"> find bands by searching for the</w:t>
      </w:r>
      <w:r>
        <w:rPr>
          <w:rFonts w:ascii="Times New Roman" w:hAnsi="Times New Roman" w:cs="Times New Roman"/>
          <w:color w:val="000000"/>
          <w:sz w:val="24"/>
          <w:szCs w:val="24"/>
        </w:rPr>
        <w:t>m with information such as a band identification number</w:t>
      </w:r>
      <w:r w:rsidRPr="00393CD0">
        <w:rPr>
          <w:rFonts w:ascii="Times New Roman" w:hAnsi="Times New Roman" w:cs="Times New Roman"/>
          <w:color w:val="000000"/>
          <w:sz w:val="24"/>
          <w:szCs w:val="24"/>
        </w:rPr>
        <w:t>, name, genre, hometown</w:t>
      </w:r>
      <w:r>
        <w:rPr>
          <w:rFonts w:ascii="Times New Roman" w:hAnsi="Times New Roman" w:cs="Times New Roman"/>
          <w:color w:val="000000"/>
          <w:sz w:val="24"/>
          <w:szCs w:val="24"/>
        </w:rPr>
        <w:t>,</w:t>
      </w:r>
      <w:r w:rsidRPr="00393CD0">
        <w:rPr>
          <w:rFonts w:ascii="Times New Roman" w:hAnsi="Times New Roman" w:cs="Times New Roman"/>
          <w:color w:val="000000"/>
          <w:sz w:val="24"/>
          <w:szCs w:val="24"/>
        </w:rPr>
        <w:t xml:space="preserve"> or record label. Once a customer has found the band they want, the customer can access the albums and merchandise of the band. When selecting the </w:t>
      </w:r>
      <w:proofErr w:type="gramStart"/>
      <w:r w:rsidRPr="00393CD0">
        <w:rPr>
          <w:rFonts w:ascii="Times New Roman" w:hAnsi="Times New Roman" w:cs="Times New Roman"/>
          <w:color w:val="000000"/>
          <w:sz w:val="24"/>
          <w:szCs w:val="24"/>
        </w:rPr>
        <w:t>merchandise</w:t>
      </w:r>
      <w:proofErr w:type="gramEnd"/>
      <w:r w:rsidRPr="00393CD0">
        <w:rPr>
          <w:rFonts w:ascii="Times New Roman" w:hAnsi="Times New Roman" w:cs="Times New Roman"/>
          <w:color w:val="000000"/>
          <w:sz w:val="24"/>
          <w:szCs w:val="24"/>
        </w:rPr>
        <w:t xml:space="preserve"> they want, they must use product ID, or product type, design, and size. The customer will then be notified of the product price and availability. The customer will use the name and/or the release date of the album to select which album they want. The customer will be notified of the price, if the album is explicit, and if the album is available. The customer will be able to order the merchandise to their address, with their name and payment type. The customer will be asked age, to verify they are old enough to purchase explicit album. The customer will also provide phone number for contact, if needed.</w:t>
      </w:r>
      <w:r w:rsidR="00DD3F66">
        <w:rPr>
          <w:rFonts w:ascii="Times New Roman" w:hAnsi="Times New Roman" w:cs="Times New Roman"/>
          <w:color w:val="000000"/>
          <w:sz w:val="24"/>
          <w:szCs w:val="24"/>
        </w:rPr>
        <w:t xml:space="preserve"> </w:t>
      </w:r>
      <w:r w:rsidR="00EE0388">
        <w:rPr>
          <w:rFonts w:ascii="Times New Roman" w:hAnsi="Times New Roman" w:cs="Times New Roman"/>
          <w:color w:val="000000"/>
          <w:sz w:val="24"/>
          <w:szCs w:val="24"/>
        </w:rPr>
        <w:t xml:space="preserve">The assumptions made include that explicit music has an age restriction of 13 years old, that every band has at least one album, and that not every band will have every type of merchandise. </w:t>
      </w:r>
      <w:bookmarkStart w:id="0" w:name="_GoBack"/>
      <w:bookmarkEnd w:id="0"/>
    </w:p>
    <w:sectPr w:rsidR="00393CD0" w:rsidSect="00803206">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C1E" w:rsidRDefault="000C7C1E" w:rsidP="00393CD0">
      <w:pPr>
        <w:spacing w:after="0" w:line="240" w:lineRule="auto"/>
      </w:pPr>
      <w:r>
        <w:separator/>
      </w:r>
    </w:p>
  </w:endnote>
  <w:endnote w:type="continuationSeparator" w:id="0">
    <w:p w:rsidR="000C7C1E" w:rsidRDefault="000C7C1E" w:rsidP="0039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C1E" w:rsidRDefault="000C7C1E" w:rsidP="00393CD0">
      <w:pPr>
        <w:spacing w:after="0" w:line="240" w:lineRule="auto"/>
      </w:pPr>
      <w:r>
        <w:separator/>
      </w:r>
    </w:p>
  </w:footnote>
  <w:footnote w:type="continuationSeparator" w:id="0">
    <w:p w:rsidR="000C7C1E" w:rsidRDefault="000C7C1E" w:rsidP="00393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CD0" w:rsidRDefault="00393CD0">
    <w:pPr>
      <w:pStyle w:val="Header"/>
    </w:pPr>
  </w:p>
  <w:p w:rsidR="00393CD0" w:rsidRDefault="00393C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CD0"/>
    <w:rsid w:val="00001FD0"/>
    <w:rsid w:val="000C7C1E"/>
    <w:rsid w:val="00393CD0"/>
    <w:rsid w:val="007A7F54"/>
    <w:rsid w:val="00803206"/>
    <w:rsid w:val="008C6565"/>
    <w:rsid w:val="00A050E5"/>
    <w:rsid w:val="00DA58C7"/>
    <w:rsid w:val="00DA6CFF"/>
    <w:rsid w:val="00DD3F66"/>
    <w:rsid w:val="00EE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6CBA"/>
  <w15:chartTrackingRefBased/>
  <w15:docId w15:val="{42E535B8-0BE0-490A-BF64-9335A98E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CD0"/>
  </w:style>
  <w:style w:type="paragraph" w:styleId="Footer">
    <w:name w:val="footer"/>
    <w:basedOn w:val="Normal"/>
    <w:link w:val="FooterChar"/>
    <w:uiPriority w:val="99"/>
    <w:unhideWhenUsed/>
    <w:rsid w:val="00393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Dennison</dc:creator>
  <cp:keywords/>
  <dc:description/>
  <cp:lastModifiedBy>John Dennison</cp:lastModifiedBy>
  <cp:revision>3</cp:revision>
  <dcterms:created xsi:type="dcterms:W3CDTF">2017-10-02T15:25:00Z</dcterms:created>
  <dcterms:modified xsi:type="dcterms:W3CDTF">2017-10-02T17:16:00Z</dcterms:modified>
</cp:coreProperties>
</file>