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You need to write at least 8 serious SQL select queries and 2 update statements. A “select * from table-name” type of query does not count. At least 4 of the queries should have joins. At least 2 of them should use group by.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Join- Display the names of all the bands that sell shirts with sleeves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Join- Count number of albums the band “DJ Milk” released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Group by- Group by count of albums for sale at album_price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Update- The band “DJ Milk” has a sale and reduces the price of all of their albums by $1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Select-  # Albums released in September 2009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distinct band_name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shirt, merchandise, band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Where band.band_id = .band_id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And merchandise.product_id = shirt.s_product_id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shirt.has_sleeves = 'Yes';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count(*)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album, band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album.band_id = band.band_id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band.band_name = 'DJ Milk';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distinct album_price, count(*)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album 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Group by album_price;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  4. Update album </w:t>
      </w:r>
    </w:p>
    <w:p w:rsidR="00000000" w:rsidDel="00000000" w:rsidP="00000000" w:rsidRDefault="00000000" w:rsidRPr="00000000" w14:paraId="0000001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set album_price = album_price - 1 </w:t>
      </w:r>
    </w:p>
    <w:p w:rsidR="00000000" w:rsidDel="00000000" w:rsidP="00000000" w:rsidRDefault="00000000" w:rsidRPr="00000000" w14:paraId="0000001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where band_id = 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 count(album_id) from album  where release_date &gt; date ‘2009-9-1’ and release_date &lt; date ‘2009-9-30’;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- number of albums released before 2000 that have the “Rap” genre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-  list band_name of bands that sell albums for under $3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by - return number of albums released by each band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- update customer address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- count of albums in the system since 2005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album, band_genre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album.band_id = band_genre.band_id and release_date &lt; date ’2000-1-1’ and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Genre = ‘Rap’;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 distinct band_name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album, band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album.band_id = band.band_id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album.album_price &lt; 3;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band_name, count(*)</w:t>
        <w:br w:type="textWrapping"/>
        <w:t xml:space="preserve">From band, album</w:t>
        <w:br w:type="textWrapping"/>
        <w:t xml:space="preserve">Where album.band_id = band.band_id</w:t>
        <w:br w:type="textWrapping"/>
        <w:t xml:space="preserve">Group by band_name;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customer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Set street = ‘Roadway Dr.’, city = ‘Baltimore’, state = ‘MD’, </w:t>
        <w:tab/>
        <w:t xml:space="preserve">zipcode = ‘21201’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customer.name = ‘Franklin’;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count(*)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band, album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album.band_id = band.band_id 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release_date &gt; date ’2005-1-1’;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to Sam and Jackson: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We need the following to be true for the data you put in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Have dates before 2000’s and after 2005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Have customer with name Franklin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Make sure the multivalued attributes have more than one value.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example: Customer’s Phone_num attribute should have more than one phone number listed for each customer. (like 2)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Oracle SQL doesn’t support booleans, so the booleans are just strings, put ‘No’ for False and ‘Yes’ for True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Create table band(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band_id int,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band_name varchar(30),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hometown varchar(30),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record_label varchar(30),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primary key (band_id)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Create table band_genre(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band_id int,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genre varchar(30),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(band_id),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(band_id) references band(band_id)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Create table album(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album_id int,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band_id int,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album_name varchar(30),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album_price float,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release_date date,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explicit_bool varchar(30),</w:t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album_available varchar(30),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(album_id),</w:t>
      </w:r>
    </w:p>
    <w:p w:rsidR="00000000" w:rsidDel="00000000" w:rsidP="00000000" w:rsidRDefault="00000000" w:rsidRPr="00000000" w14:paraId="000000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(band_id) references band(band_id)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create table merchandise(</w:t>
      </w:r>
    </w:p>
    <w:p w:rsidR="00000000" w:rsidDel="00000000" w:rsidP="00000000" w:rsidRDefault="00000000" w:rsidRPr="00000000" w14:paraId="0000005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product_id int,</w:t>
      </w:r>
    </w:p>
    <w:p w:rsidR="00000000" w:rsidDel="00000000" w:rsidP="00000000" w:rsidRDefault="00000000" w:rsidRPr="00000000" w14:paraId="000000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band_id int,</w:t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product_size varchar(30),</w:t>
      </w:r>
    </w:p>
    <w:p w:rsidR="00000000" w:rsidDel="00000000" w:rsidP="00000000" w:rsidRDefault="00000000" w:rsidRPr="00000000" w14:paraId="00000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product_price float,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product_available varchar(30),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(product_id),</w:t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(band_id) references band(band_id)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create table sweat_shirt(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ss_product_id int,</w:t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has_hood varchar(30),</w:t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has_zipper varchar(30),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(ss_product_id),</w:t>
      </w:r>
    </w:p>
    <w:p w:rsidR="00000000" w:rsidDel="00000000" w:rsidP="00000000" w:rsidRDefault="00000000" w:rsidRPr="00000000" w14:paraId="000000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(ss_product_id) references merchandise(product_id)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create table shirt(</w:t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s_product_id int,</w:t>
      </w:r>
    </w:p>
    <w:p w:rsidR="00000000" w:rsidDel="00000000" w:rsidP="00000000" w:rsidRDefault="00000000" w:rsidRPr="00000000" w14:paraId="000000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has_sleeves varchar(30),</w:t>
      </w:r>
    </w:p>
    <w:p w:rsidR="00000000" w:rsidDel="00000000" w:rsidP="00000000" w:rsidRDefault="00000000" w:rsidRPr="00000000" w14:paraId="000000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has_pocket varchar(30),</w:t>
      </w:r>
    </w:p>
    <w:p w:rsidR="00000000" w:rsidDel="00000000" w:rsidP="00000000" w:rsidRDefault="00000000" w:rsidRPr="00000000" w14:paraId="000000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(s_product_id),</w:t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(s_product_id) references merchandise(product_id)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create table hat(</w:t>
      </w:r>
    </w:p>
    <w:p w:rsidR="00000000" w:rsidDel="00000000" w:rsidP="00000000" w:rsidRDefault="00000000" w:rsidRPr="00000000" w14:paraId="000000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h_product_id int,</w:t>
      </w:r>
    </w:p>
    <w:p w:rsidR="00000000" w:rsidDel="00000000" w:rsidP="00000000" w:rsidRDefault="00000000" w:rsidRPr="00000000" w14:paraId="000000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hat_style varchar(30),</w:t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strap_type varchar(30),</w:t>
      </w:r>
    </w:p>
    <w:p w:rsidR="00000000" w:rsidDel="00000000" w:rsidP="00000000" w:rsidRDefault="00000000" w:rsidRPr="00000000" w14:paraId="000000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(h_product_id),</w:t>
      </w:r>
    </w:p>
    <w:p w:rsidR="00000000" w:rsidDel="00000000" w:rsidP="00000000" w:rsidRDefault="00000000" w:rsidRPr="00000000" w14:paraId="0000007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(h_product_id) references merchandise(product_id)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customer_id int,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 varchar(30),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age int,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street varchar(30),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city varchar(30),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state varchar(30),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zipcode int,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payment_type varchar(30),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(customer_id)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create table customer_phone_num(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customer_id int,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phone_num varchar(30),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(customer_id, phone_num),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(customer_id) references customer(customer_id)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num_units int,</w:t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customer_id int,</w:t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(order_id),</w:t>
      </w:r>
    </w:p>
    <w:p w:rsidR="00000000" w:rsidDel="00000000" w:rsidP="00000000" w:rsidRDefault="00000000" w:rsidRPr="00000000" w14:paraId="0000009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(customer_id) references customer(customer_id)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create table order_product_id(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product_id int,</w:t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(order_id, product_id),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(order_id) references orders (order_id),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merchandise (product_id)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create table order_album_id(</w:t>
      </w:r>
    </w:p>
    <w:p w:rsidR="00000000" w:rsidDel="00000000" w:rsidP="00000000" w:rsidRDefault="00000000" w:rsidRPr="00000000" w14:paraId="000000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album_id int,</w:t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(order_id, album_id),</w:t>
      </w:r>
    </w:p>
    <w:p w:rsidR="00000000" w:rsidDel="00000000" w:rsidP="00000000" w:rsidRDefault="00000000" w:rsidRPr="00000000" w14:paraId="000000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(order_id) references orders (order_id),</w:t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(album_id) references album (album_id)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CODE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insert into band values(1, ‘DJ Milk’, ‘Asheville’, ‘Underground Beats’);</w:t>
      </w:r>
    </w:p>
    <w:p w:rsidR="00000000" w:rsidDel="00000000" w:rsidP="00000000" w:rsidRDefault="00000000" w:rsidRPr="00000000" w14:paraId="000000A7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values(2, ‘Billy and the Bayou Stompers’, ‘Gainesville’, ‘Sunlock’);</w:t>
      </w:r>
    </w:p>
    <w:p w:rsidR="00000000" w:rsidDel="00000000" w:rsidP="00000000" w:rsidRDefault="00000000" w:rsidRPr="00000000" w14:paraId="000000A8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values(3, ‘Crow Heart’, ‘Baltimore’, ‘Cemetery’);</w:t>
      </w:r>
    </w:p>
    <w:p w:rsidR="00000000" w:rsidDel="00000000" w:rsidP="00000000" w:rsidRDefault="00000000" w:rsidRPr="00000000" w14:paraId="000000A9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values(4, ‘The Windowwashers’, ‘Seattle’, ‘Simple N Clean’);</w:t>
      </w:r>
    </w:p>
    <w:p w:rsidR="00000000" w:rsidDel="00000000" w:rsidP="00000000" w:rsidRDefault="00000000" w:rsidRPr="00000000" w14:paraId="000000AA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values(5, ‘Sebastian Costello’, ‘New York’, ‘Pristine’);</w:t>
      </w:r>
    </w:p>
    <w:p w:rsidR="00000000" w:rsidDel="00000000" w:rsidP="00000000" w:rsidRDefault="00000000" w:rsidRPr="00000000" w14:paraId="000000AB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values(6, ‘Lil Big’, ‘Louisville’, ‘Underground Beats’);</w:t>
      </w:r>
    </w:p>
    <w:p w:rsidR="00000000" w:rsidDel="00000000" w:rsidP="00000000" w:rsidRDefault="00000000" w:rsidRPr="00000000" w14:paraId="000000AC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values(7, 'Joy Toy’, ‘Hamburg’, ‘International’);</w:t>
      </w:r>
    </w:p>
    <w:p w:rsidR="00000000" w:rsidDel="00000000" w:rsidP="00000000" w:rsidRDefault="00000000" w:rsidRPr="00000000" w14:paraId="000000AD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values(8, ‘Pretty Terrible’, ‘Chicago’, ‘Trash Can’);</w:t>
      </w:r>
    </w:p>
    <w:p w:rsidR="00000000" w:rsidDel="00000000" w:rsidP="00000000" w:rsidRDefault="00000000" w:rsidRPr="00000000" w14:paraId="000000AE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values(9, ‘Red Brick’, ‘Detroit’, ‘Diabolical’);</w:t>
      </w:r>
    </w:p>
    <w:p w:rsidR="00000000" w:rsidDel="00000000" w:rsidP="00000000" w:rsidRDefault="00000000" w:rsidRPr="00000000" w14:paraId="000000AF">
      <w:pPr>
        <w:spacing w:line="320" w:lineRule="auto"/>
        <w:contextualSpacing w:val="0"/>
        <w:rPr/>
      </w:pPr>
      <w:r w:rsidDel="00000000" w:rsidR="00000000" w:rsidRPr="00000000">
        <w:rPr>
          <w:rtl w:val="0"/>
        </w:rPr>
        <w:t xml:space="preserve">insert into band values(10, ‘QuikPoison’, ‘Los Angeles’, ‘Cemetery’); </w:t>
      </w:r>
    </w:p>
    <w:p w:rsidR="00000000" w:rsidDel="00000000" w:rsidP="00000000" w:rsidRDefault="00000000" w:rsidRPr="00000000" w14:paraId="000000B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values(1, ‘Rap’);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values(2, ‘Pyschobilly’);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values(3, ‘Emo’);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values(4, ‘Punk’);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values(5, ‘Classical’);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values(6, ‘Rap’);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values(7, ‘Pyschobilly’);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values(8, ‘Classical’);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values(9, ‘Indie’);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Insert into band_genre values(10, ‘Punk’);</w:t>
      </w:r>
    </w:p>
    <w:p w:rsidR="00000000" w:rsidDel="00000000" w:rsidP="00000000" w:rsidRDefault="00000000" w:rsidRPr="00000000" w14:paraId="000000BB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values(1, 1, ‘Stir that Syrup’, 4.99,  date ‘1999-3-5’, ‘Yes’, ‘Yes’);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values(2, 1, ‘Ovaltine is for Losers’, 4.99,  date ‘2003-7-28’, ‘Yes’, ‘Yes’);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values(3, 2, ‘Meemaw Married an Alligator!?’, 2.99,  date ‘2000-2-15’, ‘Yes’, ‘Yes’);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values(4, 2, ‘Swamp Thing’, 2.99,  date ‘2002-4-3’, ‘Yes’, ‘No’);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values(5, 3, ‘Life Sux’, .99,  date ‘2007-1-18’, ‘Yes’, ‘Yes’);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values(6, 3, ‘My Heart Longs for You’, .99,  date ‘2009-9-27’, ‘Yes’, ‘Yes’);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values(7, 4, ‘Power Wash’, 4.99,  date ‘2002-1-13’, ‘Yes’, ‘Yes’);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values(8, 4, ‘Stains’, 4.99,  date ‘2003-9-28’, ‘Yes’, ‘Yes’);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values(9, 5, ‘Woman on the train’, 4.99,  date ‘2014-11-3’, ‘No’, ‘Yes’);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values(10, 5, ‘Revolution after Rainfall’, 4.99,  date ‘2016-8-20’, ‘No’, ‘Yes’);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values(11, 6, ‘Say NO to Drugs’, 4.99,  date ‘2015-2-17’, ‘Yes’, ‘Yes’);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values(12, 6, ‘Misogyny is Wack’, 4.99,  date ‘2017-9-5’, ‘Yes’, ‘Yes’);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values(13, 7, ‘Act I’, 4.99,  date ‘2008-3-23’, ‘Yes’, ‘No’);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values(14, 7, ‘Act II’, 4.99,  date ‘2009-6-14’, ‘Yes’, ‘Yes’);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values(15, 8, ‘Our Moms Think Were Cool’, 4.99,  date ‘2001-10-24’, ‘No’, ‘Yes’);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values(16, 8, ‘Pick it up, no seriously’, 4.99,  date ‘2002-5-10’, ‘No’, ‘Yes’);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values(17, 9, ‘Eyes Wide, Mouth Shut’, 4.99,  date ‘2006-8-26’, ‘Yes’, ‘Yes’);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values(18, 9, ‘Gated Body’, 4.99,  date ‘2009-12-14’, ‘Yes’, ‘Yes’);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values(19, 10, ‘Cop Rot’, 4.99,  date ‘1996-3-9’, ‘Yes’, ‘Yes’);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Insert into album values(20, 10, ‘Oi! Something Stinks...’, 4.99,  date ‘1998-11-12’, ‘Yes’, ‘Yes’);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values(1, 1, ‘Small’, 9.99, ‘Yes’);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values(2, 1, ‘Medium’, 9.99, ‘Yes’);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values(3, 1, ‘Large’, 9.99, ‘Yes’);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values(4, 2, ‘Small’, 8.99, ‘Yes’);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values(5, 2, ‘Medium’, 8.99, ‘Yes’);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values(6, 2, ‘Large’, 8.99, ‘Yes’);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values(7, 3, ‘Small’, 4.99, ‘Yes’);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values(8, 3, ‘Medium’, 4.99, ‘Yes’);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values(9, 3, ‘Large’, 4.99, ‘Yes’);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values(10, 4, ‘Small’, 14.99, ‘Yes’);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values(11, 4, ‘Medium’, 14.99, ‘Yes’);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values(12, 4, ‘Large’, 14.99, ‘Yes’);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values(13, 5, ‘Small’, 5.99, ‘Yes’);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values(14, 5, ‘Medium’, 5.99, ‘Yes’);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values(15, 5, ‘Large’, 5.99, ‘Yes’);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values(16, 6, ‘Small’, 9.99, ‘Yes’);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values(17, 6, ‘Medium’, 9.99, ‘Yes’);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values(18, 6, ‘Large’, 9.99, ‘Yes’);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values(19, 7, ‘Small’, 4.99, ‘Yes’);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values(20, 7, ‘Medium’, 4.99, ‘Yes’);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values(21, 7, ‘Large’, 4.99, ‘Yes’);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values(22, 8, ‘Small’, 19.99, ‘Yes’);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values(23, 8, ‘Medium’, 19.99, ‘Yes’);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values(24, 8, ‘Large’, 19.99, ‘Yes’);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values(25, 9, ‘Small’, 7.99, ‘Yes’);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values(26, 9, ‘Medium’, 7.99, ‘Yes’);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values(27, 9, ‘Large’, 7.99, ‘Yes’);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values(28, 10, ‘Small’, 5.99, ‘Yes’);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values(29, 10, ‘Medium’, 5.99, ‘Yes’);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Insert into merchandise values(30, 10, ‘Large’, 5.99, ‘Yes’);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Insert into sweat_shirt values(10, ‘Yes’, ‘Yes’);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Insert into sweat_shirt values(11, ‘Yes’, ‘Yes’);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Insert into sweat_shirt values(12, ‘Yes’, ‘Yes’);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Insert into sweat_shirt values(22, ‘No’, ‘No’);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Insert into sweat_shirt values(23, ‘No’, ‘No’);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Insert into sweat_shirt values(24, ‘No’, ‘No’);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values(1, ‘Yes’, ‘Yes’);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values(2, ‘Yes’, ‘Yes’);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values(3, ‘Yes’, ‘Yes’);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values(4, ‘Yes’, ‘No’);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values(5, ‘Yes’, ‘No’);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values(6, ‘Yes’, ‘No’);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values(16, ‘No’, ‘Yes’);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values(17, ‘No’, ‘Yes’);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values(18, ‘No’, ‘Yes’);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values(25, ‘No’, ‘No’);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values(26, ‘No’, ‘No’);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Insert into shirt values(27, ‘No’, ‘No’);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values(7, ‘Dad Hat’, ‘Velcro’);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values(8, ‘Dad Hat’, ‘Velcro’);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values(9, ‘Dad Hat’, ‘Velcro’);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values(13, ‘Beanie’, ‘N/A’);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values(14, ‘Beanie’, ‘N/A’);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values(15, ‘Beanie’, ‘N/A’);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values(19, ‘Dad Hat’, ‘Velcro’);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values(20, ‘Dad Hat’, ‘Velcro’);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values(21, ‘Dad Hat’, ‘Velcro’);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values(28, ‘Trucker Hat’, ‘Plastic Strap’);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values(29, ‘Trucker Hat’, ‘Plastic Strap’);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Insert into hat values(30, ‘Trucker Hat’, ‘Plastic Strap’);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values(1, ‘Franklin’, 32, ‘Main Street’, ‘Logan’, ‘UT’, 34256, ‘Visa’);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values(2, ‘Sarah’, 21, ‘Park Street’, ‘Charlotte’, ‘GA’, 17253, ‘Discover’);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values(3, ‘Joe’, 25, ‘Second Street’, ‘Elizabeth’, ‘NJ’, 27834, ‘MasterCard’);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values(4, ‘Molly’, 24, ‘Third Street’, ‘Alexandria’, ‘VA’, 73421, ‘Visa’);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Insert into customer_phone_num values(1, ‘240-532-7654’);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Insert into customer_phone_num values(1, ‘240-532-4216’);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Insert into customer_phone_num values(2, ‘564-941-8543’);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Insert into customer_phone_num values(2, ‘564-941-9021’);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Insert into customer_phone_num values(3, ‘321-043-5572’);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Insert into customer_phone_num values(3, ‘321-043-8319’);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values(1, 1, 1);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values(2, 2, 2);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values(3, 2, 3);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values(4, 3, 4);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Insert into order_product_id values(2, 17);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Insert into order_product_id values(3, 26);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Insert into order_product_id values(3, 8);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Insert into order_product_id values(4, 23);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Insert into order_album_id values(1, 10);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Insert into order_album_id values(2, 12);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Insert into order_album_id values(4, 2);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Insert into order_album_id values(4, 19);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select * from band;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select * from band_genre;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select * from album;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select * from merchandise;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select * from sweat_shirt;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select * from shirt;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select * from hat;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select * from customer_phone_num;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select * from order_product_id;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select * from order_album_id;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