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CBFB9" w14:textId="77777777" w:rsidR="005941C4" w:rsidRDefault="002151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In-class Exercise</w:t>
      </w:r>
    </w:p>
    <w:p w14:paraId="52A3E855" w14:textId="77777777" w:rsidR="005941C4" w:rsidRDefault="0021517D">
      <w:r>
        <w:rPr>
          <w:sz w:val="28"/>
          <w:szCs w:val="28"/>
        </w:rPr>
        <w:t>Write SQL statements for the following:</w:t>
      </w:r>
    </w:p>
    <w:p w14:paraId="7514F3B2" w14:textId="77777777" w:rsidR="005941C4" w:rsidRDefault="0021517D">
      <w:pPr>
        <w:rPr>
          <w:sz w:val="28"/>
          <w:szCs w:val="28"/>
        </w:rPr>
      </w:pPr>
      <w:r>
        <w:rPr>
          <w:sz w:val="28"/>
          <w:szCs w:val="28"/>
        </w:rPr>
        <w:t>Submit the code + screenshots of the results (including the view table)</w:t>
      </w:r>
    </w:p>
    <w:p w14:paraId="3FD5E64E" w14:textId="77777777" w:rsidR="005941C4" w:rsidRDefault="005941C4">
      <w:pPr>
        <w:pStyle w:val="ListParagraph"/>
      </w:pPr>
    </w:p>
    <w:p w14:paraId="0BF114E2" w14:textId="77777777" w:rsidR="005941C4" w:rsidRDefault="0021517D">
      <w:pPr>
        <w:pStyle w:val="ListParagraph"/>
        <w:numPr>
          <w:ilvl w:val="0"/>
          <w:numId w:val="1"/>
        </w:numPr>
      </w:pPr>
      <w:r>
        <w:t>Write a SQL query to display the first 5 records in invoices table. (10 points)</w:t>
      </w:r>
    </w:p>
    <w:p w14:paraId="3ABACDB6" w14:textId="3CD89404" w:rsidR="0035238B" w:rsidRDefault="0035238B" w:rsidP="0035238B">
      <w:r>
        <w:t xml:space="preserve">“select * from invoices where </w:t>
      </w:r>
      <w:proofErr w:type="spellStart"/>
      <w:r>
        <w:t>rownum</w:t>
      </w:r>
      <w:proofErr w:type="spellEnd"/>
      <w:r>
        <w:t xml:space="preserve"> &lt;= 5;”</w:t>
      </w:r>
    </w:p>
    <w:p w14:paraId="5BB33C89" w14:textId="5C7D242D" w:rsidR="004B2584" w:rsidRDefault="004B2584" w:rsidP="0035238B">
      <w:r>
        <w:rPr>
          <w:noProof/>
        </w:rPr>
        <w:drawing>
          <wp:inline distT="0" distB="0" distL="0" distR="0" wp14:anchorId="47E1A871" wp14:editId="6E6F216F">
            <wp:extent cx="59436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8E05" w14:textId="6A19B93C" w:rsidR="005941C4" w:rsidRDefault="0021517D">
      <w:pPr>
        <w:pStyle w:val="ListParagraph"/>
        <w:numPr>
          <w:ilvl w:val="0"/>
          <w:numId w:val="1"/>
        </w:numPr>
      </w:pPr>
      <w:r>
        <w:t>Write a SQL query to display all tables in the database. Display the name of the table, and number of rows only. (10 points)</w:t>
      </w:r>
    </w:p>
    <w:p w14:paraId="77E42D00" w14:textId="6F75C0E5" w:rsidR="0035238B" w:rsidRDefault="0035238B" w:rsidP="0035238B">
      <w:r>
        <w:t>“</w:t>
      </w:r>
      <w:r w:rsidR="008676CA" w:rsidRPr="008676CA">
        <w:t xml:space="preserve">select distinct table_name, </w:t>
      </w:r>
      <w:proofErr w:type="spellStart"/>
      <w:r w:rsidR="008676CA" w:rsidRPr="008676CA">
        <w:t>num_rows</w:t>
      </w:r>
      <w:proofErr w:type="spellEnd"/>
      <w:r w:rsidR="008676CA" w:rsidRPr="008676CA">
        <w:t xml:space="preserve"> from </w:t>
      </w:r>
      <w:proofErr w:type="spellStart"/>
      <w:r w:rsidR="008676CA" w:rsidRPr="008676CA">
        <w:t>user_tables</w:t>
      </w:r>
      <w:proofErr w:type="spellEnd"/>
      <w:r w:rsidR="008676CA" w:rsidRPr="008676CA">
        <w:t>;</w:t>
      </w:r>
      <w:r>
        <w:t xml:space="preserve">” </w:t>
      </w:r>
    </w:p>
    <w:p w14:paraId="13761644" w14:textId="40B2058B" w:rsidR="00502F8D" w:rsidRDefault="00502F8D" w:rsidP="0035238B">
      <w:r>
        <w:rPr>
          <w:noProof/>
        </w:rPr>
        <w:drawing>
          <wp:inline distT="0" distB="0" distL="0" distR="0" wp14:anchorId="088B89AE" wp14:editId="6C2D8611">
            <wp:extent cx="5629275" cy="363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138E" w14:textId="77777777" w:rsidR="005941C4" w:rsidRDefault="0021517D">
      <w:pPr>
        <w:pStyle w:val="ListParagraph"/>
        <w:numPr>
          <w:ilvl w:val="0"/>
          <w:numId w:val="1"/>
        </w:numPr>
      </w:pPr>
      <w:r>
        <w:t xml:space="preserve">Write a SQL query to list vendors and their address (vendor name, full address). The address should be in one column using the following format (“address1, city, state. </w:t>
      </w:r>
      <w:proofErr w:type="spellStart"/>
      <w:r>
        <w:t>zipcode</w:t>
      </w:r>
      <w:proofErr w:type="spellEnd"/>
      <w:r>
        <w:t xml:space="preserve">”) list the first 15 rows </w:t>
      </w:r>
      <w:proofErr w:type="gramStart"/>
      <w:r>
        <w:t>only(</w:t>
      </w:r>
      <w:proofErr w:type="gramEnd"/>
      <w:r>
        <w:t>20 points)</w:t>
      </w:r>
    </w:p>
    <w:p w14:paraId="115E2234" w14:textId="08DCF669" w:rsidR="005941C4" w:rsidRDefault="0035238B" w:rsidP="0035238B">
      <w:r>
        <w:lastRenderedPageBreak/>
        <w:t>“</w:t>
      </w:r>
      <w:r w:rsidR="00502F8D" w:rsidRPr="00502F8D">
        <w:t xml:space="preserve">Select </w:t>
      </w:r>
      <w:proofErr w:type="spellStart"/>
      <w:r w:rsidR="00502F8D" w:rsidRPr="00502F8D">
        <w:t>vendor_name</w:t>
      </w:r>
      <w:proofErr w:type="spellEnd"/>
      <w:r w:rsidR="00502F8D" w:rsidRPr="00502F8D">
        <w:t xml:space="preserve">, (vendor_address1||' '|| </w:t>
      </w:r>
      <w:proofErr w:type="spellStart"/>
      <w:r w:rsidR="00502F8D" w:rsidRPr="00502F8D">
        <w:t>vendor_city</w:t>
      </w:r>
      <w:proofErr w:type="spellEnd"/>
      <w:r w:rsidR="00502F8D" w:rsidRPr="00502F8D">
        <w:t xml:space="preserve"> ||' '|| </w:t>
      </w:r>
      <w:proofErr w:type="spellStart"/>
      <w:r w:rsidR="00502F8D" w:rsidRPr="00502F8D">
        <w:t>vendor_state</w:t>
      </w:r>
      <w:proofErr w:type="spellEnd"/>
      <w:r w:rsidR="00502F8D" w:rsidRPr="00502F8D">
        <w:t xml:space="preserve"> ||</w:t>
      </w:r>
      <w:proofErr w:type="gramStart"/>
      <w:r w:rsidR="00502F8D" w:rsidRPr="00502F8D">
        <w:t>'  '</w:t>
      </w:r>
      <w:proofErr w:type="gramEnd"/>
      <w:r w:rsidR="00502F8D" w:rsidRPr="00502F8D">
        <w:t>||</w:t>
      </w:r>
      <w:proofErr w:type="spellStart"/>
      <w:r w:rsidR="00502F8D" w:rsidRPr="00502F8D">
        <w:t>vendor_zip_code</w:t>
      </w:r>
      <w:proofErr w:type="spellEnd"/>
      <w:r w:rsidR="00502F8D" w:rsidRPr="00502F8D">
        <w:t xml:space="preserve">) as address from vendors where </w:t>
      </w:r>
      <w:proofErr w:type="spellStart"/>
      <w:r w:rsidR="00502F8D" w:rsidRPr="00502F8D">
        <w:t>rownum</w:t>
      </w:r>
      <w:proofErr w:type="spellEnd"/>
      <w:r w:rsidR="00502F8D" w:rsidRPr="00502F8D">
        <w:t xml:space="preserve"> &lt;= 15;</w:t>
      </w:r>
      <w:r>
        <w:t>”</w:t>
      </w:r>
    </w:p>
    <w:p w14:paraId="1FE5DBA2" w14:textId="6C3219B0" w:rsidR="00502F8D" w:rsidRDefault="00502F8D" w:rsidP="0035238B">
      <w:r>
        <w:rPr>
          <w:noProof/>
        </w:rPr>
        <w:drawing>
          <wp:inline distT="0" distB="0" distL="0" distR="0" wp14:anchorId="59106029" wp14:editId="6445DC09">
            <wp:extent cx="56007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E2C8" w14:textId="6E0CFD39" w:rsidR="005941C4" w:rsidRDefault="0021517D">
      <w:pPr>
        <w:pStyle w:val="ListParagraph"/>
        <w:numPr>
          <w:ilvl w:val="0"/>
          <w:numId w:val="1"/>
        </w:numPr>
      </w:pPr>
      <w:r>
        <w:t xml:space="preserve">Write SQL statement to create a view </w:t>
      </w:r>
      <w:proofErr w:type="spellStart"/>
      <w:r>
        <w:t>match_vendor_name</w:t>
      </w:r>
      <w:proofErr w:type="spellEnd"/>
      <w:r>
        <w:t xml:space="preserve">, containing </w:t>
      </w:r>
      <w:proofErr w:type="spellStart"/>
      <w:r>
        <w:t>vendor_id</w:t>
      </w:r>
      <w:proofErr w:type="spellEnd"/>
      <w:r>
        <w:t xml:space="preserve">, vendor first name, vendor last name from vendors table. For those vendors that their last name matches the last name in </w:t>
      </w:r>
      <w:proofErr w:type="spellStart"/>
      <w:r>
        <w:t>vendor_contacts</w:t>
      </w:r>
      <w:proofErr w:type="spellEnd"/>
      <w:r>
        <w:t xml:space="preserve"> table. (20 points)</w:t>
      </w:r>
    </w:p>
    <w:p w14:paraId="035B7842" w14:textId="0F333137" w:rsidR="0035238B" w:rsidRDefault="0035238B" w:rsidP="0035238B">
      <w:proofErr w:type="gramStart"/>
      <w:r>
        <w:t>“</w:t>
      </w:r>
      <w:r w:rsidR="008346AB">
        <w:t xml:space="preserve"> </w:t>
      </w:r>
      <w:r w:rsidR="00502F8D" w:rsidRPr="00502F8D">
        <w:t>Create</w:t>
      </w:r>
      <w:proofErr w:type="gramEnd"/>
      <w:r w:rsidR="00502F8D" w:rsidRPr="00502F8D">
        <w:t xml:space="preserve"> or replace view </w:t>
      </w:r>
      <w:proofErr w:type="spellStart"/>
      <w:r w:rsidR="00502F8D" w:rsidRPr="00502F8D">
        <w:t>match_vendor_name</w:t>
      </w:r>
      <w:proofErr w:type="spellEnd"/>
      <w:r w:rsidR="00502F8D" w:rsidRPr="00502F8D">
        <w:t xml:space="preserve"> as (select </w:t>
      </w:r>
      <w:proofErr w:type="spellStart"/>
      <w:r w:rsidR="00502F8D" w:rsidRPr="00502F8D">
        <w:t>vendors.vendor_id</w:t>
      </w:r>
      <w:proofErr w:type="spellEnd"/>
      <w:r w:rsidR="00502F8D" w:rsidRPr="00502F8D">
        <w:t xml:space="preserve">, </w:t>
      </w:r>
      <w:proofErr w:type="spellStart"/>
      <w:r w:rsidR="00502F8D" w:rsidRPr="00502F8D">
        <w:t>vendors.vendor_contact_first_name</w:t>
      </w:r>
      <w:proofErr w:type="spellEnd"/>
      <w:r w:rsidR="00502F8D" w:rsidRPr="00502F8D">
        <w:t xml:space="preserve">, </w:t>
      </w:r>
      <w:proofErr w:type="spellStart"/>
      <w:r w:rsidR="00502F8D" w:rsidRPr="00502F8D">
        <w:t>vendors.vendor_contact_last_name</w:t>
      </w:r>
      <w:proofErr w:type="spellEnd"/>
      <w:r w:rsidR="00502F8D" w:rsidRPr="00502F8D">
        <w:t xml:space="preserve"> from vendors, </w:t>
      </w:r>
      <w:proofErr w:type="spellStart"/>
      <w:r w:rsidR="00502F8D" w:rsidRPr="00502F8D">
        <w:t>vendor_contacts</w:t>
      </w:r>
      <w:proofErr w:type="spellEnd"/>
      <w:r w:rsidR="00502F8D" w:rsidRPr="00502F8D">
        <w:t xml:space="preserve"> where </w:t>
      </w:r>
      <w:proofErr w:type="spellStart"/>
      <w:r w:rsidR="00502F8D" w:rsidRPr="00502F8D">
        <w:t>vendors.vendor_contact_last_name</w:t>
      </w:r>
      <w:proofErr w:type="spellEnd"/>
      <w:r w:rsidR="00502F8D" w:rsidRPr="00502F8D">
        <w:t xml:space="preserve"> = </w:t>
      </w:r>
      <w:proofErr w:type="spellStart"/>
      <w:r w:rsidR="00502F8D" w:rsidRPr="00502F8D">
        <w:t>vendor_contacts.last_name</w:t>
      </w:r>
      <w:proofErr w:type="spellEnd"/>
      <w:r w:rsidR="00502F8D" w:rsidRPr="00502F8D">
        <w:t>);</w:t>
      </w:r>
      <w:r w:rsidR="008346AB">
        <w:t>”</w:t>
      </w:r>
    </w:p>
    <w:p w14:paraId="39F3B3F8" w14:textId="2741C2A0" w:rsidR="00502F8D" w:rsidRDefault="00502F8D" w:rsidP="0035238B">
      <w:r>
        <w:t>“</w:t>
      </w:r>
      <w:r w:rsidRPr="00502F8D">
        <w:t xml:space="preserve">select * from </w:t>
      </w:r>
      <w:proofErr w:type="spellStart"/>
      <w:r w:rsidRPr="00502F8D">
        <w:t>match_vendor_name</w:t>
      </w:r>
      <w:proofErr w:type="spellEnd"/>
      <w:r w:rsidRPr="00502F8D">
        <w:t>;</w:t>
      </w:r>
      <w:r>
        <w:t>”</w:t>
      </w:r>
    </w:p>
    <w:p w14:paraId="17E79850" w14:textId="3F4BC8C8" w:rsidR="00502F8D" w:rsidRDefault="00502F8D" w:rsidP="0035238B">
      <w:r>
        <w:rPr>
          <w:noProof/>
        </w:rPr>
        <w:drawing>
          <wp:inline distT="0" distB="0" distL="0" distR="0" wp14:anchorId="5962777F" wp14:editId="318F30FC">
            <wp:extent cx="576262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EDD7" w14:textId="60B46660" w:rsidR="005941C4" w:rsidRDefault="0021517D">
      <w:pPr>
        <w:pStyle w:val="ListParagraph"/>
        <w:numPr>
          <w:ilvl w:val="0"/>
          <w:numId w:val="1"/>
        </w:numPr>
      </w:pPr>
      <w:r>
        <w:t xml:space="preserve">Write SQL statement to create a view </w:t>
      </w:r>
      <w:proofErr w:type="spellStart"/>
      <w:r>
        <w:t>payed_vendors</w:t>
      </w:r>
      <w:proofErr w:type="spellEnd"/>
      <w:r>
        <w:t>, containing the vendor name, the count of invoices, the sum of the total invoices, and the sum of the total payments. For those that have 2 or more invoices. (20 points)</w:t>
      </w:r>
    </w:p>
    <w:p w14:paraId="03C84878" w14:textId="5A5BAEBE" w:rsidR="008346AB" w:rsidRDefault="008346AB" w:rsidP="001650E9">
      <w:r>
        <w:t>“</w:t>
      </w:r>
      <w:r w:rsidR="001650E9">
        <w:t xml:space="preserve">Create or replace view </w:t>
      </w:r>
      <w:proofErr w:type="spellStart"/>
      <w:r w:rsidR="001650E9">
        <w:t>payed_vendor</w:t>
      </w:r>
      <w:proofErr w:type="spellEnd"/>
      <w:r w:rsidR="001650E9">
        <w:t xml:space="preserve"> as (select (</w:t>
      </w:r>
      <w:proofErr w:type="spellStart"/>
      <w:r w:rsidR="001650E9">
        <w:t>vendors.vendor_contact_first_name</w:t>
      </w:r>
      <w:proofErr w:type="spellEnd"/>
      <w:r w:rsidR="001650E9">
        <w:t xml:space="preserve">||' '|| </w:t>
      </w:r>
      <w:proofErr w:type="spellStart"/>
      <w:r w:rsidR="001650E9">
        <w:t>vendors.vendor_contact_last_name</w:t>
      </w:r>
      <w:proofErr w:type="spellEnd"/>
      <w:r w:rsidR="001650E9">
        <w:t xml:space="preserve">) as </w:t>
      </w:r>
      <w:proofErr w:type="spellStart"/>
      <w:r w:rsidR="001650E9">
        <w:t>vendor_name</w:t>
      </w:r>
      <w:proofErr w:type="spellEnd"/>
      <w:r w:rsidR="0021517D">
        <w:t>, count(*)</w:t>
      </w:r>
      <w:r w:rsidR="001650E9">
        <w:t>, sum(</w:t>
      </w:r>
      <w:proofErr w:type="spellStart"/>
      <w:r w:rsidR="001650E9">
        <w:t>invoices.payment_total</w:t>
      </w:r>
      <w:proofErr w:type="spellEnd"/>
      <w:r w:rsidR="001650E9">
        <w:t>), sum(</w:t>
      </w:r>
      <w:proofErr w:type="spellStart"/>
      <w:r w:rsidR="001650E9">
        <w:t>invoices.invoice_total</w:t>
      </w:r>
      <w:proofErr w:type="spellEnd"/>
      <w:r w:rsidR="001650E9">
        <w:t xml:space="preserve">) from vendors, invoices where </w:t>
      </w:r>
      <w:proofErr w:type="spellStart"/>
      <w:r w:rsidR="001650E9">
        <w:t>vendors.vendor_id</w:t>
      </w:r>
      <w:proofErr w:type="spellEnd"/>
      <w:r w:rsidR="001650E9">
        <w:t xml:space="preserve"> = </w:t>
      </w:r>
      <w:proofErr w:type="spellStart"/>
      <w:r w:rsidR="001650E9">
        <w:t>invoices.vendor_id</w:t>
      </w:r>
      <w:proofErr w:type="spellEnd"/>
      <w:r w:rsidR="001650E9">
        <w:t>);</w:t>
      </w:r>
      <w:r w:rsidR="00D25F9D">
        <w:t>”</w:t>
      </w:r>
    </w:p>
    <w:p w14:paraId="7EB84A85" w14:textId="350B86CD" w:rsidR="00D25F9D" w:rsidRDefault="00D25F9D" w:rsidP="001650E9">
      <w:r>
        <w:t>“</w:t>
      </w:r>
      <w:r w:rsidRPr="00D25F9D">
        <w:t xml:space="preserve">select * from </w:t>
      </w:r>
      <w:proofErr w:type="spellStart"/>
      <w:r w:rsidRPr="00D25F9D">
        <w:t>payed_vendor</w:t>
      </w:r>
      <w:proofErr w:type="spellEnd"/>
      <w:r w:rsidRPr="00D25F9D">
        <w:t>;</w:t>
      </w:r>
      <w:r>
        <w:t>"</w:t>
      </w:r>
    </w:p>
    <w:p w14:paraId="163F38F9" w14:textId="77777777" w:rsidR="00D25F9D" w:rsidRDefault="00D25F9D" w:rsidP="001650E9"/>
    <w:p w14:paraId="1FFB537C" w14:textId="72CB564D" w:rsidR="005941C4" w:rsidRDefault="0021517D">
      <w:pPr>
        <w:pStyle w:val="ListParagraph"/>
        <w:numPr>
          <w:ilvl w:val="0"/>
          <w:numId w:val="1"/>
        </w:numPr>
      </w:pPr>
      <w:r>
        <w:lastRenderedPageBreak/>
        <w:t>Create a PL/SQL anonymous block program unit that displays one of the following messages: ‘match’ or ‘not match’. For two numerical variables, if they are the same print ‘match’, otherwise print ‘not match. (20 points) (hint: you can hard-code the values of the two variables)</w:t>
      </w:r>
    </w:p>
    <w:p w14:paraId="0134F7B4" w14:textId="77777777" w:rsidR="005623AE" w:rsidRDefault="005623AE" w:rsidP="005623A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 xml:space="preserve">set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serveroutput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on;</w:t>
      </w:r>
    </w:p>
    <w:p w14:paraId="7757B334" w14:textId="050B13C4" w:rsidR="005623AE" w:rsidRDefault="005623AE" w:rsidP="005623A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>eclare</w:t>
      </w:r>
    </w:p>
    <w:p w14:paraId="325BACE4" w14:textId="321C00CE" w:rsidR="005623AE" w:rsidRDefault="005623AE" w:rsidP="005623AE">
      <w:pPr>
        <w:pStyle w:val="NormalWeb"/>
        <w:spacing w:before="0" w:beforeAutospacing="0" w:after="0" w:afterAutospacing="0"/>
        <w:ind w:firstLine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num_one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number(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3);</w:t>
      </w:r>
    </w:p>
    <w:p w14:paraId="02046D1D" w14:textId="77777777" w:rsidR="005623AE" w:rsidRDefault="005623AE" w:rsidP="005623AE">
      <w:pPr>
        <w:pStyle w:val="NormalWeb"/>
        <w:spacing w:before="0" w:beforeAutospacing="0" w:after="0" w:afterAutospacing="0"/>
        <w:ind w:firstLine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num_two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number(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3);</w:t>
      </w:r>
    </w:p>
    <w:p w14:paraId="7EDAB38B" w14:textId="77777777" w:rsidR="005623AE" w:rsidRDefault="005623AE" w:rsidP="005623A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begin</w:t>
      </w:r>
    </w:p>
    <w:p w14:paraId="2726DCAD" w14:textId="77777777" w:rsidR="005623AE" w:rsidRDefault="005623AE" w:rsidP="005623AE">
      <w:pPr>
        <w:pStyle w:val="NormalWeb"/>
        <w:spacing w:before="0" w:beforeAutospacing="0" w:after="0" w:afterAutospacing="0"/>
        <w:ind w:firstLine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num_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>= 10;</w:t>
      </w:r>
    </w:p>
    <w:p w14:paraId="18ECA919" w14:textId="77777777" w:rsidR="005623AE" w:rsidRDefault="005623AE" w:rsidP="005623AE">
      <w:pPr>
        <w:pStyle w:val="NormalWeb"/>
        <w:spacing w:before="0" w:beforeAutospacing="0" w:after="0" w:afterAutospacing="0"/>
        <w:ind w:firstLine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num_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>= 12;</w:t>
      </w:r>
    </w:p>
    <w:p w14:paraId="4A1FEC2A" w14:textId="77777777" w:rsidR="005623AE" w:rsidRDefault="005623AE" w:rsidP="005623AE">
      <w:pPr>
        <w:pStyle w:val="NormalWeb"/>
        <w:spacing w:before="0" w:beforeAutospacing="0" w:after="0" w:afterAutospacing="0"/>
        <w:ind w:firstLine="36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if(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num_one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num_two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then</w:t>
      </w:r>
    </w:p>
    <w:p w14:paraId="45B3D70E" w14:textId="77777777" w:rsidR="005623AE" w:rsidRDefault="005623AE" w:rsidP="005623AE">
      <w:pPr>
        <w:pStyle w:val="NormalWeb"/>
        <w:spacing w:before="0" w:beforeAutospacing="0" w:after="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dbms_output.put_line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('Match');</w:t>
      </w:r>
    </w:p>
    <w:p w14:paraId="1F4E1F16" w14:textId="77777777" w:rsidR="005623AE" w:rsidRDefault="005623AE" w:rsidP="005623AE">
      <w:pPr>
        <w:pStyle w:val="NormalWeb"/>
        <w:spacing w:before="0" w:beforeAutospacing="0" w:after="0" w:afterAutospacing="0"/>
        <w:ind w:firstLine="360"/>
      </w:pPr>
      <w:r>
        <w:rPr>
          <w:rFonts w:ascii="Arial" w:hAnsi="Arial" w:cs="Arial"/>
          <w:color w:val="000000"/>
          <w:sz w:val="22"/>
          <w:szCs w:val="22"/>
        </w:rPr>
        <w:t>else</w:t>
      </w:r>
    </w:p>
    <w:p w14:paraId="130B5128" w14:textId="77777777" w:rsidR="005623AE" w:rsidRDefault="005623AE" w:rsidP="005623AE">
      <w:pPr>
        <w:pStyle w:val="NormalWeb"/>
        <w:spacing w:before="0" w:beforeAutospacing="0" w:after="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dbms_output.put_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'Not Match');</w:t>
      </w:r>
    </w:p>
    <w:p w14:paraId="34352DEB" w14:textId="77777777" w:rsidR="005623AE" w:rsidRDefault="005623AE" w:rsidP="005623AE">
      <w:pPr>
        <w:pStyle w:val="NormalWeb"/>
        <w:spacing w:before="0" w:beforeAutospacing="0" w:after="0" w:afterAutospacing="0"/>
        <w:ind w:firstLine="360"/>
      </w:pPr>
      <w:r>
        <w:rPr>
          <w:rFonts w:ascii="Arial" w:hAnsi="Arial" w:cs="Arial"/>
          <w:color w:val="000000"/>
          <w:sz w:val="22"/>
          <w:szCs w:val="22"/>
        </w:rPr>
        <w:t>end if;</w:t>
      </w:r>
    </w:p>
    <w:p w14:paraId="772F67A9" w14:textId="1B6A7225" w:rsidR="005623AE" w:rsidRDefault="005623AE" w:rsidP="005623A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end;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5DA9AD56" w14:textId="516BA969" w:rsidR="00290C40" w:rsidRDefault="00290C40" w:rsidP="005623AE">
      <w:pPr>
        <w:pStyle w:val="NormalWeb"/>
        <w:spacing w:before="0" w:beforeAutospacing="0" w:after="0" w:afterAutospacing="0"/>
      </w:pPr>
    </w:p>
    <w:p w14:paraId="2A4F13F0" w14:textId="328EC7AD" w:rsidR="00290C40" w:rsidRDefault="00290C40" w:rsidP="005623A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2A8EFEF5" wp14:editId="4AD7BEF1">
            <wp:extent cx="432435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3D24" w14:textId="38D31211" w:rsidR="00290C40" w:rsidRDefault="00290C40" w:rsidP="008346AB"/>
    <w:p w14:paraId="1468FAA8" w14:textId="3F788E3B" w:rsidR="00290C40" w:rsidRDefault="00290C40" w:rsidP="008346AB">
      <w:r>
        <w:rPr>
          <w:noProof/>
        </w:rPr>
        <w:lastRenderedPageBreak/>
        <w:drawing>
          <wp:inline distT="0" distB="0" distL="0" distR="0" wp14:anchorId="0EF55224" wp14:editId="63206517">
            <wp:extent cx="5943600" cy="3378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C4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83433"/>
    <w:multiLevelType w:val="multilevel"/>
    <w:tmpl w:val="6D0A8F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AB411E"/>
    <w:multiLevelType w:val="multilevel"/>
    <w:tmpl w:val="CDBE6DD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C4"/>
    <w:rsid w:val="001650E9"/>
    <w:rsid w:val="0021517D"/>
    <w:rsid w:val="00290C40"/>
    <w:rsid w:val="0035238B"/>
    <w:rsid w:val="004B2584"/>
    <w:rsid w:val="00502F8D"/>
    <w:rsid w:val="005623AE"/>
    <w:rsid w:val="005941C4"/>
    <w:rsid w:val="008346AB"/>
    <w:rsid w:val="008676CA"/>
    <w:rsid w:val="00D2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D36E"/>
  <w15:docId w15:val="{5BC1EF9F-4F82-40A9-A59F-76680AD8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277"/>
    <w:pPr>
      <w:spacing w:after="200" w:line="276" w:lineRule="auto"/>
    </w:pPr>
    <w:rPr>
      <w:rFonts w:ascii="Calibri" w:eastAsiaTheme="minorEastAsia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472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2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dc:description/>
  <cp:lastModifiedBy>Caleb Massey</cp:lastModifiedBy>
  <cp:revision>8</cp:revision>
  <dcterms:created xsi:type="dcterms:W3CDTF">2017-10-04T09:54:00Z</dcterms:created>
  <dcterms:modified xsi:type="dcterms:W3CDTF">2018-03-10T00:43:00Z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