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ogszkzjs34tl" w:id="0"/>
      <w:bookmarkEnd w:id="0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Linguagem com alta compatibilidade para mobile, web, desktop, etc. Criado pela Sun Microsystems, idealizado por James Goslings, mas desenvolvido por uma equipe desta empresa.</w:t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734975" cy="114899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4975" cy="1148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41694" cy="1185597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1694" cy="11855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59200" cy="3981501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9200" cy="39815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A JVM (Java Virtual Machine) traduz o código .java para seu elemento em mais baixo nível, sendo ela uma TV, smartphone, PC, microondas, etc.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Desta forma, não se fez mais necessário escrever 1 código para cada plataforma, um único código escrito em java, é traduzido pela JVM para N plataformas.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Title"/>
        <w:jc w:val="center"/>
        <w:rPr/>
      </w:pPr>
      <w:bookmarkStart w:colFirst="0" w:colLast="0" w:name="_easu5f1vwj77" w:id="1"/>
      <w:bookmarkEnd w:id="1"/>
      <w:r w:rsidDel="00000000" w:rsidR="00000000" w:rsidRPr="00000000">
        <w:rPr>
          <w:rtl w:val="0"/>
        </w:rPr>
        <w:t xml:space="preserve">SAÍDA DE DADOS</w:t>
      </w:r>
    </w:p>
    <w:p w:rsidR="00000000" w:rsidDel="00000000" w:rsidP="00000000" w:rsidRDefault="00000000" w:rsidRPr="00000000" w14:paraId="00000011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rPr>
          <w:rFonts w:ascii="Courier New" w:cs="Courier New" w:eastAsia="Courier New" w:hAnsi="Courier New"/>
          <w:color w:val="080808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Program 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{</w:t>
      </w:r>
    </w:p>
    <w:p w:rsidR="00000000" w:rsidDel="00000000" w:rsidP="00000000" w:rsidRDefault="00000000" w:rsidRPr="00000000" w14:paraId="00000013">
      <w:pPr>
        <w:shd w:fill="ffffff" w:val="clear"/>
        <w:rPr>
          <w:rFonts w:ascii="Courier New" w:cs="Courier New" w:eastAsia="Courier New" w:hAnsi="Courier New"/>
          <w:color w:val="080808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rtl w:val="0"/>
        </w:rPr>
        <w:t xml:space="preserve">public static  void </w:t>
      </w:r>
      <w:r w:rsidDel="00000000" w:rsidR="00000000" w:rsidRPr="00000000">
        <w:rPr>
          <w:rFonts w:ascii="Courier New" w:cs="Courier New" w:eastAsia="Courier New" w:hAnsi="Courier New"/>
          <w:color w:val="00627a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[] args)</w:t>
      </w:r>
    </w:p>
    <w:p w:rsidR="00000000" w:rsidDel="00000000" w:rsidP="00000000" w:rsidRDefault="00000000" w:rsidRPr="00000000" w14:paraId="00000014">
      <w:pPr>
        <w:shd w:fill="ffffff" w:val="clear"/>
        <w:rPr>
          <w:rFonts w:ascii="Courier New" w:cs="Courier New" w:eastAsia="Courier New" w:hAnsi="Courier New"/>
          <w:color w:val="080808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   {</w:t>
      </w:r>
    </w:p>
    <w:p w:rsidR="00000000" w:rsidDel="00000000" w:rsidP="00000000" w:rsidRDefault="00000000" w:rsidRPr="00000000" w14:paraId="00000015">
      <w:pPr>
        <w:shd w:fill="ffffff" w:val="clear"/>
        <w:rPr>
          <w:rFonts w:ascii="Courier New" w:cs="Courier New" w:eastAsia="Courier New" w:hAnsi="Courier New"/>
          <w:color w:val="080808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71094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067d17"/>
          <w:rtl w:val="0"/>
        </w:rPr>
        <w:t xml:space="preserve">"Hello World!"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);</w:t>
      </w:r>
    </w:p>
    <w:p w:rsidR="00000000" w:rsidDel="00000000" w:rsidP="00000000" w:rsidRDefault="00000000" w:rsidRPr="00000000" w14:paraId="00000016">
      <w:pPr>
        <w:shd w:fill="ffffff" w:val="clear"/>
        <w:rPr>
          <w:rFonts w:ascii="Courier New" w:cs="Courier New" w:eastAsia="Courier New" w:hAnsi="Courier New"/>
          <w:color w:val="080808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   }</w:t>
      </w:r>
    </w:p>
    <w:p w:rsidR="00000000" w:rsidDel="00000000" w:rsidP="00000000" w:rsidRDefault="00000000" w:rsidRPr="00000000" w14:paraId="00000017">
      <w:pPr>
        <w:shd w:fill="ffffff" w:val="clear"/>
        <w:rPr>
          <w:rFonts w:ascii="Courier New" w:cs="Courier New" w:eastAsia="Courier New" w:hAnsi="Courier New"/>
          <w:color w:val="080808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}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Title"/>
        <w:jc w:val="center"/>
        <w:rPr/>
      </w:pPr>
      <w:bookmarkStart w:colFirst="0" w:colLast="0" w:name="_1ozf656wvqtx" w:id="2"/>
      <w:bookmarkEnd w:id="2"/>
      <w:r w:rsidDel="00000000" w:rsidR="00000000" w:rsidRPr="00000000">
        <w:rPr>
          <w:rtl w:val="0"/>
        </w:rPr>
        <w:t xml:space="preserve">DECLARAÇÃO DE VARIÁVEIS</w:t>
      </w:r>
    </w:p>
    <w:p w:rsidR="00000000" w:rsidDel="00000000" w:rsidP="00000000" w:rsidRDefault="00000000" w:rsidRPr="00000000" w14:paraId="0000001A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fffff" w:val="clear"/>
        <w:rPr>
          <w:rFonts w:ascii="Courier New" w:cs="Courier New" w:eastAsia="Courier New" w:hAnsi="Courier New"/>
          <w:i w:val="1"/>
          <w:color w:val="8c8c8c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salario 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1750eb"/>
          <w:rtl w:val="0"/>
        </w:rPr>
        <w:t xml:space="preserve">1.2D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rtl w:val="0"/>
        </w:rPr>
        <w:t xml:space="preserve">//Numéros maiores</w:t>
      </w:r>
    </w:p>
    <w:p w:rsidR="00000000" w:rsidDel="00000000" w:rsidP="00000000" w:rsidRDefault="00000000" w:rsidRPr="00000000" w14:paraId="0000001C">
      <w:pPr>
        <w:shd w:fill="ffffff" w:val="clear"/>
        <w:rPr>
          <w:rFonts w:ascii="Courier New" w:cs="Courier New" w:eastAsia="Courier New" w:hAnsi="Courier New"/>
          <w:i w:val="1"/>
          <w:color w:val="8c8c8c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rtl w:val="0"/>
        </w:rPr>
        <w:t xml:space="preserve">float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flutuante 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1750eb"/>
          <w:rtl w:val="0"/>
        </w:rPr>
        <w:t xml:space="preserve">1.5F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rtl w:val="0"/>
        </w:rPr>
        <w:t xml:space="preserve">//Números menores para memórias restringidas</w:t>
      </w:r>
    </w:p>
    <w:p w:rsidR="00000000" w:rsidDel="00000000" w:rsidP="00000000" w:rsidRDefault="00000000" w:rsidRPr="00000000" w14:paraId="0000001D">
      <w:pPr>
        <w:shd w:fill="ffffff" w:val="clear"/>
        <w:rPr>
          <w:rFonts w:ascii="Courier New" w:cs="Courier New" w:eastAsia="Courier New" w:hAnsi="Courier New"/>
          <w:color w:val="080808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idade 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1750eb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;</w:t>
      </w:r>
    </w:p>
    <w:p w:rsidR="00000000" w:rsidDel="00000000" w:rsidP="00000000" w:rsidRDefault="00000000" w:rsidRPr="00000000" w14:paraId="0000001E">
      <w:pPr>
        <w:shd w:fill="ffffff" w:val="clear"/>
        <w:rPr>
          <w:rFonts w:ascii="Courier New" w:cs="Courier New" w:eastAsia="Courier New" w:hAnsi="Courier New"/>
          <w:i w:val="1"/>
          <w:color w:val="8c8c8c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rtl w:val="0"/>
        </w:rPr>
        <w:t xml:space="preserve">long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numeroGrande 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1750eb"/>
          <w:rtl w:val="0"/>
        </w:rPr>
        <w:t xml:space="preserve">1000000000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rtl w:val="0"/>
        </w:rPr>
        <w:t xml:space="preserve">//Maior capacidade de storage</w:t>
      </w:r>
    </w:p>
    <w:p w:rsidR="00000000" w:rsidDel="00000000" w:rsidP="00000000" w:rsidRDefault="00000000" w:rsidRPr="00000000" w14:paraId="0000001F">
      <w:pPr>
        <w:shd w:fill="ffffff" w:val="clear"/>
        <w:rPr>
          <w:rFonts w:ascii="Courier New" w:cs="Courier New" w:eastAsia="Courier New" w:hAnsi="Courier New"/>
          <w:color w:val="080808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rtl w:val="0"/>
        </w:rPr>
        <w:t xml:space="preserve">short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valorPequeno 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1750eb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;</w:t>
      </w:r>
    </w:p>
    <w:p w:rsidR="00000000" w:rsidDel="00000000" w:rsidP="00000000" w:rsidRDefault="00000000" w:rsidRPr="00000000" w14:paraId="00000020">
      <w:pPr>
        <w:shd w:fill="ffffff" w:val="clear"/>
        <w:rPr>
          <w:rFonts w:ascii="Courier New" w:cs="Courier New" w:eastAsia="Courier New" w:hAnsi="Courier New"/>
          <w:color w:val="080808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rtl w:val="0"/>
        </w:rPr>
        <w:t xml:space="preserve">byte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 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1750eb"/>
          <w:rtl w:val="0"/>
        </w:rPr>
        <w:t xml:space="preserve">127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;</w:t>
      </w:r>
    </w:p>
    <w:p w:rsidR="00000000" w:rsidDel="00000000" w:rsidP="00000000" w:rsidRDefault="00000000" w:rsidRPr="00000000" w14:paraId="00000021">
      <w:pPr>
        <w:shd w:fill="ffffff" w:val="clear"/>
        <w:rPr>
          <w:rFonts w:ascii="Courier New" w:cs="Courier New" w:eastAsia="Courier New" w:hAnsi="Courier New"/>
          <w:color w:val="080808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rtl w:val="0"/>
        </w:rPr>
        <w:t xml:space="preserve">boolean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boleana 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0033b3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;</w:t>
      </w:r>
    </w:p>
    <w:p w:rsidR="00000000" w:rsidDel="00000000" w:rsidP="00000000" w:rsidRDefault="00000000" w:rsidRPr="00000000" w14:paraId="00000022">
      <w:pPr>
        <w:shd w:fill="ffffff" w:val="clear"/>
        <w:rPr>
          <w:rFonts w:ascii="Courier New" w:cs="Courier New" w:eastAsia="Courier New" w:hAnsi="Courier New"/>
          <w:color w:val="08080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rPr>
          <w:rFonts w:ascii="Courier New" w:cs="Courier New" w:eastAsia="Courier New" w:hAnsi="Courier New"/>
          <w:color w:val="080808"/>
        </w:rPr>
      </w:pPr>
      <w:r w:rsidDel="00000000" w:rsidR="00000000" w:rsidRPr="00000000">
        <w:rPr>
          <w:rFonts w:ascii="Courier New" w:cs="Courier New" w:eastAsia="Courier New" w:hAnsi="Courier New"/>
          <w:color w:val="080808"/>
        </w:rPr>
        <w:drawing>
          <wp:inline distB="114300" distT="114300" distL="114300" distR="114300">
            <wp:extent cx="5757863" cy="3556056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7863" cy="35560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Title"/>
        <w:jc w:val="left"/>
        <w:rPr/>
      </w:pPr>
      <w:bookmarkStart w:colFirst="0" w:colLast="0" w:name="_85p8569a940k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Title"/>
        <w:rPr/>
      </w:pPr>
      <w:bookmarkStart w:colFirst="0" w:colLast="0" w:name="_4nel2zwuohwy" w:id="4"/>
      <w:bookmarkEnd w:id="4"/>
      <w:r w:rsidDel="00000000" w:rsidR="00000000" w:rsidRPr="00000000">
        <w:rPr>
          <w:rtl w:val="0"/>
        </w:rPr>
        <w:t xml:space="preserve">CASTING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Cast Implícito é quando armazenamos um INTEGER num DOUBLE ou FLOAT.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color w:val="ff0000"/>
        </w:rPr>
      </w:pPr>
      <w:r w:rsidDel="00000000" w:rsidR="00000000" w:rsidRPr="00000000">
        <w:rPr>
          <w:rtl w:val="0"/>
        </w:rPr>
        <w:t xml:space="preserve">Como por padrão ambas podem receber valores inteiros, não se faz a necessidade de explicitamente fazer tal conversão. </w:t>
      </w:r>
      <w:r w:rsidDel="00000000" w:rsidR="00000000" w:rsidRPr="00000000">
        <w:rPr>
          <w:b w:val="1"/>
          <w:color w:val="ff0000"/>
          <w:rtl w:val="0"/>
        </w:rPr>
        <w:t xml:space="preserve">O QUE NÃO ACONTECE AO CONTRÁRIO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Tabela de CASTINGs, caso haja (variavel), significa que temos um cast explícito.</w:t>
      </w:r>
    </w:p>
    <w:p w:rsidR="00000000" w:rsidDel="00000000" w:rsidP="00000000" w:rsidRDefault="00000000" w:rsidRPr="00000000" w14:paraId="0000003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67275" cy="29337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939888" cy="1078387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9888" cy="10783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Title"/>
        <w:jc w:val="center"/>
        <w:rPr/>
      </w:pPr>
      <w:bookmarkStart w:colFirst="0" w:colLast="0" w:name="_8ds14jiq8d8e" w:id="5"/>
      <w:bookmarkEnd w:id="5"/>
      <w:r w:rsidDel="00000000" w:rsidR="00000000" w:rsidRPr="00000000">
        <w:rPr>
          <w:rtl w:val="0"/>
        </w:rPr>
        <w:t xml:space="preserve">ENTRADA DE DADOS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f" w:val="clear"/>
        <w:rPr>
          <w:rFonts w:ascii="Courier New" w:cs="Courier New" w:eastAsia="Courier New" w:hAnsi="Courier New"/>
          <w:i w:val="1"/>
          <w:color w:val="8c8c8c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rtl w:val="0"/>
        </w:rPr>
        <w:t xml:space="preserve">//Instancia a classe SCANNER para leitura dos INPUTS</w:t>
      </w:r>
    </w:p>
    <w:p w:rsidR="00000000" w:rsidDel="00000000" w:rsidP="00000000" w:rsidRDefault="00000000" w:rsidRPr="00000000" w14:paraId="00000037">
      <w:pPr>
        <w:shd w:fill="ffffff" w:val="clear"/>
        <w:rPr>
          <w:rFonts w:ascii="Courier New" w:cs="Courier New" w:eastAsia="Courier New" w:hAnsi="Courier New"/>
          <w:color w:val="080808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Scanner scanner 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0033b3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Scanner(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71094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);</w:t>
      </w:r>
    </w:p>
    <w:p w:rsidR="00000000" w:rsidDel="00000000" w:rsidP="00000000" w:rsidRDefault="00000000" w:rsidRPr="00000000" w14:paraId="00000038">
      <w:pPr>
        <w:shd w:fill="ffffff" w:val="clear"/>
        <w:rPr>
          <w:rFonts w:ascii="Courier New" w:cs="Courier New" w:eastAsia="Courier New" w:hAnsi="Courier New"/>
          <w:color w:val="08080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rPr>
          <w:rFonts w:ascii="Courier New" w:cs="Courier New" w:eastAsia="Courier New" w:hAnsi="Courier New"/>
          <w:color w:val="080808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71094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067d17"/>
          <w:rtl w:val="0"/>
        </w:rPr>
        <w:t xml:space="preserve">"Vamos ler um string: "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);</w:t>
      </w:r>
    </w:p>
    <w:p w:rsidR="00000000" w:rsidDel="00000000" w:rsidP="00000000" w:rsidRDefault="00000000" w:rsidRPr="00000000" w14:paraId="0000003A">
      <w:pPr>
        <w:shd w:fill="ffffff" w:val="clear"/>
        <w:rPr>
          <w:rFonts w:ascii="Courier New" w:cs="Courier New" w:eastAsia="Courier New" w:hAnsi="Courier New"/>
          <w:color w:val="080808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String string 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.nextLine();</w:t>
      </w:r>
    </w:p>
    <w:p w:rsidR="00000000" w:rsidDel="00000000" w:rsidP="00000000" w:rsidRDefault="00000000" w:rsidRPr="00000000" w14:paraId="0000003B">
      <w:pPr>
        <w:shd w:fill="ffffff" w:val="clear"/>
        <w:rPr>
          <w:rFonts w:ascii="Courier New" w:cs="Courier New" w:eastAsia="Courier New" w:hAnsi="Courier New"/>
          <w:color w:val="08080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ffffff" w:val="clear"/>
        <w:rPr>
          <w:rFonts w:ascii="Courier New" w:cs="Courier New" w:eastAsia="Courier New" w:hAnsi="Courier New"/>
          <w:color w:val="080808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71094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067d17"/>
          <w:rtl w:val="0"/>
        </w:rPr>
        <w:t xml:space="preserve">"Vamos ler um inteiro: "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);</w:t>
      </w:r>
    </w:p>
    <w:p w:rsidR="00000000" w:rsidDel="00000000" w:rsidP="00000000" w:rsidRDefault="00000000" w:rsidRPr="00000000" w14:paraId="0000003D">
      <w:pPr>
        <w:shd w:fill="ffffff" w:val="clear"/>
        <w:rPr>
          <w:rFonts w:ascii="Courier New" w:cs="Courier New" w:eastAsia="Courier New" w:hAnsi="Courier New"/>
          <w:color w:val="080808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inteiro 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.nextInt();</w:t>
      </w:r>
    </w:p>
    <w:p w:rsidR="00000000" w:rsidDel="00000000" w:rsidP="00000000" w:rsidRDefault="00000000" w:rsidRPr="00000000" w14:paraId="0000003E">
      <w:pPr>
        <w:shd w:fill="ffffff" w:val="clear"/>
        <w:rPr>
          <w:rFonts w:ascii="Courier New" w:cs="Courier New" w:eastAsia="Courier New" w:hAnsi="Courier New"/>
          <w:color w:val="08080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ffffff" w:val="clear"/>
        <w:rPr>
          <w:rFonts w:ascii="Courier New" w:cs="Courier New" w:eastAsia="Courier New" w:hAnsi="Courier New"/>
          <w:color w:val="080808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71094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067d17"/>
          <w:rtl w:val="0"/>
        </w:rPr>
        <w:t xml:space="preserve">"Vamos ler um boolean"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);</w:t>
      </w:r>
    </w:p>
    <w:p w:rsidR="00000000" w:rsidDel="00000000" w:rsidP="00000000" w:rsidRDefault="00000000" w:rsidRPr="00000000" w14:paraId="00000040">
      <w:pPr>
        <w:shd w:fill="ffffff" w:val="clear"/>
        <w:rPr>
          <w:rFonts w:ascii="Courier New" w:cs="Courier New" w:eastAsia="Courier New" w:hAnsi="Courier New"/>
          <w:color w:val="080808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rtl w:val="0"/>
        </w:rPr>
        <w:t xml:space="preserve">boolean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bool 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.nextBoolean();</w:t>
      </w:r>
    </w:p>
    <w:p w:rsidR="00000000" w:rsidDel="00000000" w:rsidP="00000000" w:rsidRDefault="00000000" w:rsidRPr="00000000" w14:paraId="00000041">
      <w:pPr>
        <w:shd w:fill="ffffff" w:val="clear"/>
        <w:rPr>
          <w:rFonts w:ascii="Courier New" w:cs="Courier New" w:eastAsia="Courier New" w:hAnsi="Courier New"/>
          <w:color w:val="08080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ffffff" w:val="clear"/>
        <w:rPr>
          <w:rFonts w:ascii="Courier New" w:cs="Courier New" w:eastAsia="Courier New" w:hAnsi="Courier New"/>
          <w:color w:val="080808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.nextLine();</w:t>
      </w:r>
    </w:p>
    <w:p w:rsidR="00000000" w:rsidDel="00000000" w:rsidP="00000000" w:rsidRDefault="00000000" w:rsidRPr="00000000" w14:paraId="00000043">
      <w:pPr>
        <w:shd w:fill="ffffff" w:val="clear"/>
        <w:rPr>
          <w:rFonts w:ascii="Courier New" w:cs="Courier New" w:eastAsia="Courier New" w:hAnsi="Courier New"/>
          <w:i w:val="1"/>
          <w:color w:val="8c8c8c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rtl w:val="0"/>
        </w:rPr>
        <w:t xml:space="preserve">/*</w:t>
      </w:r>
    </w:p>
    <w:p w:rsidR="00000000" w:rsidDel="00000000" w:rsidP="00000000" w:rsidRDefault="00000000" w:rsidRPr="00000000" w14:paraId="00000044">
      <w:pPr>
        <w:shd w:fill="ffffff" w:val="clear"/>
        <w:rPr>
          <w:rFonts w:ascii="Courier New" w:cs="Courier New" w:eastAsia="Courier New" w:hAnsi="Courier New"/>
          <w:i w:val="1"/>
          <w:color w:val="8c8c8c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rtl w:val="0"/>
        </w:rPr>
        <w:t xml:space="preserve">Limpa o SCANNER, pois o método acima leu</w:t>
      </w:r>
    </w:p>
    <w:p w:rsidR="00000000" w:rsidDel="00000000" w:rsidP="00000000" w:rsidRDefault="00000000" w:rsidRPr="00000000" w14:paraId="00000045">
      <w:pPr>
        <w:shd w:fill="ffffff" w:val="clear"/>
        <w:rPr>
          <w:rFonts w:ascii="Courier New" w:cs="Courier New" w:eastAsia="Courier New" w:hAnsi="Courier New"/>
          <w:i w:val="1"/>
          <w:color w:val="8c8c8c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rtl w:val="0"/>
        </w:rPr>
        <w:t xml:space="preserve">apenas o booleano, e ao pressionar ENTER, o \n</w:t>
      </w:r>
    </w:p>
    <w:p w:rsidR="00000000" w:rsidDel="00000000" w:rsidP="00000000" w:rsidRDefault="00000000" w:rsidRPr="00000000" w14:paraId="00000046">
      <w:pPr>
        <w:shd w:fill="ffffff" w:val="clear"/>
        <w:rPr>
          <w:rFonts w:ascii="Courier New" w:cs="Courier New" w:eastAsia="Courier New" w:hAnsi="Courier New"/>
          <w:i w:val="1"/>
          <w:color w:val="8c8c8c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rtl w:val="0"/>
        </w:rPr>
        <w:t xml:space="preserve">espaço permanece no SCANNER!</w:t>
      </w:r>
    </w:p>
    <w:p w:rsidR="00000000" w:rsidDel="00000000" w:rsidP="00000000" w:rsidRDefault="00000000" w:rsidRPr="00000000" w14:paraId="00000047">
      <w:pPr>
        <w:shd w:fill="ffffff" w:val="clear"/>
        <w:rPr>
          <w:rFonts w:ascii="Courier New" w:cs="Courier New" w:eastAsia="Courier New" w:hAnsi="Courier New"/>
          <w:i w:val="1"/>
          <w:color w:val="8c8c8c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rtl w:val="0"/>
        </w:rPr>
        <w:t xml:space="preserve">*/</w:t>
      </w:r>
    </w:p>
    <w:p w:rsidR="00000000" w:rsidDel="00000000" w:rsidP="00000000" w:rsidRDefault="00000000" w:rsidRPr="00000000" w14:paraId="00000048">
      <w:pPr>
        <w:shd w:fill="ffffff" w:val="clear"/>
        <w:rPr>
          <w:rFonts w:ascii="Courier New" w:cs="Courier New" w:eastAsia="Courier New" w:hAnsi="Courier New"/>
          <w:color w:val="080808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71094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067d17"/>
          <w:rtl w:val="0"/>
        </w:rPr>
        <w:t xml:space="preserve">"Vamos ler um string novamente"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);</w:t>
      </w:r>
    </w:p>
    <w:p w:rsidR="00000000" w:rsidDel="00000000" w:rsidP="00000000" w:rsidRDefault="00000000" w:rsidRPr="00000000" w14:paraId="00000049">
      <w:pPr>
        <w:shd w:fill="ffffff" w:val="clear"/>
        <w:rPr>
          <w:rFonts w:ascii="Courier New" w:cs="Courier New" w:eastAsia="Courier New" w:hAnsi="Courier New"/>
          <w:color w:val="080808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String string2 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.nextLine();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Title"/>
        <w:rPr/>
      </w:pPr>
      <w:bookmarkStart w:colFirst="0" w:colLast="0" w:name="_a863dy9czeby" w:id="6"/>
      <w:bookmarkEnd w:id="6"/>
      <w:r w:rsidDel="00000000" w:rsidR="00000000" w:rsidRPr="00000000">
        <w:rPr>
          <w:rtl w:val="0"/>
        </w:rPr>
        <w:t xml:space="preserve">JOPTIONPANE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É uma biblioteca de GUI (Graphical User Interface) para Java.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ffffff" w:val="clear"/>
        <w:rPr>
          <w:rFonts w:ascii="Courier New" w:cs="Courier New" w:eastAsia="Courier New" w:hAnsi="Courier New"/>
          <w:i w:val="1"/>
          <w:color w:val="8c8c8c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rtl w:val="0"/>
        </w:rPr>
        <w:t xml:space="preserve">//IMPORTA A BIBLIOTECA NECESSÁRIA.</w:t>
      </w:r>
    </w:p>
    <w:p w:rsidR="00000000" w:rsidDel="00000000" w:rsidP="00000000" w:rsidRDefault="00000000" w:rsidRPr="00000000" w14:paraId="00000051">
      <w:pPr>
        <w:shd w:fill="ffffff" w:val="clear"/>
        <w:rPr>
          <w:rFonts w:ascii="Courier New" w:cs="Courier New" w:eastAsia="Courier New" w:hAnsi="Courier New"/>
          <w:color w:val="080808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javax.swing.JOptionPane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;</w:t>
      </w:r>
    </w:p>
    <w:p w:rsidR="00000000" w:rsidDel="00000000" w:rsidP="00000000" w:rsidRDefault="00000000" w:rsidRPr="00000000" w14:paraId="00000052">
      <w:pPr>
        <w:shd w:fill="ffffff" w:val="clear"/>
        <w:rPr>
          <w:rFonts w:ascii="Courier New" w:cs="Courier New" w:eastAsia="Courier New" w:hAnsi="Courier New"/>
          <w:color w:val="080808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Main 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{</w:t>
      </w:r>
    </w:p>
    <w:p w:rsidR="00000000" w:rsidDel="00000000" w:rsidP="00000000" w:rsidRDefault="00000000" w:rsidRPr="00000000" w14:paraId="00000053">
      <w:pPr>
        <w:shd w:fill="ffffff" w:val="clear"/>
        <w:rPr>
          <w:rFonts w:ascii="Courier New" w:cs="Courier New" w:eastAsia="Courier New" w:hAnsi="Courier New"/>
          <w:color w:val="080808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00627a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[] args)</w:t>
      </w:r>
    </w:p>
    <w:p w:rsidR="00000000" w:rsidDel="00000000" w:rsidP="00000000" w:rsidRDefault="00000000" w:rsidRPr="00000000" w14:paraId="00000054">
      <w:pPr>
        <w:shd w:fill="ffffff" w:val="clear"/>
        <w:rPr>
          <w:rFonts w:ascii="Courier New" w:cs="Courier New" w:eastAsia="Courier New" w:hAnsi="Courier New"/>
          <w:color w:val="080808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   {</w:t>
      </w:r>
    </w:p>
    <w:p w:rsidR="00000000" w:rsidDel="00000000" w:rsidP="00000000" w:rsidRDefault="00000000" w:rsidRPr="00000000" w14:paraId="00000055">
      <w:pPr>
        <w:shd w:fill="ffffff" w:val="clear"/>
        <w:rPr>
          <w:rFonts w:ascii="Courier New" w:cs="Courier New" w:eastAsia="Courier New" w:hAnsi="Courier New"/>
          <w:color w:val="080808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String nome 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JOptionPane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rtl w:val="0"/>
        </w:rPr>
        <w:t xml:space="preserve">showInputDialog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67d17"/>
          <w:rtl w:val="0"/>
        </w:rPr>
        <w:t xml:space="preserve">"Qual seu nome?"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);</w:t>
      </w:r>
    </w:p>
    <w:p w:rsidR="00000000" w:rsidDel="00000000" w:rsidP="00000000" w:rsidRDefault="00000000" w:rsidRPr="00000000" w14:paraId="00000056">
      <w:pPr>
        <w:shd w:fill="ffffff" w:val="clear"/>
        <w:rPr>
          <w:rFonts w:ascii="Courier New" w:cs="Courier New" w:eastAsia="Courier New" w:hAnsi="Courier New"/>
          <w:color w:val="08080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ffffff" w:val="clear"/>
        <w:rPr>
          <w:rFonts w:ascii="Courier New" w:cs="Courier New" w:eastAsia="Courier New" w:hAnsi="Courier New"/>
          <w:i w:val="1"/>
          <w:color w:val="8c8c8c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rtl w:val="0"/>
        </w:rPr>
        <w:t xml:space="preserve">//Como retorna um STRING, faz-se necessário</w:t>
      </w:r>
    </w:p>
    <w:p w:rsidR="00000000" w:rsidDel="00000000" w:rsidP="00000000" w:rsidRDefault="00000000" w:rsidRPr="00000000" w14:paraId="00000058">
      <w:pPr>
        <w:shd w:fill="ffffff" w:val="clear"/>
        <w:ind w:left="720" w:firstLine="0"/>
        <w:rPr>
          <w:rFonts w:ascii="Courier New" w:cs="Courier New" w:eastAsia="Courier New" w:hAnsi="Courier New"/>
          <w:i w:val="1"/>
          <w:color w:val="8c8c8c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rtl w:val="0"/>
        </w:rPr>
        <w:t xml:space="preserve">  dar um PARSE para convertê-lo.</w:t>
      </w:r>
    </w:p>
    <w:p w:rsidR="00000000" w:rsidDel="00000000" w:rsidP="00000000" w:rsidRDefault="00000000" w:rsidRPr="00000000" w14:paraId="00000059">
      <w:pPr>
        <w:shd w:fill="ffffff" w:val="clear"/>
        <w:rPr>
          <w:rFonts w:ascii="Courier New" w:cs="Courier New" w:eastAsia="Courier New" w:hAnsi="Courier New"/>
          <w:color w:val="08080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33b3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idade 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rtl w:val="0"/>
        </w:rPr>
        <w:t xml:space="preserve">parseInt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JOptionPane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rtl w:val="0"/>
        </w:rPr>
        <w:t xml:space="preserve">showInputDialog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67d17"/>
          <w:rtl w:val="0"/>
        </w:rPr>
        <w:t xml:space="preserve">"Qual sua idade?"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));</w:t>
      </w:r>
    </w:p>
    <w:p w:rsidR="00000000" w:rsidDel="00000000" w:rsidP="00000000" w:rsidRDefault="00000000" w:rsidRPr="00000000" w14:paraId="0000005A">
      <w:pPr>
        <w:shd w:fill="ffffff" w:val="clear"/>
        <w:rPr>
          <w:rFonts w:ascii="Courier New" w:cs="Courier New" w:eastAsia="Courier New" w:hAnsi="Courier New"/>
          <w:color w:val="08080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hd w:fill="ffffff" w:val="clear"/>
        <w:rPr>
          <w:rFonts w:ascii="Courier New" w:cs="Courier New" w:eastAsia="Courier New" w:hAnsi="Courier New"/>
          <w:color w:val="080808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JOptionPane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rtl w:val="0"/>
        </w:rPr>
        <w:t xml:space="preserve">showMessageDialog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33b3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67d17"/>
          <w:rtl w:val="0"/>
        </w:rPr>
        <w:t xml:space="preserve">"Olá "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nome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067d17"/>
          <w:rtl w:val="0"/>
        </w:rPr>
        <w:t xml:space="preserve">" de "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idade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067d17"/>
          <w:rtl w:val="0"/>
        </w:rPr>
        <w:t xml:space="preserve">" anos."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);</w:t>
      </w:r>
    </w:p>
    <w:p w:rsidR="00000000" w:rsidDel="00000000" w:rsidP="00000000" w:rsidRDefault="00000000" w:rsidRPr="00000000" w14:paraId="0000005C">
      <w:pPr>
        <w:shd w:fill="ffffff" w:val="clear"/>
        <w:rPr>
          <w:rFonts w:ascii="Courier New" w:cs="Courier New" w:eastAsia="Courier New" w:hAnsi="Courier New"/>
          <w:color w:val="080808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   }</w:t>
      </w:r>
    </w:p>
    <w:p w:rsidR="00000000" w:rsidDel="00000000" w:rsidP="00000000" w:rsidRDefault="00000000" w:rsidRPr="00000000" w14:paraId="0000005D">
      <w:pPr>
        <w:shd w:fill="ffffff" w:val="clear"/>
        <w:rPr>
          <w:rFonts w:ascii="Courier New" w:cs="Courier New" w:eastAsia="Courier New" w:hAnsi="Courier New"/>
          <w:color w:val="080808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}</w:t>
      </w:r>
    </w:p>
    <w:p w:rsidR="00000000" w:rsidDel="00000000" w:rsidP="00000000" w:rsidRDefault="00000000" w:rsidRPr="00000000" w14:paraId="0000005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38438" cy="1258473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8438" cy="12584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95588" cy="1272543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5588" cy="12725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52725" cy="1704975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70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Title"/>
        <w:jc w:val="center"/>
        <w:rPr/>
      </w:pPr>
      <w:bookmarkStart w:colFirst="0" w:colLast="0" w:name="_j8gsp9o03ubn" w:id="7"/>
      <w:bookmarkEnd w:id="7"/>
      <w:r w:rsidDel="00000000" w:rsidR="00000000" w:rsidRPr="00000000">
        <w:rPr>
          <w:rtl w:val="0"/>
        </w:rPr>
        <w:t xml:space="preserve">MATH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Uma biblioteca para facilitar operações matemáticas.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ffffff" w:val="clear"/>
        <w:rPr>
          <w:rFonts w:ascii="Courier New" w:cs="Courier New" w:eastAsia="Courier New" w:hAnsi="Courier New"/>
          <w:color w:val="080808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1750eb"/>
          <w:rtl w:val="0"/>
        </w:rPr>
        <w:t xml:space="preserve">3.14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;</w:t>
      </w:r>
    </w:p>
    <w:p w:rsidR="00000000" w:rsidDel="00000000" w:rsidP="00000000" w:rsidRDefault="00000000" w:rsidRPr="00000000" w14:paraId="00000065">
      <w:pPr>
        <w:shd w:fill="ffffff" w:val="clear"/>
        <w:rPr>
          <w:rFonts w:ascii="Courier New" w:cs="Courier New" w:eastAsia="Courier New" w:hAnsi="Courier New"/>
          <w:color w:val="080808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y 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= -</w:t>
      </w:r>
      <w:r w:rsidDel="00000000" w:rsidR="00000000" w:rsidRPr="00000000">
        <w:rPr>
          <w:rFonts w:ascii="Courier New" w:cs="Courier New" w:eastAsia="Courier New" w:hAnsi="Courier New"/>
          <w:color w:val="1750eb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;</w:t>
      </w:r>
    </w:p>
    <w:p w:rsidR="00000000" w:rsidDel="00000000" w:rsidP="00000000" w:rsidRDefault="00000000" w:rsidRPr="00000000" w14:paraId="00000066">
      <w:pPr>
        <w:shd w:fill="ffffff" w:val="clear"/>
        <w:rPr>
          <w:rFonts w:ascii="Courier New" w:cs="Courier New" w:eastAsia="Courier New" w:hAnsi="Courier New"/>
          <w:color w:val="080808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z 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1750eb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;</w:t>
      </w:r>
    </w:p>
    <w:p w:rsidR="00000000" w:rsidDel="00000000" w:rsidP="00000000" w:rsidRDefault="00000000" w:rsidRPr="00000000" w14:paraId="00000067">
      <w:pPr>
        <w:shd w:fill="ffffff" w:val="clear"/>
        <w:rPr>
          <w:rFonts w:ascii="Courier New" w:cs="Courier New" w:eastAsia="Courier New" w:hAnsi="Courier New"/>
          <w:color w:val="08080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ffffff" w:val="clear"/>
        <w:rPr>
          <w:rFonts w:ascii="Courier New" w:cs="Courier New" w:eastAsia="Courier New" w:hAnsi="Courier New"/>
          <w:i w:val="1"/>
          <w:color w:val="8c8c8c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rtl w:val="0"/>
        </w:rPr>
        <w:t xml:space="preserve">//Mostra o maior entre X e Y, no caso = 3.14</w:t>
      </w:r>
    </w:p>
    <w:p w:rsidR="00000000" w:rsidDel="00000000" w:rsidP="00000000" w:rsidRDefault="00000000" w:rsidRPr="00000000" w14:paraId="00000069">
      <w:pPr>
        <w:shd w:fill="ffffff" w:val="clear"/>
        <w:rPr>
          <w:rFonts w:ascii="Courier New" w:cs="Courier New" w:eastAsia="Courier New" w:hAnsi="Courier New"/>
          <w:color w:val="080808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);</w:t>
      </w:r>
    </w:p>
    <w:p w:rsidR="00000000" w:rsidDel="00000000" w:rsidP="00000000" w:rsidRDefault="00000000" w:rsidRPr="00000000" w14:paraId="0000006A">
      <w:pPr>
        <w:shd w:fill="ffffff" w:val="clear"/>
        <w:rPr>
          <w:rFonts w:ascii="Courier New" w:cs="Courier New" w:eastAsia="Courier New" w:hAnsi="Courier New"/>
          <w:color w:val="08080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ffffff" w:val="clear"/>
        <w:rPr>
          <w:rFonts w:ascii="Courier New" w:cs="Courier New" w:eastAsia="Courier New" w:hAnsi="Courier New"/>
          <w:i w:val="1"/>
          <w:color w:val="8c8c8c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rtl w:val="0"/>
        </w:rPr>
        <w:t xml:space="preserve">//Mostrará o absoluto de Y, no caso = +10</w:t>
      </w:r>
    </w:p>
    <w:p w:rsidR="00000000" w:rsidDel="00000000" w:rsidP="00000000" w:rsidRDefault="00000000" w:rsidRPr="00000000" w14:paraId="0000006C">
      <w:pPr>
        <w:shd w:fill="ffffff" w:val="clear"/>
        <w:rPr>
          <w:rFonts w:ascii="Courier New" w:cs="Courier New" w:eastAsia="Courier New" w:hAnsi="Courier New"/>
          <w:color w:val="080808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);</w:t>
      </w:r>
    </w:p>
    <w:p w:rsidR="00000000" w:rsidDel="00000000" w:rsidP="00000000" w:rsidRDefault="00000000" w:rsidRPr="00000000" w14:paraId="0000006D">
      <w:pPr>
        <w:shd w:fill="ffffff" w:val="clear"/>
        <w:rPr>
          <w:rFonts w:ascii="Courier New" w:cs="Courier New" w:eastAsia="Courier New" w:hAnsi="Courier New"/>
          <w:color w:val="08080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ffffff" w:val="clear"/>
        <w:rPr>
          <w:rFonts w:ascii="Courier New" w:cs="Courier New" w:eastAsia="Courier New" w:hAnsi="Courier New"/>
          <w:i w:val="1"/>
          <w:color w:val="8c8c8c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rtl w:val="0"/>
        </w:rPr>
        <w:t xml:space="preserve">//Mostrará SQUARE ROOT, raiz quadrada de Z = 5.0;</w:t>
      </w:r>
    </w:p>
    <w:p w:rsidR="00000000" w:rsidDel="00000000" w:rsidP="00000000" w:rsidRDefault="00000000" w:rsidRPr="00000000" w14:paraId="0000006F">
      <w:pPr>
        <w:shd w:fill="ffffff" w:val="clear"/>
        <w:rPr>
          <w:rFonts w:ascii="Courier New" w:cs="Courier New" w:eastAsia="Courier New" w:hAnsi="Courier New"/>
          <w:color w:val="080808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rtl w:val="0"/>
        </w:rPr>
        <w:t xml:space="preserve">sqrt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z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);</w:t>
      </w:r>
    </w:p>
    <w:p w:rsidR="00000000" w:rsidDel="00000000" w:rsidP="00000000" w:rsidRDefault="00000000" w:rsidRPr="00000000" w14:paraId="00000070">
      <w:pPr>
        <w:shd w:fill="ffffff" w:val="clear"/>
        <w:rPr>
          <w:rFonts w:ascii="Courier New" w:cs="Courier New" w:eastAsia="Courier New" w:hAnsi="Courier New"/>
          <w:color w:val="08080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ffffff" w:val="clear"/>
        <w:rPr>
          <w:rFonts w:ascii="Courier New" w:cs="Courier New" w:eastAsia="Courier New" w:hAnsi="Courier New"/>
          <w:i w:val="1"/>
          <w:color w:val="8c8c8c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rtl w:val="0"/>
        </w:rPr>
        <w:t xml:space="preserve">//Arredondará para BAIXO, neste caso X = 3.0;</w:t>
      </w:r>
    </w:p>
    <w:p w:rsidR="00000000" w:rsidDel="00000000" w:rsidP="00000000" w:rsidRDefault="00000000" w:rsidRPr="00000000" w14:paraId="00000072">
      <w:pPr>
        <w:shd w:fill="ffffff" w:val="clear"/>
        <w:rPr>
          <w:rFonts w:ascii="Courier New" w:cs="Courier New" w:eastAsia="Courier New" w:hAnsi="Courier New"/>
          <w:color w:val="080808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);</w:t>
      </w:r>
    </w:p>
    <w:p w:rsidR="00000000" w:rsidDel="00000000" w:rsidP="00000000" w:rsidRDefault="00000000" w:rsidRPr="00000000" w14:paraId="00000073">
      <w:pPr>
        <w:shd w:fill="ffffff" w:val="clear"/>
        <w:rPr>
          <w:rFonts w:ascii="Courier New" w:cs="Courier New" w:eastAsia="Courier New" w:hAnsi="Courier New"/>
          <w:color w:val="08080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ffffff" w:val="clear"/>
        <w:rPr>
          <w:rFonts w:ascii="Courier New" w:cs="Courier New" w:eastAsia="Courier New" w:hAnsi="Courier New"/>
          <w:i w:val="1"/>
          <w:color w:val="8c8c8c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rtl w:val="0"/>
        </w:rPr>
        <w:t xml:space="preserve">//Arredondará para CIMA, neste caso X = 4.0;</w:t>
      </w:r>
    </w:p>
    <w:p w:rsidR="00000000" w:rsidDel="00000000" w:rsidP="00000000" w:rsidRDefault="00000000" w:rsidRPr="00000000" w14:paraId="00000075">
      <w:pPr>
        <w:shd w:fill="ffffff" w:val="clear"/>
        <w:rPr>
          <w:rFonts w:ascii="Courier New" w:cs="Courier New" w:eastAsia="Courier New" w:hAnsi="Courier New"/>
          <w:color w:val="080808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rtl w:val="0"/>
        </w:rPr>
        <w:t xml:space="preserve">ceil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);</w:t>
      </w:r>
    </w:p>
    <w:p w:rsidR="00000000" w:rsidDel="00000000" w:rsidP="00000000" w:rsidRDefault="00000000" w:rsidRPr="00000000" w14:paraId="00000076">
      <w:pPr>
        <w:shd w:fill="ffffff" w:val="clear"/>
        <w:rPr>
          <w:rFonts w:ascii="Courier New" w:cs="Courier New" w:eastAsia="Courier New" w:hAnsi="Courier New"/>
          <w:color w:val="08080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ffffff" w:val="clear"/>
        <w:rPr>
          <w:rFonts w:ascii="Courier New" w:cs="Courier New" w:eastAsia="Courier New" w:hAnsi="Courier New"/>
          <w:i w:val="1"/>
          <w:color w:val="8c8c8c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rtl w:val="0"/>
        </w:rPr>
        <w:t xml:space="preserve">//Mostrará a HIPOTENUSA entre X e Y</w:t>
      </w:r>
    </w:p>
    <w:p w:rsidR="00000000" w:rsidDel="00000000" w:rsidP="00000000" w:rsidRDefault="00000000" w:rsidRPr="00000000" w14:paraId="00000078">
      <w:pPr>
        <w:shd w:fill="ffffff" w:val="clear"/>
        <w:rPr>
          <w:rFonts w:ascii="Courier New" w:cs="Courier New" w:eastAsia="Courier New" w:hAnsi="Courier New"/>
          <w:color w:val="080808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rtl w:val="0"/>
        </w:rPr>
        <w:t xml:space="preserve">hypot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);</w:t>
      </w:r>
    </w:p>
    <w:p w:rsidR="00000000" w:rsidDel="00000000" w:rsidP="00000000" w:rsidRDefault="00000000" w:rsidRPr="00000000" w14:paraId="00000079">
      <w:pPr>
        <w:shd w:fill="ffffff" w:val="clear"/>
        <w:rPr>
          <w:rFonts w:ascii="Courier New" w:cs="Courier New" w:eastAsia="Courier New" w:hAnsi="Courier New"/>
          <w:color w:val="08080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Title"/>
        <w:shd w:fill="ffffff" w:val="clear"/>
        <w:rPr/>
      </w:pPr>
      <w:bookmarkStart w:colFirst="0" w:colLast="0" w:name="_c5gjwhh9by4i" w:id="8"/>
      <w:bookmarkEnd w:id="8"/>
      <w:r w:rsidDel="00000000" w:rsidR="00000000" w:rsidRPr="00000000">
        <w:rPr>
          <w:rtl w:val="0"/>
        </w:rPr>
        <w:t xml:space="preserve">RANDOM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Gera um valor aleatório! Podendo ser inteiro, double, e até booleano.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ffffff" w:val="clear"/>
        <w:rPr>
          <w:rFonts w:ascii="Courier New" w:cs="Courier New" w:eastAsia="Courier New" w:hAnsi="Courier New"/>
          <w:color w:val="080808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java.util.Random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;</w:t>
      </w:r>
    </w:p>
    <w:p w:rsidR="00000000" w:rsidDel="00000000" w:rsidP="00000000" w:rsidRDefault="00000000" w:rsidRPr="00000000" w14:paraId="00000080">
      <w:pPr>
        <w:shd w:fill="ffffff" w:val="clear"/>
        <w:rPr>
          <w:rFonts w:ascii="Courier New" w:cs="Courier New" w:eastAsia="Courier New" w:hAnsi="Courier New"/>
          <w:color w:val="080808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Main 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{</w:t>
      </w:r>
    </w:p>
    <w:p w:rsidR="00000000" w:rsidDel="00000000" w:rsidP="00000000" w:rsidRDefault="00000000" w:rsidRPr="00000000" w14:paraId="00000081">
      <w:pPr>
        <w:shd w:fill="ffffff" w:val="clear"/>
        <w:rPr>
          <w:rFonts w:ascii="Courier New" w:cs="Courier New" w:eastAsia="Courier New" w:hAnsi="Courier New"/>
          <w:color w:val="080808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00627a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[] args)</w:t>
      </w:r>
    </w:p>
    <w:p w:rsidR="00000000" w:rsidDel="00000000" w:rsidP="00000000" w:rsidRDefault="00000000" w:rsidRPr="00000000" w14:paraId="00000082">
      <w:pPr>
        <w:shd w:fill="ffffff" w:val="clear"/>
        <w:rPr>
          <w:rFonts w:ascii="Courier New" w:cs="Courier New" w:eastAsia="Courier New" w:hAnsi="Courier New"/>
          <w:color w:val="080808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   {</w:t>
      </w:r>
    </w:p>
    <w:p w:rsidR="00000000" w:rsidDel="00000000" w:rsidP="00000000" w:rsidRDefault="00000000" w:rsidRPr="00000000" w14:paraId="00000083">
      <w:pPr>
        <w:shd w:fill="ffffff" w:val="clear"/>
        <w:rPr>
          <w:rFonts w:ascii="Courier New" w:cs="Courier New" w:eastAsia="Courier New" w:hAnsi="Courier New"/>
          <w:color w:val="080808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Random random 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0033b3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Random();</w:t>
      </w:r>
    </w:p>
    <w:p w:rsidR="00000000" w:rsidDel="00000000" w:rsidP="00000000" w:rsidRDefault="00000000" w:rsidRPr="00000000" w14:paraId="00000084">
      <w:pPr>
        <w:shd w:fill="ffffff" w:val="clear"/>
        <w:rPr>
          <w:rFonts w:ascii="Courier New" w:cs="Courier New" w:eastAsia="Courier New" w:hAnsi="Courier New"/>
          <w:color w:val="08080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ffffff" w:val="clear"/>
        <w:rPr>
          <w:rFonts w:ascii="Courier New" w:cs="Courier New" w:eastAsia="Courier New" w:hAnsi="Courier New"/>
          <w:i w:val="1"/>
          <w:color w:val="8c8c8c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rtl w:val="0"/>
        </w:rPr>
        <w:t xml:space="preserve">//Gera um INTEIRO de ZERO à SEIS</w:t>
      </w:r>
    </w:p>
    <w:p w:rsidR="00000000" w:rsidDel="00000000" w:rsidP="00000000" w:rsidRDefault="00000000" w:rsidRPr="00000000" w14:paraId="00000086">
      <w:pPr>
        <w:shd w:fill="ffffff" w:val="clear"/>
        <w:rPr>
          <w:rFonts w:ascii="Courier New" w:cs="Courier New" w:eastAsia="Courier New" w:hAnsi="Courier New"/>
          <w:color w:val="08080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33b3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inteiroAleatorio 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random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.nextInt(</w:t>
      </w:r>
      <w:r w:rsidDel="00000000" w:rsidR="00000000" w:rsidRPr="00000000">
        <w:rPr>
          <w:rFonts w:ascii="Courier New" w:cs="Courier New" w:eastAsia="Courier New" w:hAnsi="Courier New"/>
          <w:color w:val="1750eb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);</w:t>
      </w:r>
    </w:p>
    <w:p w:rsidR="00000000" w:rsidDel="00000000" w:rsidP="00000000" w:rsidRDefault="00000000" w:rsidRPr="00000000" w14:paraId="00000087">
      <w:pPr>
        <w:shd w:fill="ffffff" w:val="clear"/>
        <w:rPr>
          <w:rFonts w:ascii="Courier New" w:cs="Courier New" w:eastAsia="Courier New" w:hAnsi="Courier New"/>
          <w:color w:val="08080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ffffff" w:val="clear"/>
        <w:rPr>
          <w:rFonts w:ascii="Courier New" w:cs="Courier New" w:eastAsia="Courier New" w:hAnsi="Courier New"/>
          <w:i w:val="1"/>
          <w:color w:val="8c8c8c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rtl w:val="0"/>
        </w:rPr>
        <w:t xml:space="preserve">//Gera um REAL de ZERO à UM</w:t>
      </w:r>
    </w:p>
    <w:p w:rsidR="00000000" w:rsidDel="00000000" w:rsidP="00000000" w:rsidRDefault="00000000" w:rsidRPr="00000000" w14:paraId="00000089">
      <w:pPr>
        <w:shd w:fill="ffffff" w:val="clear"/>
        <w:rPr>
          <w:rFonts w:ascii="Courier New" w:cs="Courier New" w:eastAsia="Courier New" w:hAnsi="Courier New"/>
          <w:color w:val="08080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33b3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doubleAleatorio 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random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.nextDouble(</w:t>
      </w:r>
      <w:r w:rsidDel="00000000" w:rsidR="00000000" w:rsidRPr="00000000">
        <w:rPr>
          <w:rFonts w:ascii="Courier New" w:cs="Courier New" w:eastAsia="Courier New" w:hAnsi="Courier New"/>
          <w:color w:val="1750eb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);</w:t>
      </w:r>
    </w:p>
    <w:p w:rsidR="00000000" w:rsidDel="00000000" w:rsidP="00000000" w:rsidRDefault="00000000" w:rsidRPr="00000000" w14:paraId="0000008A">
      <w:pPr>
        <w:shd w:fill="ffffff" w:val="clear"/>
        <w:rPr>
          <w:rFonts w:ascii="Courier New" w:cs="Courier New" w:eastAsia="Courier New" w:hAnsi="Courier New"/>
          <w:color w:val="08080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hd w:fill="ffffff" w:val="clear"/>
        <w:rPr>
          <w:rFonts w:ascii="Courier New" w:cs="Courier New" w:eastAsia="Courier New" w:hAnsi="Courier New"/>
          <w:i w:val="1"/>
          <w:color w:val="8c8c8c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rtl w:val="0"/>
        </w:rPr>
        <w:t xml:space="preserve">//Retorna um TRUE ou FALSE</w:t>
      </w:r>
    </w:p>
    <w:p w:rsidR="00000000" w:rsidDel="00000000" w:rsidP="00000000" w:rsidRDefault="00000000" w:rsidRPr="00000000" w14:paraId="0000008C">
      <w:pPr>
        <w:shd w:fill="ffffff" w:val="clear"/>
        <w:rPr>
          <w:rFonts w:ascii="Courier New" w:cs="Courier New" w:eastAsia="Courier New" w:hAnsi="Courier New"/>
          <w:color w:val="08080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33b3"/>
          <w:rtl w:val="0"/>
        </w:rPr>
        <w:t xml:space="preserve">boolean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boolAleatorio 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random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.nextBoolean();</w:t>
      </w:r>
    </w:p>
    <w:p w:rsidR="00000000" w:rsidDel="00000000" w:rsidP="00000000" w:rsidRDefault="00000000" w:rsidRPr="00000000" w14:paraId="0000008D">
      <w:pPr>
        <w:shd w:fill="ffffff" w:val="clear"/>
        <w:rPr>
          <w:rFonts w:ascii="Courier New" w:cs="Courier New" w:eastAsia="Courier New" w:hAnsi="Courier New"/>
          <w:color w:val="080808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   }</w:t>
      </w:r>
    </w:p>
    <w:p w:rsidR="00000000" w:rsidDel="00000000" w:rsidP="00000000" w:rsidRDefault="00000000" w:rsidRPr="00000000" w14:paraId="0000008E">
      <w:pPr>
        <w:shd w:fill="ffffff" w:val="clear"/>
        <w:rPr>
          <w:rFonts w:ascii="Courier New" w:cs="Courier New" w:eastAsia="Courier New" w:hAnsi="Courier New"/>
          <w:color w:val="080808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}</w:t>
      </w:r>
    </w:p>
    <w:p w:rsidR="00000000" w:rsidDel="00000000" w:rsidP="00000000" w:rsidRDefault="00000000" w:rsidRPr="00000000" w14:paraId="0000008F">
      <w:pPr>
        <w:pStyle w:val="Title"/>
        <w:shd w:fill="ffffff" w:val="clear"/>
        <w:rPr/>
      </w:pPr>
      <w:bookmarkStart w:colFirst="0" w:colLast="0" w:name="_y66rrzihins" w:id="9"/>
      <w:bookmarkEnd w:id="9"/>
      <w:r w:rsidDel="00000000" w:rsidR="00000000" w:rsidRPr="00000000">
        <w:rPr>
          <w:rtl w:val="0"/>
        </w:rPr>
        <w:t xml:space="preserve">DESVIO DE FLUXO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Estrutura de seleção é uma estrutura de desvio do fluxo de controle presente em linguagens de programação que realiza diferentes ações/computações dependendo se a condição/seleção é verdadeira ou falsa, em que a expressão é processada e transformada em um valor booleano</w:t>
      </w:r>
    </w:p>
    <w:p w:rsidR="00000000" w:rsidDel="00000000" w:rsidP="00000000" w:rsidRDefault="00000000" w:rsidRPr="00000000" w14:paraId="00000092">
      <w:pPr>
        <w:shd w:fill="ffffff" w:val="clear"/>
        <w:rPr>
          <w:rFonts w:ascii="Courier New" w:cs="Courier New" w:eastAsia="Courier New" w:hAnsi="Courier New"/>
          <w:i w:val="1"/>
          <w:color w:val="8c8c8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ffffff" w:val="clear"/>
        <w:rPr>
          <w:rFonts w:ascii="Courier New" w:cs="Courier New" w:eastAsia="Courier New" w:hAnsi="Courier New"/>
          <w:color w:val="080808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idade 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1750eb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;</w:t>
      </w:r>
    </w:p>
    <w:p w:rsidR="00000000" w:rsidDel="00000000" w:rsidP="00000000" w:rsidRDefault="00000000" w:rsidRPr="00000000" w14:paraId="00000094">
      <w:pPr>
        <w:shd w:fill="ffffff" w:val="clear"/>
        <w:rPr>
          <w:rFonts w:ascii="Courier New" w:cs="Courier New" w:eastAsia="Courier New" w:hAnsi="Courier New"/>
          <w:color w:val="08080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hd w:fill="ffffff" w:val="clear"/>
        <w:rPr>
          <w:rFonts w:ascii="Courier New" w:cs="Courier New" w:eastAsia="Courier New" w:hAnsi="Courier New"/>
          <w:color w:val="08080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rtl w:val="0"/>
        </w:rPr>
        <w:t xml:space="preserve">//IF - 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ffffff" w:val="clear"/>
        <w:rPr>
          <w:rFonts w:ascii="Courier New" w:cs="Courier New" w:eastAsia="Courier New" w:hAnsi="Courier New"/>
          <w:color w:val="080808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idade 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&gt;= </w:t>
      </w:r>
      <w:r w:rsidDel="00000000" w:rsidR="00000000" w:rsidRPr="00000000">
        <w:rPr>
          <w:rFonts w:ascii="Courier New" w:cs="Courier New" w:eastAsia="Courier New" w:hAnsi="Courier New"/>
          <w:color w:val="1750eb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)</w:t>
      </w:r>
    </w:p>
    <w:p w:rsidR="00000000" w:rsidDel="00000000" w:rsidP="00000000" w:rsidRDefault="00000000" w:rsidRPr="00000000" w14:paraId="00000097">
      <w:pPr>
        <w:shd w:fill="ffffff" w:val="clear"/>
        <w:rPr>
          <w:rFonts w:ascii="Courier New" w:cs="Courier New" w:eastAsia="Courier New" w:hAnsi="Courier New"/>
          <w:color w:val="080808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71094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067d17"/>
          <w:rtl w:val="0"/>
        </w:rPr>
        <w:t xml:space="preserve">"Maior de Idade"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);</w:t>
      </w:r>
    </w:p>
    <w:p w:rsidR="00000000" w:rsidDel="00000000" w:rsidP="00000000" w:rsidRDefault="00000000" w:rsidRPr="00000000" w14:paraId="00000098">
      <w:pPr>
        <w:shd w:fill="ffffff" w:val="clear"/>
        <w:rPr>
          <w:rFonts w:ascii="Courier New" w:cs="Courier New" w:eastAsia="Courier New" w:hAnsi="Courier New"/>
          <w:color w:val="080808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rtl w:val="0"/>
        </w:rPr>
        <w:t xml:space="preserve">else if 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idade 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color w:val="1750eb"/>
          <w:rtl w:val="0"/>
        </w:rPr>
        <w:t xml:space="preserve">18 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&amp;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idade 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&gt;= </w:t>
      </w:r>
      <w:r w:rsidDel="00000000" w:rsidR="00000000" w:rsidRPr="00000000">
        <w:rPr>
          <w:rFonts w:ascii="Courier New" w:cs="Courier New" w:eastAsia="Courier New" w:hAnsi="Courier New"/>
          <w:color w:val="1750eb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)</w:t>
      </w:r>
    </w:p>
    <w:p w:rsidR="00000000" w:rsidDel="00000000" w:rsidP="00000000" w:rsidRDefault="00000000" w:rsidRPr="00000000" w14:paraId="00000099">
      <w:pPr>
        <w:shd w:fill="ffffff" w:val="clear"/>
        <w:rPr>
          <w:rFonts w:ascii="Courier New" w:cs="Courier New" w:eastAsia="Courier New" w:hAnsi="Courier New"/>
          <w:color w:val="080808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71094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067d17"/>
          <w:rtl w:val="0"/>
        </w:rPr>
        <w:t xml:space="preserve">"Menor de Idade"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);</w:t>
      </w:r>
    </w:p>
    <w:p w:rsidR="00000000" w:rsidDel="00000000" w:rsidP="00000000" w:rsidRDefault="00000000" w:rsidRPr="00000000" w14:paraId="0000009A">
      <w:pPr>
        <w:shd w:fill="ffffff" w:val="clear"/>
        <w:rPr>
          <w:rFonts w:ascii="Courier New" w:cs="Courier New" w:eastAsia="Courier New" w:hAnsi="Courier New"/>
          <w:color w:val="08080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ffffff" w:val="clear"/>
        <w:rPr>
          <w:rFonts w:ascii="Courier New" w:cs="Courier New" w:eastAsia="Courier New" w:hAnsi="Courier New"/>
          <w:i w:val="1"/>
          <w:color w:val="8c8c8c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rtl w:val="0"/>
        </w:rPr>
        <w:t xml:space="preserve">//SWITCH CASE</w:t>
      </w:r>
    </w:p>
    <w:p w:rsidR="00000000" w:rsidDel="00000000" w:rsidP="00000000" w:rsidRDefault="00000000" w:rsidRPr="00000000" w14:paraId="0000009C">
      <w:pPr>
        <w:shd w:fill="ffffff" w:val="clear"/>
        <w:rPr>
          <w:rFonts w:ascii="Courier New" w:cs="Courier New" w:eastAsia="Courier New" w:hAnsi="Courier New"/>
          <w:color w:val="080808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rtl w:val="0"/>
        </w:rPr>
        <w:t xml:space="preserve">switch 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idade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)</w:t>
      </w:r>
    </w:p>
    <w:p w:rsidR="00000000" w:rsidDel="00000000" w:rsidP="00000000" w:rsidRDefault="00000000" w:rsidRPr="00000000" w14:paraId="0000009D">
      <w:pPr>
        <w:shd w:fill="ffffff" w:val="clear"/>
        <w:rPr>
          <w:rFonts w:ascii="Courier New" w:cs="Courier New" w:eastAsia="Courier New" w:hAnsi="Courier New"/>
          <w:color w:val="080808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{</w:t>
      </w:r>
    </w:p>
    <w:p w:rsidR="00000000" w:rsidDel="00000000" w:rsidP="00000000" w:rsidRDefault="00000000" w:rsidRPr="00000000" w14:paraId="0000009E">
      <w:pPr>
        <w:shd w:fill="ffffff" w:val="clear"/>
        <w:rPr>
          <w:rFonts w:ascii="Courier New" w:cs="Courier New" w:eastAsia="Courier New" w:hAnsi="Courier New"/>
          <w:color w:val="080808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rtl w:val="0"/>
        </w:rPr>
        <w:t xml:space="preserve">case </w:t>
      </w:r>
      <w:r w:rsidDel="00000000" w:rsidR="00000000" w:rsidRPr="00000000">
        <w:rPr>
          <w:rFonts w:ascii="Courier New" w:cs="Courier New" w:eastAsia="Courier New" w:hAnsi="Courier New"/>
          <w:color w:val="1750eb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:</w:t>
      </w:r>
    </w:p>
    <w:p w:rsidR="00000000" w:rsidDel="00000000" w:rsidP="00000000" w:rsidRDefault="00000000" w:rsidRPr="00000000" w14:paraId="0000009F">
      <w:pPr>
        <w:shd w:fill="ffffff" w:val="clear"/>
        <w:rPr>
          <w:rFonts w:ascii="Courier New" w:cs="Courier New" w:eastAsia="Courier New" w:hAnsi="Courier New"/>
          <w:color w:val="080808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71094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067d17"/>
          <w:rtl w:val="0"/>
        </w:rPr>
        <w:t xml:space="preserve">"Recém-nascido"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);</w:t>
      </w:r>
    </w:p>
    <w:p w:rsidR="00000000" w:rsidDel="00000000" w:rsidP="00000000" w:rsidRDefault="00000000" w:rsidRPr="00000000" w14:paraId="000000A0">
      <w:pPr>
        <w:shd w:fill="ffffff" w:val="clear"/>
        <w:rPr>
          <w:rFonts w:ascii="Courier New" w:cs="Courier New" w:eastAsia="Courier New" w:hAnsi="Courier New"/>
          <w:color w:val="080808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33b3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;</w:t>
      </w:r>
    </w:p>
    <w:p w:rsidR="00000000" w:rsidDel="00000000" w:rsidP="00000000" w:rsidRDefault="00000000" w:rsidRPr="00000000" w14:paraId="000000A1">
      <w:pPr>
        <w:shd w:fill="ffffff" w:val="clear"/>
        <w:rPr>
          <w:rFonts w:ascii="Courier New" w:cs="Courier New" w:eastAsia="Courier New" w:hAnsi="Courier New"/>
          <w:color w:val="080808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}</w:t>
      </w:r>
    </w:p>
    <w:p w:rsidR="00000000" w:rsidDel="00000000" w:rsidP="00000000" w:rsidRDefault="00000000" w:rsidRPr="00000000" w14:paraId="000000A2">
      <w:pPr>
        <w:shd w:fill="ffffff" w:val="clear"/>
        <w:rPr>
          <w:rFonts w:ascii="Courier New" w:cs="Courier New" w:eastAsia="Courier New" w:hAnsi="Courier New"/>
          <w:i w:val="1"/>
          <w:color w:val="8c8c8c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rtl w:val="0"/>
        </w:rPr>
        <w:t xml:space="preserve">//OPERADOR TERNÁRIO</w:t>
      </w:r>
    </w:p>
    <w:p w:rsidR="00000000" w:rsidDel="00000000" w:rsidP="00000000" w:rsidRDefault="00000000" w:rsidRPr="00000000" w14:paraId="000000A3">
      <w:pPr>
        <w:shd w:fill="ffffff" w:val="clear"/>
        <w:rPr>
          <w:rFonts w:ascii="Courier New" w:cs="Courier New" w:eastAsia="Courier New" w:hAnsi="Courier New"/>
          <w:b w:val="1"/>
          <w:i w:val="1"/>
          <w:color w:val="8c8c8c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c8c8c"/>
          <w:rtl w:val="0"/>
        </w:rPr>
        <w:t xml:space="preserve">//variavel = (condicao) ? valor_se_verdadeiro : valor_se_falso;</w:t>
      </w:r>
    </w:p>
    <w:p w:rsidR="00000000" w:rsidDel="00000000" w:rsidP="00000000" w:rsidRDefault="00000000" w:rsidRPr="00000000" w14:paraId="000000A4">
      <w:pPr>
        <w:shd w:fill="ffffff" w:val="clear"/>
        <w:rPr>
          <w:rFonts w:ascii="Courier New" w:cs="Courier New" w:eastAsia="Courier New" w:hAnsi="Courier New"/>
          <w:color w:val="080808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String operadorTernario 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= (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idade 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&gt;= </w:t>
      </w:r>
      <w:r w:rsidDel="00000000" w:rsidR="00000000" w:rsidRPr="00000000">
        <w:rPr>
          <w:rFonts w:ascii="Courier New" w:cs="Courier New" w:eastAsia="Courier New" w:hAnsi="Courier New"/>
          <w:color w:val="1750eb"/>
          <w:rtl w:val="0"/>
        </w:rPr>
        <w:t xml:space="preserve">70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) ? </w:t>
      </w:r>
      <w:r w:rsidDel="00000000" w:rsidR="00000000" w:rsidRPr="00000000">
        <w:rPr>
          <w:rFonts w:ascii="Courier New" w:cs="Courier New" w:eastAsia="Courier New" w:hAnsi="Courier New"/>
          <w:color w:val="067d17"/>
          <w:rtl w:val="0"/>
        </w:rPr>
        <w:t xml:space="preserve">"Idoso" 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67d17"/>
          <w:rtl w:val="0"/>
        </w:rPr>
        <w:t xml:space="preserve">"Jovial"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;</w:t>
      </w:r>
    </w:p>
    <w:p w:rsidR="00000000" w:rsidDel="00000000" w:rsidP="00000000" w:rsidRDefault="00000000" w:rsidRPr="00000000" w14:paraId="000000A5">
      <w:pPr>
        <w:shd w:fill="ffffff" w:val="clear"/>
        <w:rPr>
          <w:rFonts w:ascii="Courier New" w:cs="Courier New" w:eastAsia="Courier New" w:hAnsi="Courier New"/>
          <w:color w:val="08080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ffffff" w:val="clear"/>
        <w:rPr>
          <w:rFonts w:ascii="Courier New" w:cs="Courier New" w:eastAsia="Courier New" w:hAnsi="Courier New"/>
          <w:color w:val="080808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71094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operadorTernario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);</w:t>
      </w:r>
    </w:p>
    <w:p w:rsidR="00000000" w:rsidDel="00000000" w:rsidP="00000000" w:rsidRDefault="00000000" w:rsidRPr="00000000" w14:paraId="000000A7">
      <w:pPr>
        <w:shd w:fill="ffffff" w:val="clear"/>
        <w:rPr>
          <w:rFonts w:ascii="Courier New" w:cs="Courier New" w:eastAsia="Courier New" w:hAnsi="Courier New"/>
          <w:color w:val="08080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05413" cy="3597096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35970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Title"/>
        <w:jc w:val="center"/>
        <w:rPr/>
      </w:pPr>
      <w:bookmarkStart w:colFirst="0" w:colLast="0" w:name="_87c2listyni5" w:id="10"/>
      <w:bookmarkEnd w:id="10"/>
      <w:r w:rsidDel="00000000" w:rsidR="00000000" w:rsidRPr="00000000">
        <w:rPr>
          <w:rtl w:val="0"/>
        </w:rPr>
        <w:t xml:space="preserve">ESTRUTURAS DE REPETIÇÃO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 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jc w:val="center"/>
    </w:pPr>
    <w:rPr>
      <w:b w:val="1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7.png"/><Relationship Id="rId13" Type="http://schemas.openxmlformats.org/officeDocument/2006/relationships/image" Target="media/image4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1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