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1-Site será anexado diretamente pelo site oficial da unochapecó ou apenas haverá um link que redireciona para o site das abex?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2-sistemas de segurança como login e a fins de proteção do site será desenvolvida por nós mesmo ou apos site relativamente pronto ele será executado pela própria equipe do Ti da instituição?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3-Linguagem desejada para desenvolvimento do protótipo do site?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tipo de banco de dados que será disponibilizado para alocar o site?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5-Algum tamanho recomendado para os arquivos que serão exibidos pelos cursos?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6-Quantos Projetos poderiam ser alocados por curso tanto por etapa ou no geral?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7-Quanto tempo Cada projeto ficará exposto dentro do site das abex?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8- Haverá exclusão de projetos muito antigos ou com baixa visibilidade?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9-Se sim, Então seria necessário uma ferramenta para excluir um projeto desejado?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10-Padrões os quais é crucial seguir para um desenvolvimento do projeto?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11- Após a finalização do protótipo, ele será entregue para a equipe de TI da Unochapecó Assumir e finalizá-lo?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11.1- Ou a equipe de TI espera um protótipo já finalizado e pronto para ser Implementado, sendo que ao receber o Primeiro protótipo irá analisar e apontar problemas o qual espera ser resolvido e entregue um novo com tal correção de problemas.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11.2- Após implementação do projeto, é esperado que aqueles que desenvolveram o protótipo final, continuem acompanhando e desenvolvendo o site para uma melhor  experiência do usuário?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