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E0464" w14:textId="77777777" w:rsidR="00066465" w:rsidRDefault="00066465" w:rsidP="00066465">
      <w:pPr>
        <w:suppressAutoHyphens/>
        <w:jc w:val="center"/>
        <w:rPr>
          <w:rFonts w:ascii="Times New Roman" w:hAnsi="Times New Roman"/>
          <w:b/>
        </w:rPr>
      </w:pPr>
      <w:r>
        <w:rPr>
          <w:rFonts w:ascii="Times New Roman" w:hAnsi="Times New Roman"/>
          <w:b/>
        </w:rPr>
        <w:t>CIS 481 – Intro to Information Security</w:t>
      </w:r>
    </w:p>
    <w:p w14:paraId="116B3BB6" w14:textId="77777777" w:rsidR="00066465" w:rsidRDefault="00066465" w:rsidP="00066465">
      <w:pPr>
        <w:suppressAutoHyphens/>
        <w:jc w:val="center"/>
        <w:rPr>
          <w:rFonts w:ascii="Times New Roman" w:hAnsi="Times New Roman"/>
          <w:b/>
        </w:rPr>
      </w:pPr>
    </w:p>
    <w:p w14:paraId="59DE5E40" w14:textId="27B94A96" w:rsidR="00066465" w:rsidRDefault="00066465" w:rsidP="00066465">
      <w:pPr>
        <w:suppressAutoHyphens/>
        <w:jc w:val="center"/>
        <w:rPr>
          <w:rFonts w:ascii="Times New Roman" w:hAnsi="Times New Roman"/>
          <w:b/>
        </w:rPr>
      </w:pPr>
      <w:r>
        <w:rPr>
          <w:rFonts w:ascii="Times New Roman" w:hAnsi="Times New Roman"/>
          <w:b/>
        </w:rPr>
        <w:t xml:space="preserve">CLASS EXERCISE # </w:t>
      </w:r>
      <w:r w:rsidR="005A6A36">
        <w:rPr>
          <w:rFonts w:ascii="Times New Roman" w:hAnsi="Times New Roman"/>
          <w:b/>
        </w:rPr>
        <w:t>8</w:t>
      </w:r>
    </w:p>
    <w:p w14:paraId="42D2B2BD" w14:textId="77777777" w:rsidR="00066465" w:rsidRDefault="00066465" w:rsidP="00066465">
      <w:pPr>
        <w:suppressAutoHyphens/>
        <w:jc w:val="both"/>
        <w:rPr>
          <w:rFonts w:ascii="Times New Roman" w:hAnsi="Times New Roman"/>
          <w:spacing w:val="-3"/>
        </w:rPr>
      </w:pPr>
    </w:p>
    <w:p w14:paraId="281FCF4F" w14:textId="3C70DCF2" w:rsidR="00066465" w:rsidRDefault="00066465" w:rsidP="00066465">
      <w:pPr>
        <w:tabs>
          <w:tab w:val="left" w:pos="-720"/>
        </w:tabs>
        <w:suppressAutoHyphens/>
        <w:rPr>
          <w:rFonts w:ascii="Times New Roman" w:hAnsi="Times New Roman"/>
          <w:spacing w:val="-3"/>
        </w:rPr>
      </w:pPr>
      <w:r>
        <w:rPr>
          <w:rFonts w:ascii="Times New Roman" w:hAnsi="Times New Roman"/>
          <w:spacing w:val="-3"/>
        </w:rPr>
        <w:t xml:space="preserve">Grading ID: </w:t>
      </w:r>
      <w:r w:rsidR="005A6A36" w:rsidRPr="005A6A36">
        <w:rPr>
          <w:rFonts w:ascii="Times New Roman" w:hAnsi="Times New Roman"/>
          <w:spacing w:val="-3"/>
        </w:rPr>
        <w:t>A7386</w:t>
      </w:r>
    </w:p>
    <w:p w14:paraId="6760CA96" w14:textId="77777777" w:rsidR="00066465" w:rsidRDefault="00066465" w:rsidP="00066465">
      <w:pPr>
        <w:tabs>
          <w:tab w:val="left" w:pos="-720"/>
        </w:tabs>
        <w:suppressAutoHyphens/>
        <w:rPr>
          <w:rFonts w:ascii="Times New Roman" w:hAnsi="Times New Roman"/>
          <w:spacing w:val="-3"/>
        </w:rPr>
      </w:pPr>
    </w:p>
    <w:p w14:paraId="0748C1E0" w14:textId="77777777"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14:paraId="0D4258A3" w14:textId="77777777" w:rsidR="00124EDF" w:rsidRPr="005858F3" w:rsidRDefault="00124EDF" w:rsidP="00CD26C7">
      <w:pPr>
        <w:tabs>
          <w:tab w:val="left" w:pos="-720"/>
          <w:tab w:val="left" w:pos="0"/>
          <w:tab w:val="left" w:pos="720"/>
        </w:tabs>
        <w:suppressAutoHyphens/>
        <w:rPr>
          <w:rFonts w:ascii="Times New Roman" w:hAnsi="Times New Roman"/>
          <w:b/>
          <w:spacing w:val="-3"/>
        </w:rPr>
      </w:pPr>
      <w:r w:rsidRPr="005858F3">
        <w:rPr>
          <w:rFonts w:ascii="Times New Roman" w:hAnsi="Times New Roman"/>
          <w:b/>
          <w:spacing w:val="-3"/>
        </w:rPr>
        <w:t>Problem 1</w:t>
      </w:r>
    </w:p>
    <w:p w14:paraId="454F29C6" w14:textId="77777777" w:rsidR="000631DE" w:rsidRDefault="000631DE" w:rsidP="000631DE">
      <w:pPr>
        <w:tabs>
          <w:tab w:val="left" w:pos="-720"/>
        </w:tabs>
        <w:suppressAutoHyphens/>
        <w:rPr>
          <w:rFonts w:ascii="Times New Roman" w:hAnsi="Times New Roman"/>
          <w:spacing w:val="-3"/>
        </w:rPr>
      </w:pPr>
      <w:r>
        <w:rPr>
          <w:rFonts w:ascii="Times New Roman" w:hAnsi="Times New Roman"/>
          <w:spacing w:val="-3"/>
        </w:rPr>
        <w:t xml:space="preserve">Using the </w:t>
      </w:r>
      <w:proofErr w:type="spellStart"/>
      <w:r>
        <w:rPr>
          <w:rFonts w:ascii="Times New Roman" w:hAnsi="Times New Roman"/>
          <w:spacing w:val="-3"/>
        </w:rPr>
        <w:t>Vigenère</w:t>
      </w:r>
      <w:proofErr w:type="spellEnd"/>
      <w:r>
        <w:rPr>
          <w:rFonts w:ascii="Times New Roman" w:hAnsi="Times New Roman"/>
          <w:spacing w:val="-3"/>
        </w:rPr>
        <w:t xml:space="preserve"> Square on p. </w:t>
      </w:r>
      <w:r w:rsidR="00970D3C">
        <w:rPr>
          <w:rFonts w:ascii="Times New Roman" w:hAnsi="Times New Roman"/>
          <w:spacing w:val="-3"/>
        </w:rPr>
        <w:t>458</w:t>
      </w:r>
      <w:r>
        <w:rPr>
          <w:rFonts w:ascii="Times New Roman" w:hAnsi="Times New Roman"/>
          <w:spacing w:val="-3"/>
        </w:rPr>
        <w:t xml:space="preserve"> and the key COMPUTER, encrypt the following message:</w:t>
      </w:r>
    </w:p>
    <w:p w14:paraId="0902727D" w14:textId="77777777" w:rsidR="000631DE" w:rsidRDefault="000631DE" w:rsidP="000631DE">
      <w:pPr>
        <w:tabs>
          <w:tab w:val="left" w:pos="-720"/>
        </w:tabs>
        <w:suppressAutoHyphens/>
        <w:rPr>
          <w:rFonts w:ascii="Times New Roman" w:hAnsi="Times New Roman"/>
          <w:spacing w:val="-3"/>
        </w:rPr>
      </w:pPr>
      <w:r>
        <w:rPr>
          <w:rFonts w:ascii="Times New Roman" w:hAnsi="Times New Roman"/>
          <w:spacing w:val="-3"/>
        </w:rPr>
        <w:t>(8 pts.)</w:t>
      </w:r>
    </w:p>
    <w:p w14:paraId="3DEEEBEB" w14:textId="77777777" w:rsidR="000631DE" w:rsidRDefault="000631DE" w:rsidP="000631DE">
      <w:pPr>
        <w:tabs>
          <w:tab w:val="left" w:pos="-720"/>
        </w:tabs>
        <w:suppressAutoHyphens/>
        <w:rPr>
          <w:rFonts w:ascii="Times New Roman" w:hAnsi="Times New Roman"/>
          <w:spacing w:val="-3"/>
        </w:rPr>
      </w:pPr>
    </w:p>
    <w:p w14:paraId="11DD6D4B" w14:textId="77777777" w:rsidR="000631DE" w:rsidRPr="000631DE" w:rsidRDefault="000631DE" w:rsidP="000631DE">
      <w:pPr>
        <w:tabs>
          <w:tab w:val="left" w:pos="-720"/>
        </w:tabs>
        <w:suppressAutoHyphens/>
        <w:rPr>
          <w:rFonts w:ascii="Courier New" w:hAnsi="Courier New" w:cs="Courier New"/>
          <w:spacing w:val="-3"/>
        </w:rPr>
      </w:pPr>
      <w:r w:rsidRPr="000631DE">
        <w:rPr>
          <w:rFonts w:ascii="Courier New" w:hAnsi="Courier New" w:cs="Courier New"/>
          <w:spacing w:val="-3"/>
        </w:rPr>
        <w:t>THIS IS GREAT FUN</w:t>
      </w:r>
    </w:p>
    <w:p w14:paraId="76B67E54" w14:textId="7C2D252B" w:rsidR="000631DE" w:rsidRDefault="005A6A36" w:rsidP="000631DE">
      <w:pPr>
        <w:tabs>
          <w:tab w:val="left" w:pos="-720"/>
        </w:tabs>
        <w:suppressAutoHyphens/>
        <w:rPr>
          <w:rFonts w:ascii="Times New Roman" w:hAnsi="Times New Roman"/>
          <w:spacing w:val="-3"/>
        </w:rPr>
      </w:pPr>
      <w:r w:rsidRPr="005A6A36">
        <w:rPr>
          <w:rFonts w:ascii="Times New Roman" w:hAnsi="Times New Roman"/>
          <w:spacing w:val="-3"/>
        </w:rPr>
        <w:t>VVUHCLKIGOFUOGD</w:t>
      </w:r>
    </w:p>
    <w:p w14:paraId="6AF7E718" w14:textId="77777777" w:rsidR="005A6A36" w:rsidRDefault="005A6A36" w:rsidP="000631DE">
      <w:pPr>
        <w:tabs>
          <w:tab w:val="left" w:pos="-720"/>
        </w:tabs>
        <w:suppressAutoHyphens/>
        <w:rPr>
          <w:rFonts w:ascii="Times New Roman" w:hAnsi="Times New Roman"/>
          <w:spacing w:val="-3"/>
        </w:rPr>
      </w:pPr>
    </w:p>
    <w:p w14:paraId="52196389" w14:textId="77777777"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2</w:t>
      </w:r>
    </w:p>
    <w:p w14:paraId="330C64E6" w14:textId="77777777" w:rsidR="000631DE" w:rsidRPr="000631DE" w:rsidRDefault="000631DE" w:rsidP="000631DE">
      <w:pPr>
        <w:tabs>
          <w:tab w:val="left" w:pos="-720"/>
        </w:tabs>
        <w:suppressAutoHyphens/>
        <w:rPr>
          <w:rFonts w:ascii="Times New Roman" w:hAnsi="Times New Roman"/>
          <w:spacing w:val="-3"/>
        </w:rPr>
      </w:pPr>
      <w:r w:rsidRPr="000631DE">
        <w:rPr>
          <w:rFonts w:ascii="Times New Roman" w:hAnsi="Times New Roman"/>
          <w:spacing w:val="-3"/>
        </w:rPr>
        <w:t>What drawbacks to symmetric and asymmetric encryption used alone are resolved by using a hybrid method like Diffie-Hellman? (7 pts.)</w:t>
      </w:r>
    </w:p>
    <w:p w14:paraId="7D879521" w14:textId="2A233D27" w:rsidR="000631DE" w:rsidRDefault="000631DE" w:rsidP="000631DE">
      <w:pPr>
        <w:tabs>
          <w:tab w:val="left" w:pos="-720"/>
        </w:tabs>
        <w:suppressAutoHyphens/>
        <w:rPr>
          <w:rFonts w:ascii="Times New Roman" w:hAnsi="Times New Roman"/>
          <w:spacing w:val="-3"/>
        </w:rPr>
      </w:pPr>
    </w:p>
    <w:p w14:paraId="24EDBFE3" w14:textId="27E81521" w:rsidR="005A6A36" w:rsidRDefault="005A6A36" w:rsidP="000631DE">
      <w:pPr>
        <w:tabs>
          <w:tab w:val="left" w:pos="-720"/>
        </w:tabs>
        <w:suppressAutoHyphens/>
        <w:rPr>
          <w:rFonts w:ascii="Times New Roman" w:hAnsi="Times New Roman"/>
          <w:spacing w:val="-3"/>
        </w:rPr>
      </w:pPr>
      <w:r>
        <w:rPr>
          <w:rFonts w:ascii="Times New Roman" w:hAnsi="Times New Roman"/>
          <w:spacing w:val="-3"/>
        </w:rPr>
        <w:t>In sym</w:t>
      </w:r>
      <w:r w:rsidR="00D776D4">
        <w:rPr>
          <w:rFonts w:ascii="Times New Roman" w:hAnsi="Times New Roman"/>
          <w:spacing w:val="-3"/>
        </w:rPr>
        <w:t xml:space="preserve">metric encryption, both parties must possess the same key </w:t>
      </w:r>
      <w:proofErr w:type="gramStart"/>
      <w:r w:rsidR="00D776D4">
        <w:rPr>
          <w:rFonts w:ascii="Times New Roman" w:hAnsi="Times New Roman"/>
          <w:spacing w:val="-3"/>
        </w:rPr>
        <w:t>in order to</w:t>
      </w:r>
      <w:proofErr w:type="gramEnd"/>
      <w:r w:rsidR="00D776D4">
        <w:rPr>
          <w:rFonts w:ascii="Times New Roman" w:hAnsi="Times New Roman"/>
          <w:spacing w:val="-3"/>
        </w:rPr>
        <w:t xml:space="preserve"> encrypt or decrypt the data. If a third party </w:t>
      </w:r>
      <w:proofErr w:type="gramStart"/>
      <w:r w:rsidR="00D776D4">
        <w:rPr>
          <w:rFonts w:ascii="Times New Roman" w:hAnsi="Times New Roman"/>
          <w:spacing w:val="-3"/>
        </w:rPr>
        <w:t>is able to</w:t>
      </w:r>
      <w:proofErr w:type="gramEnd"/>
      <w:r w:rsidR="00D776D4">
        <w:rPr>
          <w:rFonts w:ascii="Times New Roman" w:hAnsi="Times New Roman"/>
          <w:spacing w:val="-3"/>
        </w:rPr>
        <w:t xml:space="preserve"> get a key, they could decrypt the data without the other parties knowing. Asymmetric encryption requires two distinct but related keys, and while either key can encrypt, only one can decrypt. If key A is used to encrypt, only key B can decrypt. The Diffie-Hellman model combines both models by having both parties create a shared encryption key that is never stored or transmitted, and thus can’t be intercepted, mitigating the risk of symmetric encryption and </w:t>
      </w:r>
      <w:r w:rsidR="001023C1">
        <w:rPr>
          <w:rFonts w:ascii="Times New Roman" w:hAnsi="Times New Roman"/>
          <w:spacing w:val="-3"/>
        </w:rPr>
        <w:t xml:space="preserve">removing the hassle of asymmetric key limitations. </w:t>
      </w:r>
    </w:p>
    <w:p w14:paraId="3D05FF63" w14:textId="77777777" w:rsidR="005A6A36" w:rsidRDefault="005A6A36" w:rsidP="000631DE">
      <w:pPr>
        <w:tabs>
          <w:tab w:val="left" w:pos="-720"/>
        </w:tabs>
        <w:suppressAutoHyphens/>
        <w:rPr>
          <w:rFonts w:ascii="Times New Roman" w:hAnsi="Times New Roman"/>
          <w:spacing w:val="-3"/>
        </w:rPr>
      </w:pPr>
    </w:p>
    <w:p w14:paraId="5571216D" w14:textId="77777777"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3</w:t>
      </w:r>
    </w:p>
    <w:p w14:paraId="701C37F9" w14:textId="0D7F49B0" w:rsidR="000631DE" w:rsidRDefault="000631DE" w:rsidP="000631DE">
      <w:pPr>
        <w:tabs>
          <w:tab w:val="left" w:pos="-720"/>
        </w:tabs>
        <w:suppressAutoHyphens/>
        <w:rPr>
          <w:rFonts w:ascii="Times New Roman" w:hAnsi="Times New Roman"/>
          <w:spacing w:val="-3"/>
        </w:rPr>
      </w:pPr>
      <w:r>
        <w:rPr>
          <w:rFonts w:ascii="Times New Roman" w:hAnsi="Times New Roman"/>
          <w:spacing w:val="-3"/>
        </w:rPr>
        <w:t xml:space="preserve">If Alice wants to send a message to Bob such that Bob would know that the message </w:t>
      </w:r>
      <w:r w:rsidRPr="005C5A03">
        <w:rPr>
          <w:rFonts w:ascii="Times New Roman" w:hAnsi="Times New Roman"/>
          <w:i/>
          <w:spacing w:val="-3"/>
        </w:rPr>
        <w:t>had to come from A</w:t>
      </w:r>
      <w:r>
        <w:rPr>
          <w:rFonts w:ascii="Times New Roman" w:hAnsi="Times New Roman"/>
          <w:i/>
          <w:spacing w:val="-3"/>
        </w:rPr>
        <w:t>lice</w:t>
      </w:r>
      <w:r>
        <w:rPr>
          <w:rFonts w:ascii="Times New Roman" w:hAnsi="Times New Roman"/>
          <w:spacing w:val="-3"/>
        </w:rPr>
        <w:t xml:space="preserve"> </w:t>
      </w:r>
      <w:r w:rsidRPr="005C5A03">
        <w:rPr>
          <w:rFonts w:ascii="Times New Roman" w:hAnsi="Times New Roman"/>
          <w:b/>
          <w:spacing w:val="-3"/>
        </w:rPr>
        <w:t>AND</w:t>
      </w:r>
      <w:r>
        <w:rPr>
          <w:rFonts w:ascii="Times New Roman" w:hAnsi="Times New Roman"/>
          <w:spacing w:val="-3"/>
        </w:rPr>
        <w:t xml:space="preserve"> Alice could be certain that </w:t>
      </w:r>
      <w:r w:rsidRPr="005C5A03">
        <w:rPr>
          <w:rFonts w:ascii="Times New Roman" w:hAnsi="Times New Roman"/>
          <w:i/>
          <w:spacing w:val="-3"/>
        </w:rPr>
        <w:t>only B</w:t>
      </w:r>
      <w:r>
        <w:rPr>
          <w:rFonts w:ascii="Times New Roman" w:hAnsi="Times New Roman"/>
          <w:i/>
          <w:spacing w:val="-3"/>
        </w:rPr>
        <w:t>ob</w:t>
      </w:r>
      <w:r w:rsidRPr="005C5A03">
        <w:rPr>
          <w:rFonts w:ascii="Times New Roman" w:hAnsi="Times New Roman"/>
          <w:i/>
          <w:spacing w:val="-3"/>
        </w:rPr>
        <w:t xml:space="preserve"> could decrypt</w:t>
      </w:r>
      <w:r>
        <w:rPr>
          <w:rFonts w:ascii="Times New Roman" w:hAnsi="Times New Roman"/>
          <w:spacing w:val="-3"/>
        </w:rPr>
        <w:t xml:space="preserve"> it, show the necessary steps and keys to use with </w:t>
      </w:r>
      <w:r w:rsidRPr="00213352">
        <w:rPr>
          <w:rFonts w:ascii="Times New Roman" w:hAnsi="Times New Roman"/>
          <w:i/>
          <w:spacing w:val="-3"/>
        </w:rPr>
        <w:t>public key encryption</w:t>
      </w:r>
      <w:r>
        <w:rPr>
          <w:rFonts w:ascii="Times New Roman" w:hAnsi="Times New Roman"/>
          <w:spacing w:val="-3"/>
        </w:rPr>
        <w:t xml:space="preserve">. Explain your choices and/or draw a diagram. </w:t>
      </w:r>
      <w:r w:rsidR="002434B4">
        <w:rPr>
          <w:rFonts w:ascii="Times New Roman" w:hAnsi="Times New Roman"/>
          <w:spacing w:val="-3"/>
        </w:rPr>
        <w:t xml:space="preserve">You may </w:t>
      </w:r>
      <w:r w:rsidR="00F80728">
        <w:rPr>
          <w:rFonts w:ascii="Times New Roman" w:hAnsi="Times New Roman"/>
          <w:spacing w:val="-3"/>
        </w:rPr>
        <w:t xml:space="preserve">use two rounds of encryption in sequence or explicitly add a digital signature with a hash. </w:t>
      </w:r>
      <w:r>
        <w:rPr>
          <w:rFonts w:ascii="Times New Roman" w:hAnsi="Times New Roman"/>
          <w:spacing w:val="-3"/>
        </w:rPr>
        <w:t>(10 pts.)</w:t>
      </w:r>
    </w:p>
    <w:p w14:paraId="673AAF57" w14:textId="5165849B" w:rsidR="001023C1" w:rsidRDefault="001023C1" w:rsidP="000631DE">
      <w:pPr>
        <w:tabs>
          <w:tab w:val="left" w:pos="-720"/>
        </w:tabs>
        <w:suppressAutoHyphens/>
        <w:rPr>
          <w:rFonts w:ascii="Times New Roman" w:hAnsi="Times New Roman"/>
          <w:spacing w:val="-3"/>
        </w:rPr>
      </w:pPr>
    </w:p>
    <w:p w14:paraId="3E9D0CA5" w14:textId="0FDFE15D" w:rsidR="001023C1" w:rsidRDefault="001023C1" w:rsidP="001023C1">
      <w:pPr>
        <w:pStyle w:val="ListParagraph"/>
        <w:numPr>
          <w:ilvl w:val="0"/>
          <w:numId w:val="10"/>
        </w:numPr>
        <w:tabs>
          <w:tab w:val="left" w:pos="-720"/>
        </w:tabs>
        <w:suppressAutoHyphens/>
        <w:rPr>
          <w:rFonts w:ascii="Times New Roman" w:hAnsi="Times New Roman"/>
          <w:spacing w:val="-3"/>
        </w:rPr>
      </w:pPr>
      <w:r>
        <w:rPr>
          <w:rFonts w:ascii="Times New Roman" w:hAnsi="Times New Roman"/>
          <w:spacing w:val="-3"/>
        </w:rPr>
        <w:t>Alice starts by choosing two prime numbers and sharing them with Bob.</w:t>
      </w:r>
    </w:p>
    <w:p w14:paraId="1AD56F8D" w14:textId="1C266BE7" w:rsidR="001023C1" w:rsidRDefault="001023C1" w:rsidP="001023C1">
      <w:pPr>
        <w:pStyle w:val="ListParagraph"/>
        <w:numPr>
          <w:ilvl w:val="0"/>
          <w:numId w:val="10"/>
        </w:numPr>
        <w:tabs>
          <w:tab w:val="left" w:pos="-720"/>
        </w:tabs>
        <w:suppressAutoHyphens/>
        <w:rPr>
          <w:rFonts w:ascii="Times New Roman" w:hAnsi="Times New Roman"/>
          <w:spacing w:val="-3"/>
        </w:rPr>
      </w:pPr>
      <w:r>
        <w:rPr>
          <w:rFonts w:ascii="Times New Roman" w:hAnsi="Times New Roman"/>
          <w:spacing w:val="-3"/>
        </w:rPr>
        <w:t>Bob picks secret number a without sharing it with Alice, and computes</w:t>
      </w:r>
      <m:oMath>
        <m:sSup>
          <m:sSupPr>
            <m:ctrlPr>
              <w:rPr>
                <w:rFonts w:ascii="Cambria Math" w:hAnsi="Cambria Math"/>
                <w:i/>
                <w:spacing w:val="-3"/>
              </w:rPr>
            </m:ctrlPr>
          </m:sSupPr>
          <m:e>
            <m:r>
              <w:rPr>
                <w:rFonts w:ascii="Cambria Math" w:hAnsi="Cambria Math"/>
                <w:spacing w:val="-3"/>
              </w:rPr>
              <m:t xml:space="preserve"> g</m:t>
            </m:r>
          </m:e>
          <m:sup>
            <m:r>
              <w:rPr>
                <w:rFonts w:ascii="Cambria Math" w:hAnsi="Cambria Math"/>
                <w:spacing w:val="-3"/>
              </w:rPr>
              <m:t>a</m:t>
            </m:r>
          </m:sup>
        </m:sSup>
        <m:r>
          <w:rPr>
            <w:rFonts w:ascii="Cambria Math" w:hAnsi="Cambria Math"/>
            <w:spacing w:val="-3"/>
          </w:rPr>
          <m:t xml:space="preserve"> mod p</m:t>
        </m:r>
      </m:oMath>
      <w:r>
        <w:rPr>
          <w:rFonts w:ascii="Times New Roman" w:hAnsi="Times New Roman"/>
          <w:spacing w:val="-3"/>
        </w:rPr>
        <w:t xml:space="preserve"> where g and p are the shared prime numbers. The result is A, it is sent to Alice.</w:t>
      </w:r>
    </w:p>
    <w:p w14:paraId="1FC6ADAA" w14:textId="5A1BE3F0" w:rsidR="001023C1" w:rsidRDefault="001023C1" w:rsidP="001023C1">
      <w:pPr>
        <w:pStyle w:val="ListParagraph"/>
        <w:numPr>
          <w:ilvl w:val="0"/>
          <w:numId w:val="10"/>
        </w:numPr>
        <w:tabs>
          <w:tab w:val="left" w:pos="-720"/>
        </w:tabs>
        <w:suppressAutoHyphens/>
        <w:rPr>
          <w:rFonts w:ascii="Times New Roman" w:hAnsi="Times New Roman"/>
          <w:spacing w:val="-3"/>
        </w:rPr>
      </w:pPr>
      <w:r>
        <w:rPr>
          <w:rFonts w:ascii="Times New Roman" w:hAnsi="Times New Roman"/>
          <w:spacing w:val="-3"/>
        </w:rPr>
        <w:t xml:space="preserve">Alice chooses her own secret number b without sharing it with B, and </w:t>
      </w:r>
      <w:r>
        <w:rPr>
          <w:rFonts w:ascii="Times New Roman" w:hAnsi="Times New Roman"/>
          <w:spacing w:val="-3"/>
        </w:rPr>
        <w:t>computes</w:t>
      </w:r>
      <m:oMath>
        <m:sSup>
          <m:sSupPr>
            <m:ctrlPr>
              <w:rPr>
                <w:rFonts w:ascii="Cambria Math" w:hAnsi="Cambria Math"/>
                <w:i/>
                <w:spacing w:val="-3"/>
              </w:rPr>
            </m:ctrlPr>
          </m:sSupPr>
          <m:e>
            <m:r>
              <w:rPr>
                <w:rFonts w:ascii="Cambria Math" w:hAnsi="Cambria Math"/>
                <w:spacing w:val="-3"/>
              </w:rPr>
              <m:t xml:space="preserve"> g</m:t>
            </m:r>
          </m:e>
          <m:sup>
            <m:r>
              <w:rPr>
                <w:rFonts w:ascii="Cambria Math" w:hAnsi="Cambria Math"/>
                <w:spacing w:val="-3"/>
              </w:rPr>
              <m:t>b</m:t>
            </m:r>
          </m:sup>
        </m:sSup>
        <m:r>
          <w:rPr>
            <w:rFonts w:ascii="Cambria Math" w:hAnsi="Cambria Math"/>
            <w:spacing w:val="-3"/>
          </w:rPr>
          <m:t xml:space="preserve"> mod p</m:t>
        </m:r>
      </m:oMath>
      <w:r>
        <w:rPr>
          <w:rFonts w:ascii="Times New Roman" w:hAnsi="Times New Roman"/>
          <w:spacing w:val="-3"/>
        </w:rPr>
        <w:t xml:space="preserve"> where g and p are the shared prime numbers. The result is </w:t>
      </w:r>
      <w:r>
        <w:rPr>
          <w:rFonts w:ascii="Times New Roman" w:hAnsi="Times New Roman"/>
          <w:spacing w:val="-3"/>
        </w:rPr>
        <w:t>B, it is sent to Bob.</w:t>
      </w:r>
    </w:p>
    <w:p w14:paraId="4D1565FC" w14:textId="21F34509" w:rsidR="001023C1" w:rsidRDefault="001023C1" w:rsidP="001023C1">
      <w:pPr>
        <w:pStyle w:val="ListParagraph"/>
        <w:numPr>
          <w:ilvl w:val="0"/>
          <w:numId w:val="10"/>
        </w:numPr>
        <w:tabs>
          <w:tab w:val="left" w:pos="-720"/>
        </w:tabs>
        <w:suppressAutoHyphens/>
        <w:rPr>
          <w:rFonts w:ascii="Times New Roman" w:hAnsi="Times New Roman"/>
          <w:spacing w:val="-3"/>
        </w:rPr>
      </w:pPr>
      <w:r>
        <w:rPr>
          <w:rFonts w:ascii="Times New Roman" w:hAnsi="Times New Roman"/>
          <w:spacing w:val="-3"/>
        </w:rPr>
        <w:t xml:space="preserve">Both parties do the same operation, but now with the result that was sent by the other. Alice computes </w:t>
      </w:r>
      <m:oMath>
        <m:sSup>
          <m:sSupPr>
            <m:ctrlPr>
              <w:rPr>
                <w:rFonts w:ascii="Cambria Math" w:hAnsi="Cambria Math"/>
                <w:i/>
                <w:spacing w:val="-3"/>
              </w:rPr>
            </m:ctrlPr>
          </m:sSupPr>
          <m:e>
            <m:r>
              <w:rPr>
                <w:rFonts w:ascii="Cambria Math" w:hAnsi="Cambria Math"/>
                <w:spacing w:val="-3"/>
              </w:rPr>
              <m:t xml:space="preserve"> </m:t>
            </m:r>
            <m:r>
              <w:rPr>
                <w:rFonts w:ascii="Cambria Math" w:hAnsi="Cambria Math"/>
                <w:spacing w:val="-3"/>
              </w:rPr>
              <m:t>A</m:t>
            </m:r>
          </m:e>
          <m:sup>
            <m:r>
              <w:rPr>
                <w:rFonts w:ascii="Cambria Math" w:hAnsi="Cambria Math"/>
                <w:spacing w:val="-3"/>
              </w:rPr>
              <m:t>b</m:t>
            </m:r>
          </m:sup>
        </m:sSup>
        <m:r>
          <w:rPr>
            <w:rFonts w:ascii="Cambria Math" w:hAnsi="Cambria Math"/>
            <w:spacing w:val="-3"/>
          </w:rPr>
          <m:t xml:space="preserve"> mod p</m:t>
        </m:r>
      </m:oMath>
      <w:r w:rsidR="00F1294A">
        <w:rPr>
          <w:rFonts w:ascii="Times New Roman" w:hAnsi="Times New Roman"/>
          <w:spacing w:val="-3"/>
        </w:rPr>
        <w:t xml:space="preserve">, while Bob computes </w:t>
      </w:r>
      <m:oMath>
        <m:sSup>
          <m:sSupPr>
            <m:ctrlPr>
              <w:rPr>
                <w:rFonts w:ascii="Cambria Math" w:hAnsi="Cambria Math"/>
                <w:i/>
                <w:spacing w:val="-3"/>
              </w:rPr>
            </m:ctrlPr>
          </m:sSupPr>
          <m:e>
            <m:r>
              <w:rPr>
                <w:rFonts w:ascii="Cambria Math" w:hAnsi="Cambria Math"/>
                <w:spacing w:val="-3"/>
              </w:rPr>
              <m:t xml:space="preserve"> </m:t>
            </m:r>
            <m:r>
              <w:rPr>
                <w:rFonts w:ascii="Cambria Math" w:hAnsi="Cambria Math"/>
                <w:spacing w:val="-3"/>
              </w:rPr>
              <m:t>B</m:t>
            </m:r>
          </m:e>
          <m:sup>
            <m:r>
              <w:rPr>
                <w:rFonts w:ascii="Cambria Math" w:hAnsi="Cambria Math"/>
                <w:spacing w:val="-3"/>
              </w:rPr>
              <m:t>a</m:t>
            </m:r>
          </m:sup>
        </m:sSup>
        <m:r>
          <w:rPr>
            <w:rFonts w:ascii="Cambria Math" w:hAnsi="Cambria Math"/>
            <w:spacing w:val="-3"/>
          </w:rPr>
          <m:t xml:space="preserve"> mod p</m:t>
        </m:r>
      </m:oMath>
      <w:r w:rsidR="00F1294A">
        <w:rPr>
          <w:rFonts w:ascii="Times New Roman" w:hAnsi="Times New Roman"/>
          <w:spacing w:val="-3"/>
        </w:rPr>
        <w:t>.</w:t>
      </w:r>
    </w:p>
    <w:p w14:paraId="454C4458" w14:textId="600DCD3D" w:rsidR="00F1294A" w:rsidRPr="001023C1" w:rsidRDefault="00F1294A" w:rsidP="001023C1">
      <w:pPr>
        <w:pStyle w:val="ListParagraph"/>
        <w:numPr>
          <w:ilvl w:val="0"/>
          <w:numId w:val="10"/>
        </w:numPr>
        <w:tabs>
          <w:tab w:val="left" w:pos="-720"/>
        </w:tabs>
        <w:suppressAutoHyphens/>
        <w:rPr>
          <w:rFonts w:ascii="Times New Roman" w:hAnsi="Times New Roman"/>
          <w:spacing w:val="-3"/>
        </w:rPr>
      </w:pPr>
      <m:oMath>
        <m:sSup>
          <m:sSupPr>
            <m:ctrlPr>
              <w:rPr>
                <w:rFonts w:ascii="Cambria Math" w:hAnsi="Cambria Math"/>
                <w:i/>
                <w:spacing w:val="-3"/>
              </w:rPr>
            </m:ctrlPr>
          </m:sSupPr>
          <m:e>
            <m:r>
              <w:rPr>
                <w:rFonts w:ascii="Cambria Math" w:hAnsi="Cambria Math"/>
                <w:spacing w:val="-3"/>
              </w:rPr>
              <m:t xml:space="preserve"> A</m:t>
            </m:r>
          </m:e>
          <m:sup>
            <m:r>
              <w:rPr>
                <w:rFonts w:ascii="Cambria Math" w:hAnsi="Cambria Math"/>
                <w:spacing w:val="-3"/>
              </w:rPr>
              <m:t>b</m:t>
            </m:r>
          </m:sup>
        </m:sSup>
        <m:r>
          <w:rPr>
            <w:rFonts w:ascii="Cambria Math" w:hAnsi="Cambria Math"/>
            <w:spacing w:val="-3"/>
          </w:rPr>
          <m:t xml:space="preserve"> mod p</m:t>
        </m:r>
      </m:oMath>
      <w:r>
        <w:rPr>
          <w:rFonts w:ascii="Times New Roman" w:hAnsi="Times New Roman"/>
          <w:spacing w:val="-3"/>
        </w:rPr>
        <w:t xml:space="preserve"> </w:t>
      </w:r>
      <w:r>
        <w:rPr>
          <w:rFonts w:ascii="Times New Roman" w:hAnsi="Times New Roman"/>
          <w:spacing w:val="-3"/>
        </w:rPr>
        <w:t xml:space="preserve"> </w:t>
      </w:r>
      <w:r>
        <w:rPr>
          <w:rFonts w:ascii="Times New Roman" w:hAnsi="Times New Roman"/>
          <w:spacing w:val="-3"/>
        </w:rPr>
        <w:t>=</w:t>
      </w:r>
      <m:oMath>
        <m:sSup>
          <m:sSupPr>
            <m:ctrlPr>
              <w:rPr>
                <w:rFonts w:ascii="Cambria Math" w:hAnsi="Cambria Math"/>
                <w:i/>
                <w:spacing w:val="-3"/>
              </w:rPr>
            </m:ctrlPr>
          </m:sSupPr>
          <m:e>
            <m:r>
              <w:rPr>
                <w:rFonts w:ascii="Cambria Math" w:hAnsi="Cambria Math"/>
                <w:spacing w:val="-3"/>
              </w:rPr>
              <m:t xml:space="preserve"> B</m:t>
            </m:r>
          </m:e>
          <m:sup>
            <m:r>
              <w:rPr>
                <w:rFonts w:ascii="Cambria Math" w:hAnsi="Cambria Math"/>
                <w:spacing w:val="-3"/>
              </w:rPr>
              <m:t>a</m:t>
            </m:r>
          </m:sup>
        </m:sSup>
        <m:r>
          <w:rPr>
            <w:rFonts w:ascii="Cambria Math" w:hAnsi="Cambria Math"/>
            <w:spacing w:val="-3"/>
          </w:rPr>
          <m:t xml:space="preserve"> mod p</m:t>
        </m:r>
      </m:oMath>
      <w:r>
        <w:rPr>
          <w:rFonts w:ascii="Times New Roman" w:hAnsi="Times New Roman"/>
          <w:spacing w:val="-3"/>
        </w:rPr>
        <w:t xml:space="preserve"> , this is the shared key that is used for communication.  Only Alice and Bob can use it because they generated it together, and the key itself was never shared or transmitted, only computed locally. This prevents an unauthorized party from decrypting the data on the channel. Alice can now use this key to encrypt her data, and Bob can use it to decrypt what Alice sends him. </w:t>
      </w:r>
      <w:r w:rsidR="00AD7E84">
        <w:rPr>
          <w:rFonts w:ascii="Times New Roman" w:hAnsi="Times New Roman"/>
          <w:spacing w:val="-3"/>
        </w:rPr>
        <w:t>(Shout out to Stack Exchange for explaining this in plain English.</w:t>
      </w:r>
      <w:bookmarkStart w:id="0" w:name="_GoBack"/>
      <w:bookmarkEnd w:id="0"/>
      <w:r w:rsidR="00AD7E84">
        <w:rPr>
          <w:rFonts w:ascii="Times New Roman" w:hAnsi="Times New Roman"/>
          <w:spacing w:val="-3"/>
        </w:rPr>
        <w:t>)</w:t>
      </w:r>
    </w:p>
    <w:p w14:paraId="059C4272" w14:textId="77777777" w:rsidR="00CD26C7" w:rsidRDefault="00CD26C7" w:rsidP="00C00591">
      <w:pPr>
        <w:tabs>
          <w:tab w:val="left" w:pos="-720"/>
        </w:tabs>
        <w:suppressAutoHyphens/>
        <w:rPr>
          <w:rFonts w:ascii="Times New Roman" w:hAnsi="Times New Roman"/>
          <w:spacing w:val="-3"/>
        </w:rPr>
      </w:pPr>
    </w:p>
    <w:p w14:paraId="56ADD3F9" w14:textId="77777777" w:rsidR="000631DE" w:rsidRDefault="000631DE" w:rsidP="00C00591">
      <w:pPr>
        <w:tabs>
          <w:tab w:val="left" w:pos="-720"/>
        </w:tabs>
        <w:suppressAutoHyphens/>
        <w:rPr>
          <w:rFonts w:ascii="Times New Roman" w:hAnsi="Times New Roman"/>
          <w:spacing w:val="-3"/>
        </w:rPr>
      </w:pPr>
    </w:p>
    <w:sectPr w:rsidR="000631DE"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B332A" w14:textId="77777777" w:rsidR="00826A70" w:rsidRDefault="00826A70">
      <w:pPr>
        <w:spacing w:line="20" w:lineRule="exact"/>
      </w:pPr>
    </w:p>
  </w:endnote>
  <w:endnote w:type="continuationSeparator" w:id="0">
    <w:p w14:paraId="42837CA9" w14:textId="77777777" w:rsidR="00826A70" w:rsidRDefault="00826A70">
      <w:r>
        <w:t xml:space="preserve"> </w:t>
      </w:r>
    </w:p>
  </w:endnote>
  <w:endnote w:type="continuationNotice" w:id="1">
    <w:p w14:paraId="73957704" w14:textId="77777777" w:rsidR="00826A70" w:rsidRDefault="00826A7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FC89C" w14:textId="77777777" w:rsidR="00826A70" w:rsidRDefault="00826A70">
      <w:r>
        <w:separator/>
      </w:r>
    </w:p>
  </w:footnote>
  <w:footnote w:type="continuationSeparator" w:id="0">
    <w:p w14:paraId="09067FC2" w14:textId="77777777" w:rsidR="00826A70" w:rsidRDefault="00826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6545C"/>
    <w:multiLevelType w:val="hybridMultilevel"/>
    <w:tmpl w:val="9B5E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66465"/>
    <w:rsid w:val="00075CC5"/>
    <w:rsid w:val="00081940"/>
    <w:rsid w:val="000D75DA"/>
    <w:rsid w:val="00100E28"/>
    <w:rsid w:val="001023C1"/>
    <w:rsid w:val="00120DCD"/>
    <w:rsid w:val="00124EDF"/>
    <w:rsid w:val="00135F11"/>
    <w:rsid w:val="00136A7B"/>
    <w:rsid w:val="00182981"/>
    <w:rsid w:val="001A757E"/>
    <w:rsid w:val="001D7157"/>
    <w:rsid w:val="001F37DF"/>
    <w:rsid w:val="001F4FBC"/>
    <w:rsid w:val="002434B4"/>
    <w:rsid w:val="00253FA7"/>
    <w:rsid w:val="002A021F"/>
    <w:rsid w:val="002A4CB4"/>
    <w:rsid w:val="003144A6"/>
    <w:rsid w:val="00343B30"/>
    <w:rsid w:val="003470E9"/>
    <w:rsid w:val="00353C9D"/>
    <w:rsid w:val="003A0CB4"/>
    <w:rsid w:val="003A203A"/>
    <w:rsid w:val="003C5710"/>
    <w:rsid w:val="003F1984"/>
    <w:rsid w:val="003F47E4"/>
    <w:rsid w:val="0040233F"/>
    <w:rsid w:val="004204DC"/>
    <w:rsid w:val="004B6B18"/>
    <w:rsid w:val="00562E33"/>
    <w:rsid w:val="0057088C"/>
    <w:rsid w:val="005858F3"/>
    <w:rsid w:val="005A6A36"/>
    <w:rsid w:val="005E3944"/>
    <w:rsid w:val="005F1AB2"/>
    <w:rsid w:val="005F50E1"/>
    <w:rsid w:val="00603515"/>
    <w:rsid w:val="00607F30"/>
    <w:rsid w:val="00614BBC"/>
    <w:rsid w:val="00652676"/>
    <w:rsid w:val="00712FBD"/>
    <w:rsid w:val="0072321D"/>
    <w:rsid w:val="00752134"/>
    <w:rsid w:val="007B50F4"/>
    <w:rsid w:val="007C1A0A"/>
    <w:rsid w:val="007C2432"/>
    <w:rsid w:val="007C339B"/>
    <w:rsid w:val="008001AB"/>
    <w:rsid w:val="00826A70"/>
    <w:rsid w:val="00882533"/>
    <w:rsid w:val="00887F2F"/>
    <w:rsid w:val="008C196A"/>
    <w:rsid w:val="008D0B6B"/>
    <w:rsid w:val="00902769"/>
    <w:rsid w:val="00924DD1"/>
    <w:rsid w:val="00966685"/>
    <w:rsid w:val="00970D3C"/>
    <w:rsid w:val="009817BF"/>
    <w:rsid w:val="009A6B0F"/>
    <w:rsid w:val="00A45524"/>
    <w:rsid w:val="00A5387E"/>
    <w:rsid w:val="00A601D5"/>
    <w:rsid w:val="00AA0AE8"/>
    <w:rsid w:val="00AC3F98"/>
    <w:rsid w:val="00AC7A34"/>
    <w:rsid w:val="00AD7E84"/>
    <w:rsid w:val="00AE477B"/>
    <w:rsid w:val="00B065DD"/>
    <w:rsid w:val="00B14A83"/>
    <w:rsid w:val="00B16B35"/>
    <w:rsid w:val="00B21481"/>
    <w:rsid w:val="00B340DD"/>
    <w:rsid w:val="00B372C9"/>
    <w:rsid w:val="00B37424"/>
    <w:rsid w:val="00B545AE"/>
    <w:rsid w:val="00B979ED"/>
    <w:rsid w:val="00BE4307"/>
    <w:rsid w:val="00C00591"/>
    <w:rsid w:val="00C15D78"/>
    <w:rsid w:val="00C62DEA"/>
    <w:rsid w:val="00C858DD"/>
    <w:rsid w:val="00C944ED"/>
    <w:rsid w:val="00C9506C"/>
    <w:rsid w:val="00CA34D0"/>
    <w:rsid w:val="00CD26C7"/>
    <w:rsid w:val="00D20A91"/>
    <w:rsid w:val="00D776D4"/>
    <w:rsid w:val="00D77D81"/>
    <w:rsid w:val="00DF0BA1"/>
    <w:rsid w:val="00E03689"/>
    <w:rsid w:val="00E0421A"/>
    <w:rsid w:val="00E05EEF"/>
    <w:rsid w:val="00E871A1"/>
    <w:rsid w:val="00F042F2"/>
    <w:rsid w:val="00F1294A"/>
    <w:rsid w:val="00F20BC7"/>
    <w:rsid w:val="00F74A46"/>
    <w:rsid w:val="00F80728"/>
    <w:rsid w:val="00F81FBA"/>
    <w:rsid w:val="00FB40B4"/>
    <w:rsid w:val="00FB74C0"/>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3FD19"/>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styleId="PlaceholderText">
    <w:name w:val="Placeholder Text"/>
    <w:basedOn w:val="DefaultParagraphFont"/>
    <w:uiPriority w:val="99"/>
    <w:semiHidden/>
    <w:rsid w:val="001023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9615">
      <w:bodyDiv w:val="1"/>
      <w:marLeft w:val="0"/>
      <w:marRight w:val="0"/>
      <w:marTop w:val="0"/>
      <w:marBottom w:val="0"/>
      <w:divBdr>
        <w:top w:val="none" w:sz="0" w:space="0" w:color="auto"/>
        <w:left w:val="none" w:sz="0" w:space="0" w:color="auto"/>
        <w:bottom w:val="none" w:sz="0" w:space="0" w:color="auto"/>
        <w:right w:val="none" w:sz="0" w:space="0" w:color="auto"/>
      </w:divBdr>
    </w:div>
    <w:div w:id="20051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Caleb Hayden</cp:lastModifiedBy>
  <cp:revision>3</cp:revision>
  <cp:lastPrinted>2009-01-14T20:20:00Z</cp:lastPrinted>
  <dcterms:created xsi:type="dcterms:W3CDTF">2018-06-18T23:15:00Z</dcterms:created>
  <dcterms:modified xsi:type="dcterms:W3CDTF">2018-06-18T23:17:00Z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