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15796" w14:textId="77777777" w:rsidR="004051CB" w:rsidRPr="004051CB" w:rsidRDefault="004051CB" w:rsidP="004051CB">
      <w:pPr>
        <w:rPr>
          <w:b/>
          <w:bCs/>
        </w:rPr>
      </w:pPr>
      <w:r w:rsidRPr="004051CB">
        <w:rPr>
          <w:b/>
          <w:bCs/>
        </w:rPr>
        <w:t> FILE 3: PROJECT ARES - BUSINESS BLUEPRINT &amp; PROGRESS (Updated)</w:t>
      </w:r>
    </w:p>
    <w:p w14:paraId="1269F52E" w14:textId="77777777" w:rsidR="004051CB" w:rsidRPr="004051CB" w:rsidRDefault="004051CB" w:rsidP="004051CB">
      <w:pPr>
        <w:rPr>
          <w:b/>
          <w:bCs/>
        </w:rPr>
      </w:pPr>
      <w:r w:rsidRPr="004051CB">
        <w:rPr>
          <w:b/>
          <w:bCs/>
        </w:rPr>
        <w:t>MISSION OBJECTIVE:</w:t>
      </w:r>
      <w:r w:rsidRPr="004051CB">
        <w:rPr>
          <w:b/>
          <w:bCs/>
        </w:rPr>
        <w:br/>
        <w:t>Build a Quantitative Risk Engine (SaaS) that translates complex institutional data (Heatmaps, ETF flows) AND retail behavioral data into simple, emotionless tactical commands for retail traders and institutions.</w:t>
      </w:r>
    </w:p>
    <w:p w14:paraId="05EF9778" w14:textId="77777777" w:rsidR="004051CB" w:rsidRPr="004051CB" w:rsidRDefault="004051CB" w:rsidP="004051CB">
      <w:pPr>
        <w:rPr>
          <w:b/>
          <w:bCs/>
        </w:rPr>
      </w:pPr>
      <w:r w:rsidRPr="004051CB">
        <w:rPr>
          <w:b/>
          <w:bCs/>
        </w:rPr>
        <w:t>THE BUSINESS MODEL:</w:t>
      </w:r>
    </w:p>
    <w:p w14:paraId="53927B15" w14:textId="77777777" w:rsidR="004051CB" w:rsidRPr="004051CB" w:rsidRDefault="004051CB" w:rsidP="004051CB">
      <w:pPr>
        <w:numPr>
          <w:ilvl w:val="0"/>
          <w:numId w:val="31"/>
        </w:numPr>
        <w:rPr>
          <w:b/>
          <w:bCs/>
        </w:rPr>
      </w:pPr>
      <w:r w:rsidRPr="004051CB">
        <w:rPr>
          <w:b/>
          <w:bCs/>
        </w:rPr>
        <w:t>Target Audience 1 (Retail): 10,000 active global retail traders.</w:t>
      </w:r>
    </w:p>
    <w:p w14:paraId="3588C014" w14:textId="77777777" w:rsidR="004051CB" w:rsidRPr="004051CB" w:rsidRDefault="004051CB" w:rsidP="004051CB">
      <w:pPr>
        <w:numPr>
          <w:ilvl w:val="0"/>
          <w:numId w:val="31"/>
        </w:numPr>
        <w:rPr>
          <w:b/>
          <w:bCs/>
        </w:rPr>
      </w:pPr>
      <w:r w:rsidRPr="004051CB">
        <w:rPr>
          <w:b/>
          <w:bCs/>
        </w:rPr>
        <w:t>Target Audience 2 (Enterprise): Family Offices, Prop Trading Desks, Wealth Management.</w:t>
      </w:r>
    </w:p>
    <w:p w14:paraId="5A3D84DF" w14:textId="77777777" w:rsidR="004051CB" w:rsidRPr="004051CB" w:rsidRDefault="004051CB" w:rsidP="004051CB">
      <w:pPr>
        <w:numPr>
          <w:ilvl w:val="0"/>
          <w:numId w:val="31"/>
        </w:numPr>
        <w:rPr>
          <w:b/>
          <w:bCs/>
        </w:rPr>
      </w:pPr>
      <w:r w:rsidRPr="004051CB">
        <w:rPr>
          <w:b/>
          <w:bCs/>
        </w:rPr>
        <w:t>Pricing: Freemium model. Pro Tier at $29/month (with 7-Day Free Trial). Enterprise API at $5,000/month.</w:t>
      </w:r>
    </w:p>
    <w:p w14:paraId="051F5567" w14:textId="77777777" w:rsidR="004051CB" w:rsidRPr="004051CB" w:rsidRDefault="004051CB" w:rsidP="004051CB">
      <w:pPr>
        <w:numPr>
          <w:ilvl w:val="0"/>
          <w:numId w:val="31"/>
        </w:numPr>
        <w:rPr>
          <w:b/>
          <w:bCs/>
        </w:rPr>
      </w:pPr>
      <w:r w:rsidRPr="004051CB">
        <w:rPr>
          <w:b/>
          <w:bCs/>
        </w:rPr>
        <w:t>Target ARR (Annual Recurring Revenue): $3.48 Million+ USD.</w:t>
      </w:r>
    </w:p>
    <w:p w14:paraId="1E1C0399" w14:textId="77777777" w:rsidR="004051CB" w:rsidRPr="004051CB" w:rsidRDefault="004051CB" w:rsidP="004051CB">
      <w:pPr>
        <w:rPr>
          <w:b/>
          <w:bCs/>
        </w:rPr>
      </w:pPr>
      <w:r w:rsidRPr="004051CB">
        <w:rPr>
          <w:b/>
          <w:bCs/>
        </w:rPr>
        <w:t>THE GTM (GO-TO-MARKET) STRATEGY:</w:t>
      </w:r>
    </w:p>
    <w:p w14:paraId="33C2BA62" w14:textId="77777777" w:rsidR="004051CB" w:rsidRPr="004051CB" w:rsidRDefault="004051CB" w:rsidP="004051CB">
      <w:pPr>
        <w:numPr>
          <w:ilvl w:val="0"/>
          <w:numId w:val="32"/>
        </w:numPr>
        <w:rPr>
          <w:b/>
          <w:bCs/>
        </w:rPr>
      </w:pPr>
      <w:r w:rsidRPr="004051CB">
        <w:rPr>
          <w:b/>
          <w:bCs/>
        </w:rPr>
        <w:t>The Daily Drop: Post daily Kill Zone screenshots on X to build organic authority.</w:t>
      </w:r>
    </w:p>
    <w:p w14:paraId="5075051C" w14:textId="77777777" w:rsidR="004051CB" w:rsidRPr="004051CB" w:rsidRDefault="004051CB" w:rsidP="004051CB">
      <w:pPr>
        <w:numPr>
          <w:ilvl w:val="0"/>
          <w:numId w:val="32"/>
        </w:numPr>
        <w:rPr>
          <w:b/>
          <w:bCs/>
        </w:rPr>
      </w:pPr>
      <w:r w:rsidRPr="004051CB">
        <w:rPr>
          <w:b/>
          <w:bCs/>
        </w:rPr>
        <w:t>The Trojan Horse: Gift free lifetime Pro accounts to mid-tier crypto influencers (10k-50k followers) so they use watermarked ARES charts in their content.</w:t>
      </w:r>
    </w:p>
    <w:p w14:paraId="3451F643" w14:textId="77777777" w:rsidR="004051CB" w:rsidRPr="004051CB" w:rsidRDefault="004051CB" w:rsidP="004051CB">
      <w:pPr>
        <w:numPr>
          <w:ilvl w:val="0"/>
          <w:numId w:val="32"/>
        </w:numPr>
        <w:rPr>
          <w:b/>
          <w:bCs/>
        </w:rPr>
      </w:pPr>
      <w:r w:rsidRPr="004051CB">
        <w:rPr>
          <w:b/>
          <w:bCs/>
        </w:rPr>
        <w:t>The Bloodhound Ads: Run targeted X video ads </w:t>
      </w:r>
      <w:r w:rsidRPr="004051CB">
        <w:rPr>
          <w:b/>
          <w:bCs/>
          <w:i/>
          <w:iCs/>
        </w:rPr>
        <w:t>only</w:t>
      </w:r>
      <w:r w:rsidRPr="004051CB">
        <w:rPr>
          <w:b/>
          <w:bCs/>
        </w:rPr>
        <w:t> on days the market crashes &gt;10%, targeting liquidated traders seeking risk management.</w:t>
      </w:r>
    </w:p>
    <w:p w14:paraId="4761422E" w14:textId="77777777" w:rsidR="004051CB" w:rsidRPr="004051CB" w:rsidRDefault="004051CB" w:rsidP="004051CB">
      <w:pPr>
        <w:rPr>
          <w:b/>
          <w:bCs/>
        </w:rPr>
      </w:pPr>
      <w:r w:rsidRPr="004051CB">
        <w:rPr>
          <w:b/>
          <w:bCs/>
        </w:rPr>
        <w:t>EXECUTION ROADMAP &amp; PROGRESS:</w:t>
      </w:r>
    </w:p>
    <w:p w14:paraId="7934B061" w14:textId="77777777" w:rsidR="004051CB" w:rsidRPr="004051CB" w:rsidRDefault="004051CB" w:rsidP="004051CB">
      <w:pPr>
        <w:rPr>
          <w:b/>
          <w:bCs/>
        </w:rPr>
      </w:pPr>
      <w:r w:rsidRPr="004051CB">
        <w:rPr>
          <w:rFonts w:ascii="Segoe UI Emoji" w:hAnsi="Segoe UI Emoji" w:cs="Segoe UI Emoji"/>
          <w:b/>
          <w:bCs/>
        </w:rPr>
        <w:t>🟢</w:t>
      </w:r>
      <w:r w:rsidRPr="004051CB">
        <w:rPr>
          <w:b/>
          <w:bCs/>
        </w:rPr>
        <w:t xml:space="preserve"> PHASE 1: PROVE THE BRAIN (Google AI Studio)</w:t>
      </w:r>
    </w:p>
    <w:p w14:paraId="755F78FD" w14:textId="77777777" w:rsidR="004051CB" w:rsidRPr="004051CB" w:rsidRDefault="004051CB" w:rsidP="004051CB">
      <w:pPr>
        <w:rPr>
          <w:b/>
          <w:bCs/>
        </w:rPr>
      </w:pPr>
      <w:proofErr w:type="gramStart"/>
      <w:r w:rsidRPr="004051CB">
        <w:rPr>
          <w:b/>
          <w:bCs/>
          <w:i/>
          <w:iCs/>
        </w:rPr>
        <w:t>Status:[</w:t>
      </w:r>
      <w:proofErr w:type="gramEnd"/>
      <w:r w:rsidRPr="004051CB">
        <w:rPr>
          <w:b/>
          <w:bCs/>
          <w:i/>
          <w:iCs/>
        </w:rPr>
        <w:t>COMPLETED]</w:t>
      </w:r>
    </w:p>
    <w:p w14:paraId="6AB17692" w14:textId="77777777" w:rsidR="004051CB" w:rsidRPr="004051CB" w:rsidRDefault="004051CB" w:rsidP="004051CB">
      <w:pPr>
        <w:rPr>
          <w:b/>
          <w:bCs/>
        </w:rPr>
      </w:pPr>
      <w:r w:rsidRPr="004051CB">
        <w:rPr>
          <w:rFonts w:ascii="Segoe UI Emoji" w:hAnsi="Segoe UI Emoji" w:cs="Segoe UI Emoji"/>
          <w:b/>
          <w:bCs/>
        </w:rPr>
        <w:t>🟢</w:t>
      </w:r>
      <w:r w:rsidRPr="004051CB">
        <w:rPr>
          <w:b/>
          <w:bCs/>
        </w:rPr>
        <w:t xml:space="preserve"> PHASE 2: THE ANTIGRAVITY DEPLOYMENT (Backend Pipeline)</w:t>
      </w:r>
    </w:p>
    <w:p w14:paraId="351EB833" w14:textId="77777777" w:rsidR="004051CB" w:rsidRPr="004051CB" w:rsidRDefault="004051CB" w:rsidP="004051CB">
      <w:pPr>
        <w:rPr>
          <w:b/>
          <w:bCs/>
        </w:rPr>
      </w:pPr>
      <w:r w:rsidRPr="004051CB">
        <w:rPr>
          <w:b/>
          <w:bCs/>
          <w:i/>
          <w:iCs/>
        </w:rPr>
        <w:t>Status: [COMPLETED]</w:t>
      </w:r>
    </w:p>
    <w:p w14:paraId="768D4B59" w14:textId="77777777" w:rsidR="004051CB" w:rsidRPr="004051CB" w:rsidRDefault="004051CB" w:rsidP="004051CB">
      <w:pPr>
        <w:rPr>
          <w:b/>
          <w:bCs/>
        </w:rPr>
      </w:pPr>
      <w:r w:rsidRPr="004051CB">
        <w:rPr>
          <w:b/>
          <w:bCs/>
        </w:rPr>
        <w:t>Deployed backend to Render.com.</w:t>
      </w:r>
    </w:p>
    <w:p w14:paraId="259098D5" w14:textId="77777777" w:rsidR="004051CB" w:rsidRPr="004051CB" w:rsidRDefault="004051CB" w:rsidP="004051CB">
      <w:pPr>
        <w:rPr>
          <w:b/>
          <w:bCs/>
        </w:rPr>
      </w:pPr>
      <w:r w:rsidRPr="004051CB">
        <w:rPr>
          <w:b/>
          <w:bCs/>
        </w:rPr>
        <w:t>Built and merged dynamic Altcoin Scraper into production backend.</w:t>
      </w:r>
    </w:p>
    <w:p w14:paraId="3743F4D4" w14:textId="77777777" w:rsidR="004051CB" w:rsidRPr="004051CB" w:rsidRDefault="004051CB" w:rsidP="004051CB">
      <w:pPr>
        <w:rPr>
          <w:b/>
          <w:bCs/>
        </w:rPr>
      </w:pPr>
      <w:r w:rsidRPr="004051CB">
        <w:rPr>
          <w:rFonts w:ascii="Segoe UI Emoji" w:hAnsi="Segoe UI Emoji" w:cs="Segoe UI Emoji"/>
          <w:b/>
          <w:bCs/>
        </w:rPr>
        <w:t>🟢</w:t>
      </w:r>
      <w:r w:rsidRPr="004051CB">
        <w:rPr>
          <w:b/>
          <w:bCs/>
        </w:rPr>
        <w:t xml:space="preserve"> PHASE 3: THE FRONTEND BUILD (React UI)</w:t>
      </w:r>
    </w:p>
    <w:p w14:paraId="45142D80" w14:textId="77777777" w:rsidR="004051CB" w:rsidRPr="004051CB" w:rsidRDefault="004051CB" w:rsidP="004051CB">
      <w:pPr>
        <w:rPr>
          <w:b/>
          <w:bCs/>
        </w:rPr>
      </w:pPr>
      <w:proofErr w:type="gramStart"/>
      <w:r w:rsidRPr="004051CB">
        <w:rPr>
          <w:b/>
          <w:bCs/>
          <w:i/>
          <w:iCs/>
        </w:rPr>
        <w:lastRenderedPageBreak/>
        <w:t>Status:[</w:t>
      </w:r>
      <w:proofErr w:type="gramEnd"/>
      <w:r w:rsidRPr="004051CB">
        <w:rPr>
          <w:b/>
          <w:bCs/>
          <w:i/>
          <w:iCs/>
        </w:rPr>
        <w:t>COMPLETED]</w:t>
      </w:r>
    </w:p>
    <w:p w14:paraId="32226217" w14:textId="77777777" w:rsidR="004051CB" w:rsidRPr="004051CB" w:rsidRDefault="004051CB" w:rsidP="004051CB">
      <w:pPr>
        <w:rPr>
          <w:b/>
          <w:bCs/>
        </w:rPr>
      </w:pPr>
      <w:r w:rsidRPr="004051CB">
        <w:rPr>
          <w:b/>
          <w:bCs/>
        </w:rPr>
        <w:t xml:space="preserve">Built </w:t>
      </w:r>
      <w:proofErr w:type="gramStart"/>
      <w:r w:rsidRPr="004051CB">
        <w:rPr>
          <w:b/>
          <w:bCs/>
        </w:rPr>
        <w:t>dark-mode</w:t>
      </w:r>
      <w:proofErr w:type="gramEnd"/>
      <w:r w:rsidRPr="004051CB">
        <w:rPr>
          <w:b/>
          <w:bCs/>
        </w:rPr>
        <w:t xml:space="preserve"> React dashboard with </w:t>
      </w:r>
      <w:proofErr w:type="spellStart"/>
      <w:r w:rsidRPr="004051CB">
        <w:rPr>
          <w:b/>
          <w:bCs/>
        </w:rPr>
        <w:t>Glassmorphism</w:t>
      </w:r>
      <w:proofErr w:type="spellEnd"/>
      <w:r w:rsidRPr="004051CB">
        <w:rPr>
          <w:b/>
          <w:bCs/>
        </w:rPr>
        <w:t>.</w:t>
      </w:r>
    </w:p>
    <w:p w14:paraId="6C19D6FB" w14:textId="77777777" w:rsidR="004051CB" w:rsidRPr="004051CB" w:rsidRDefault="004051CB" w:rsidP="004051CB">
      <w:pPr>
        <w:rPr>
          <w:b/>
          <w:bCs/>
        </w:rPr>
      </w:pPr>
      <w:r w:rsidRPr="004051CB">
        <w:rPr>
          <w:b/>
          <w:bCs/>
        </w:rPr>
        <w:t>Implemented Freemium Paywall (Blur/Padlock) and Stripe Redirect.</w:t>
      </w:r>
    </w:p>
    <w:p w14:paraId="36595817" w14:textId="77777777" w:rsidR="004051CB" w:rsidRPr="004051CB" w:rsidRDefault="004051CB" w:rsidP="004051CB">
      <w:pPr>
        <w:rPr>
          <w:b/>
          <w:bCs/>
        </w:rPr>
      </w:pPr>
      <w:r w:rsidRPr="004051CB">
        <w:rPr>
          <w:b/>
          <w:bCs/>
        </w:rPr>
        <w:t xml:space="preserve">Deployed frontend to </w:t>
      </w:r>
      <w:proofErr w:type="spellStart"/>
      <w:r w:rsidRPr="004051CB">
        <w:rPr>
          <w:b/>
          <w:bCs/>
        </w:rPr>
        <w:t>Vercel</w:t>
      </w:r>
      <w:proofErr w:type="spellEnd"/>
      <w:r w:rsidRPr="004051CB">
        <w:rPr>
          <w:b/>
          <w:bCs/>
        </w:rPr>
        <w:t>.</w:t>
      </w:r>
    </w:p>
    <w:p w14:paraId="1C953C68" w14:textId="77777777" w:rsidR="004051CB" w:rsidRPr="004051CB" w:rsidRDefault="004051CB" w:rsidP="004051CB">
      <w:pPr>
        <w:rPr>
          <w:b/>
          <w:bCs/>
        </w:rPr>
      </w:pPr>
      <w:r w:rsidRPr="004051CB">
        <w:rPr>
          <w:rFonts w:ascii="Segoe UI Emoji" w:hAnsi="Segoe UI Emoji" w:cs="Segoe UI Emoji"/>
          <w:b/>
          <w:bCs/>
        </w:rPr>
        <w:t>🟡</w:t>
      </w:r>
      <w:r w:rsidRPr="004051CB">
        <w:rPr>
          <w:b/>
          <w:bCs/>
        </w:rPr>
        <w:t xml:space="preserve"> PHASE 4: THE SHIELD &amp; LAUNCH (Legal &amp; Go-To-Market)</w:t>
      </w:r>
    </w:p>
    <w:p w14:paraId="243B114A" w14:textId="77777777" w:rsidR="004051CB" w:rsidRPr="004051CB" w:rsidRDefault="004051CB" w:rsidP="004051CB">
      <w:pPr>
        <w:rPr>
          <w:b/>
          <w:bCs/>
        </w:rPr>
      </w:pPr>
      <w:proofErr w:type="gramStart"/>
      <w:r w:rsidRPr="004051CB">
        <w:rPr>
          <w:b/>
          <w:bCs/>
          <w:i/>
          <w:iCs/>
        </w:rPr>
        <w:t>Status:[</w:t>
      </w:r>
      <w:proofErr w:type="gramEnd"/>
      <w:r w:rsidRPr="004051CB">
        <w:rPr>
          <w:b/>
          <w:bCs/>
          <w:i/>
          <w:iCs/>
        </w:rPr>
        <w:t>IN PROGRESS]</w:t>
      </w:r>
    </w:p>
    <w:p w14:paraId="0912FD82" w14:textId="77777777" w:rsidR="004051CB" w:rsidRPr="004051CB" w:rsidRDefault="004051CB" w:rsidP="004051CB">
      <w:pPr>
        <w:rPr>
          <w:b/>
          <w:bCs/>
        </w:rPr>
      </w:pPr>
      <w:r w:rsidRPr="004051CB">
        <w:rPr>
          <w:b/>
          <w:bCs/>
        </w:rPr>
        <w:t xml:space="preserve">Launched X (Twitter) </w:t>
      </w:r>
      <w:proofErr w:type="gramStart"/>
      <w:r w:rsidRPr="004051CB">
        <w:rPr>
          <w:b/>
          <w:bCs/>
        </w:rPr>
        <w:t>brand @</w:t>
      </w:r>
      <w:proofErr w:type="gramEnd"/>
      <w:r w:rsidRPr="004051CB">
        <w:rPr>
          <w:b/>
          <w:bCs/>
        </w:rPr>
        <w:t>AresQuant.</w:t>
      </w:r>
      <w:r w:rsidRPr="004051CB">
        <w:rPr>
          <w:b/>
          <w:bCs/>
        </w:rPr>
        <w:br/>
        <w:t>*[X] Activated Stripe payment gateway ($29/month) via CVEV Strategies LLC.</w:t>
      </w:r>
    </w:p>
    <w:p w14:paraId="38940B7D" w14:textId="77777777" w:rsidR="004051CB" w:rsidRPr="004051CB" w:rsidRDefault="004051CB" w:rsidP="004051CB">
      <w:pPr>
        <w:rPr>
          <w:b/>
          <w:bCs/>
        </w:rPr>
      </w:pPr>
      <w:r w:rsidRPr="004051CB">
        <w:rPr>
          <w:b/>
          <w:bCs/>
        </w:rPr>
        <w:t>Activated 7-Day Free Trial and Promo Codes.</w:t>
      </w:r>
    </w:p>
    <w:p w14:paraId="22899B25" w14:textId="77777777" w:rsidR="004051CB" w:rsidRPr="004051CB" w:rsidRDefault="004051CB" w:rsidP="004051CB">
      <w:pPr>
        <w:rPr>
          <w:b/>
          <w:bCs/>
        </w:rPr>
      </w:pPr>
      <w:r w:rsidRPr="004051CB">
        <w:rPr>
          <w:b/>
          <w:bCs/>
        </w:rPr>
        <w:t>Created Tier-1 Vertical Video Ad asset.</w:t>
      </w:r>
    </w:p>
    <w:p w14:paraId="1411A107" w14:textId="77777777" w:rsidR="004051CB" w:rsidRPr="004051CB" w:rsidRDefault="004051CB" w:rsidP="004051CB">
      <w:pPr>
        <w:rPr>
          <w:b/>
          <w:bCs/>
        </w:rPr>
      </w:pPr>
      <w:r w:rsidRPr="004051CB">
        <w:rPr>
          <w:b/>
          <w:bCs/>
        </w:rPr>
        <w:t>Execute the "Bloodhound" Video Ad Campaign during next market crash.</w:t>
      </w:r>
    </w:p>
    <w:p w14:paraId="035B4112" w14:textId="77777777" w:rsidR="004051CB" w:rsidRPr="004051CB" w:rsidRDefault="004051CB" w:rsidP="004051CB">
      <w:pPr>
        <w:rPr>
          <w:b/>
          <w:bCs/>
        </w:rPr>
      </w:pPr>
      <w:r w:rsidRPr="004051CB">
        <w:rPr>
          <w:b/>
          <w:bCs/>
        </w:rPr>
        <w:t>Draft Terms of Service and Privacy Policy.</w:t>
      </w:r>
    </w:p>
    <w:p w14:paraId="5EDBF381" w14:textId="77777777" w:rsidR="004051CB" w:rsidRPr="004051CB" w:rsidRDefault="004051CB" w:rsidP="004051CB">
      <w:pPr>
        <w:rPr>
          <w:b/>
          <w:bCs/>
        </w:rPr>
      </w:pPr>
      <w:r w:rsidRPr="004051CB">
        <w:rPr>
          <w:rFonts w:ascii="Segoe UI Emoji" w:hAnsi="Segoe UI Emoji" w:cs="Segoe UI Emoji"/>
          <w:b/>
          <w:bCs/>
        </w:rPr>
        <w:t>🔴</w:t>
      </w:r>
      <w:r w:rsidRPr="004051CB">
        <w:rPr>
          <w:b/>
          <w:bCs/>
        </w:rPr>
        <w:t xml:space="preserve"> PHASE 5: RETENTION &amp; LOCALIZATION (The Churn Killer)</w:t>
      </w:r>
    </w:p>
    <w:p w14:paraId="37197CE5" w14:textId="77777777" w:rsidR="004051CB" w:rsidRPr="004051CB" w:rsidRDefault="004051CB" w:rsidP="004051CB">
      <w:pPr>
        <w:rPr>
          <w:b/>
          <w:bCs/>
        </w:rPr>
      </w:pPr>
      <w:proofErr w:type="gramStart"/>
      <w:r w:rsidRPr="004051CB">
        <w:rPr>
          <w:b/>
          <w:bCs/>
          <w:i/>
          <w:iCs/>
        </w:rPr>
        <w:t>Status:[</w:t>
      </w:r>
      <w:proofErr w:type="gramEnd"/>
      <w:r w:rsidRPr="004051CB">
        <w:rPr>
          <w:b/>
          <w:bCs/>
          <w:i/>
          <w:iCs/>
        </w:rPr>
        <w:t>LOCKED - Awaiting 100 Paying Users]</w:t>
      </w:r>
    </w:p>
    <w:p w14:paraId="67D93FA5" w14:textId="77777777" w:rsidR="004051CB" w:rsidRPr="004051CB" w:rsidRDefault="004051CB" w:rsidP="004051CB">
      <w:pPr>
        <w:rPr>
          <w:b/>
          <w:bCs/>
        </w:rPr>
      </w:pPr>
      <w:r w:rsidRPr="004051CB">
        <w:rPr>
          <w:b/>
          <w:bCs/>
        </w:rPr>
        <w:t>Build SMS/Email Push Notification backend for Divergence Alerts.</w:t>
      </w:r>
    </w:p>
    <w:p w14:paraId="146B90B5" w14:textId="77777777" w:rsidR="004051CB" w:rsidRPr="004051CB" w:rsidRDefault="004051CB" w:rsidP="004051CB">
      <w:pPr>
        <w:rPr>
          <w:b/>
          <w:bCs/>
        </w:rPr>
      </w:pPr>
      <w:r w:rsidRPr="004051CB">
        <w:rPr>
          <w:b/>
          <w:bCs/>
        </w:rPr>
        <w:t>Add language toggle to React UI (EN, KO, ES, JP) using Gemini native translation.</w:t>
      </w:r>
    </w:p>
    <w:p w14:paraId="7D9B3B94" w14:textId="77777777" w:rsidR="004051CB" w:rsidRPr="004051CB" w:rsidRDefault="004051CB" w:rsidP="004051CB">
      <w:pPr>
        <w:rPr>
          <w:b/>
          <w:bCs/>
        </w:rPr>
      </w:pPr>
      <w:r w:rsidRPr="004051CB">
        <w:rPr>
          <w:rFonts w:ascii="Segoe UI Emoji" w:hAnsi="Segoe UI Emoji" w:cs="Segoe UI Emoji"/>
          <w:b/>
          <w:bCs/>
        </w:rPr>
        <w:t>🔴</w:t>
      </w:r>
      <w:r w:rsidRPr="004051CB">
        <w:rPr>
          <w:b/>
          <w:bCs/>
        </w:rPr>
        <w:t xml:space="preserve"> PHASE 6: THE ENTERPRISE B2B PIPELINE</w:t>
      </w:r>
    </w:p>
    <w:p w14:paraId="47499613" w14:textId="77777777" w:rsidR="004051CB" w:rsidRPr="004051CB" w:rsidRDefault="004051CB" w:rsidP="004051CB">
      <w:pPr>
        <w:rPr>
          <w:b/>
          <w:bCs/>
        </w:rPr>
      </w:pPr>
      <w:proofErr w:type="gramStart"/>
      <w:r w:rsidRPr="004051CB">
        <w:rPr>
          <w:b/>
          <w:bCs/>
          <w:i/>
          <w:iCs/>
        </w:rPr>
        <w:t>Status:[</w:t>
      </w:r>
      <w:proofErr w:type="gramEnd"/>
      <w:r w:rsidRPr="004051CB">
        <w:rPr>
          <w:b/>
          <w:bCs/>
          <w:i/>
          <w:iCs/>
        </w:rPr>
        <w:t>LOCKED - Awaiting Phase 5 Completion]</w:t>
      </w:r>
    </w:p>
    <w:p w14:paraId="6D0F33BC" w14:textId="77777777" w:rsidR="004051CB" w:rsidRPr="004051CB" w:rsidRDefault="004051CB" w:rsidP="004051CB">
      <w:pPr>
        <w:rPr>
          <w:b/>
          <w:bCs/>
        </w:rPr>
      </w:pPr>
      <w:r w:rsidRPr="004051CB">
        <w:rPr>
          <w:b/>
          <w:bCs/>
        </w:rPr>
        <w:t>Build secure API endpoint for institutional algorithmic trading bots.</w:t>
      </w:r>
    </w:p>
    <w:p w14:paraId="7B40B585" w14:textId="77777777" w:rsidR="004051CB" w:rsidRPr="004051CB" w:rsidRDefault="004051CB" w:rsidP="004051CB">
      <w:pPr>
        <w:rPr>
          <w:b/>
          <w:bCs/>
        </w:rPr>
      </w:pPr>
      <w:r w:rsidRPr="004051CB">
        <w:rPr>
          <w:b/>
          <w:bCs/>
        </w:rPr>
        <w:t>Pitch directly to Wealth Management firms as an "Outsourced Chief Risk Officer."</w:t>
      </w:r>
    </w:p>
    <w:p w14:paraId="26F60AE6" w14:textId="77777777" w:rsidR="00E3129F" w:rsidRPr="004051CB" w:rsidRDefault="00E3129F" w:rsidP="004051CB"/>
    <w:sectPr w:rsidR="00E3129F" w:rsidRPr="004051C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10C1"/>
    <w:multiLevelType w:val="multilevel"/>
    <w:tmpl w:val="D3EE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9739C"/>
    <w:multiLevelType w:val="multilevel"/>
    <w:tmpl w:val="FB4A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B798E"/>
    <w:multiLevelType w:val="multilevel"/>
    <w:tmpl w:val="FE5C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10DA0"/>
    <w:multiLevelType w:val="multilevel"/>
    <w:tmpl w:val="BE7C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41512"/>
    <w:multiLevelType w:val="multilevel"/>
    <w:tmpl w:val="2F28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A3EED"/>
    <w:multiLevelType w:val="multilevel"/>
    <w:tmpl w:val="BB54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B364E"/>
    <w:multiLevelType w:val="multilevel"/>
    <w:tmpl w:val="04B01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42700F"/>
    <w:multiLevelType w:val="multilevel"/>
    <w:tmpl w:val="7C42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72939"/>
    <w:multiLevelType w:val="multilevel"/>
    <w:tmpl w:val="5E50B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655BEF"/>
    <w:multiLevelType w:val="multilevel"/>
    <w:tmpl w:val="53542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4AF3"/>
    <w:multiLevelType w:val="multilevel"/>
    <w:tmpl w:val="204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5F1481"/>
    <w:multiLevelType w:val="multilevel"/>
    <w:tmpl w:val="A644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B53753"/>
    <w:multiLevelType w:val="multilevel"/>
    <w:tmpl w:val="3A2A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C96FB4"/>
    <w:multiLevelType w:val="multilevel"/>
    <w:tmpl w:val="5CF0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CC4647"/>
    <w:multiLevelType w:val="multilevel"/>
    <w:tmpl w:val="ABEE4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B5324A"/>
    <w:multiLevelType w:val="multilevel"/>
    <w:tmpl w:val="F2BA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4F0898"/>
    <w:multiLevelType w:val="multilevel"/>
    <w:tmpl w:val="C6A6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7F0CE4"/>
    <w:multiLevelType w:val="multilevel"/>
    <w:tmpl w:val="6B74B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CC1A89"/>
    <w:multiLevelType w:val="multilevel"/>
    <w:tmpl w:val="650C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397FB2"/>
    <w:multiLevelType w:val="multilevel"/>
    <w:tmpl w:val="3B3E1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EF63ED"/>
    <w:multiLevelType w:val="multilevel"/>
    <w:tmpl w:val="85DCD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064C07"/>
    <w:multiLevelType w:val="multilevel"/>
    <w:tmpl w:val="D174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6C695D"/>
    <w:multiLevelType w:val="multilevel"/>
    <w:tmpl w:val="C7D84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5F13AB"/>
    <w:multiLevelType w:val="multilevel"/>
    <w:tmpl w:val="58C01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B17E38"/>
    <w:multiLevelType w:val="multilevel"/>
    <w:tmpl w:val="17E0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505B68"/>
    <w:multiLevelType w:val="multilevel"/>
    <w:tmpl w:val="C232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E023C2"/>
    <w:multiLevelType w:val="multilevel"/>
    <w:tmpl w:val="225C8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D83B9C"/>
    <w:multiLevelType w:val="multilevel"/>
    <w:tmpl w:val="2430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BF7C83"/>
    <w:multiLevelType w:val="multilevel"/>
    <w:tmpl w:val="0370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7F3F01"/>
    <w:multiLevelType w:val="multilevel"/>
    <w:tmpl w:val="A28A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5138DB"/>
    <w:multiLevelType w:val="multilevel"/>
    <w:tmpl w:val="BB16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3F6649"/>
    <w:multiLevelType w:val="multilevel"/>
    <w:tmpl w:val="A9D0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9280021">
    <w:abstractNumId w:val="18"/>
  </w:num>
  <w:num w:numId="2" w16cid:durableId="137504928">
    <w:abstractNumId w:val="1"/>
  </w:num>
  <w:num w:numId="3" w16cid:durableId="928075811">
    <w:abstractNumId w:val="0"/>
  </w:num>
  <w:num w:numId="4" w16cid:durableId="2078428977">
    <w:abstractNumId w:val="7"/>
  </w:num>
  <w:num w:numId="5" w16cid:durableId="1702243630">
    <w:abstractNumId w:val="22"/>
  </w:num>
  <w:num w:numId="6" w16cid:durableId="1139302666">
    <w:abstractNumId w:val="2"/>
  </w:num>
  <w:num w:numId="7" w16cid:durableId="1815828211">
    <w:abstractNumId w:val="4"/>
  </w:num>
  <w:num w:numId="8" w16cid:durableId="640118813">
    <w:abstractNumId w:val="26"/>
  </w:num>
  <w:num w:numId="9" w16cid:durableId="342441912">
    <w:abstractNumId w:val="3"/>
  </w:num>
  <w:num w:numId="10" w16cid:durableId="1509635353">
    <w:abstractNumId w:val="13"/>
  </w:num>
  <w:num w:numId="11" w16cid:durableId="1744329482">
    <w:abstractNumId w:val="19"/>
  </w:num>
  <w:num w:numId="12" w16cid:durableId="766316797">
    <w:abstractNumId w:val="30"/>
  </w:num>
  <w:num w:numId="13" w16cid:durableId="1252855900">
    <w:abstractNumId w:val="27"/>
  </w:num>
  <w:num w:numId="14" w16cid:durableId="216819548">
    <w:abstractNumId w:val="14"/>
  </w:num>
  <w:num w:numId="15" w16cid:durableId="482507873">
    <w:abstractNumId w:val="21"/>
  </w:num>
  <w:num w:numId="16" w16cid:durableId="1311985462">
    <w:abstractNumId w:val="24"/>
  </w:num>
  <w:num w:numId="17" w16cid:durableId="808939429">
    <w:abstractNumId w:val="8"/>
  </w:num>
  <w:num w:numId="18" w16cid:durableId="1713189035">
    <w:abstractNumId w:val="10"/>
  </w:num>
  <w:num w:numId="19" w16cid:durableId="1482308862">
    <w:abstractNumId w:val="23"/>
  </w:num>
  <w:num w:numId="20" w16cid:durableId="685987202">
    <w:abstractNumId w:val="5"/>
  </w:num>
  <w:num w:numId="21" w16cid:durableId="259603926">
    <w:abstractNumId w:val="6"/>
  </w:num>
  <w:num w:numId="22" w16cid:durableId="1768227695">
    <w:abstractNumId w:val="25"/>
  </w:num>
  <w:num w:numId="23" w16cid:durableId="1535000397">
    <w:abstractNumId w:val="29"/>
  </w:num>
  <w:num w:numId="24" w16cid:durableId="692389035">
    <w:abstractNumId w:val="12"/>
  </w:num>
  <w:num w:numId="25" w16cid:durableId="523708466">
    <w:abstractNumId w:val="20"/>
  </w:num>
  <w:num w:numId="26" w16cid:durableId="1258560676">
    <w:abstractNumId w:val="15"/>
  </w:num>
  <w:num w:numId="27" w16cid:durableId="230240066">
    <w:abstractNumId w:val="11"/>
  </w:num>
  <w:num w:numId="28" w16cid:durableId="486632372">
    <w:abstractNumId w:val="9"/>
  </w:num>
  <w:num w:numId="29" w16cid:durableId="1604192854">
    <w:abstractNumId w:val="16"/>
  </w:num>
  <w:num w:numId="30" w16cid:durableId="1781030775">
    <w:abstractNumId w:val="17"/>
  </w:num>
  <w:num w:numId="31" w16cid:durableId="2050567897">
    <w:abstractNumId w:val="28"/>
  </w:num>
  <w:num w:numId="32" w16cid:durableId="166870747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3EE"/>
    <w:rsid w:val="001B075E"/>
    <w:rsid w:val="001B275C"/>
    <w:rsid w:val="001E473D"/>
    <w:rsid w:val="002C05E8"/>
    <w:rsid w:val="003B3D99"/>
    <w:rsid w:val="004051CB"/>
    <w:rsid w:val="006F4CC6"/>
    <w:rsid w:val="0082428C"/>
    <w:rsid w:val="00971A6E"/>
    <w:rsid w:val="009861EB"/>
    <w:rsid w:val="00A923EE"/>
    <w:rsid w:val="00C578E9"/>
    <w:rsid w:val="00DE072A"/>
    <w:rsid w:val="00E3129F"/>
    <w:rsid w:val="00E416AB"/>
    <w:rsid w:val="00F62141"/>
    <w:rsid w:val="00F77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95FA2"/>
  <w15:chartTrackingRefBased/>
  <w15:docId w15:val="{59B507CF-1655-4BFE-A360-EC6BB33C6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923E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92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923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923E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923E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923E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923E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923E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923E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923E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923E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923E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923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923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923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923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923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923E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923E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92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923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923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92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923E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923E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923EE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923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923EE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923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1688</TotalTime>
  <Pages>2</Pages>
  <Words>356</Words>
  <Characters>2031</Characters>
  <Application>Microsoft Office Word</Application>
  <DocSecurity>0</DocSecurity>
  <Lines>16</Lines>
  <Paragraphs>4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sanjose coway</dc:creator>
  <cp:keywords/>
  <dc:description/>
  <cp:lastModifiedBy>sanjose coway</cp:lastModifiedBy>
  <cp:revision>12</cp:revision>
  <dcterms:created xsi:type="dcterms:W3CDTF">2026-05-02T22:48:00Z</dcterms:created>
  <dcterms:modified xsi:type="dcterms:W3CDTF">2026-05-06T22:00:00Z</dcterms:modified>
</cp:coreProperties>
</file>