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659ixbl6fal" w:id="0"/>
      <w:bookmarkEnd w:id="0"/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Outline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Constitution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Bylaws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Development Meeting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Code of Conduct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Points system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amtjb4oor3gv" w:id="1"/>
      <w:bookmarkEnd w:id="1"/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UNLV RSO minimum requirements</w:t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UNLV defining RSO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UNLV Study Room Reservations</w:t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Study Room Reservations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UNLV RSO Handbook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UNLV RSO policies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How to write your constitution and bylaws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Meeting Procedures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nlv.edu/sed/student-orgs/registration/defining-rso" TargetMode="External"/><Relationship Id="rId10" Type="http://schemas.openxmlformats.org/officeDocument/2006/relationships/hyperlink" Target="https://docs.google.com/document/d/1eQUTGsG3y4HiKvk1tbNW0o0Znqa-2nmVKZxbJMxqsC8/edit?usp=sharing" TargetMode="External"/><Relationship Id="rId13" Type="http://schemas.openxmlformats.org/officeDocument/2006/relationships/hyperlink" Target="https://www.unlv.edu/sites/default/files/page_files/27/RSO_Manual.pdf" TargetMode="External"/><Relationship Id="rId12" Type="http://schemas.openxmlformats.org/officeDocument/2006/relationships/hyperlink" Target="https://rooms.library.unlv.edu/VirtualEm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9SaCgFRh1tpkPZB5g3UD1r1nQKuGCxNMmL2tPLvT_XM/edit" TargetMode="External"/><Relationship Id="rId15" Type="http://schemas.openxmlformats.org/officeDocument/2006/relationships/hyperlink" Target="https://www.usi.edu/media/959699/how_to_create_your_constitution_and_by-laws.pdf" TargetMode="External"/><Relationship Id="rId14" Type="http://schemas.openxmlformats.org/officeDocument/2006/relationships/hyperlink" Target="https://www.unlv.edu/sed/student-orgs/policies" TargetMode="External"/><Relationship Id="rId16" Type="http://schemas.openxmlformats.org/officeDocument/2006/relationships/hyperlink" Target="http://websites.sportstg.com/club_info.cgi?c=1-8387-114404-0-0&amp;sID=275978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Z1et7A2KiW5wTRgTvzcC4RHXKNoSLzVQKjxtlPCTm4/edit?usp=sharing" TargetMode="External"/><Relationship Id="rId7" Type="http://schemas.openxmlformats.org/officeDocument/2006/relationships/hyperlink" Target="https://docs.google.com/document/d/1Pn4rTamvzRia9zP-r9p88fNGmlJubvkxioL78woCHxU/edit?usp=sharing" TargetMode="External"/><Relationship Id="rId8" Type="http://schemas.openxmlformats.org/officeDocument/2006/relationships/hyperlink" Target="https://docs.google.com/document/d/1ct4DQHMiGiHneve9nDkLW-xt63CeFVoVg4RhNa4w5f8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