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4C" w:rsidRDefault="00F43DC5">
      <w:r>
        <w:t>Project: Huawei Ascend Mate 2</w:t>
      </w:r>
    </w:p>
    <w:p w:rsidR="00F43DC5" w:rsidRDefault="00F43DC5">
      <w:r>
        <w:t>Role: Designer</w:t>
      </w:r>
    </w:p>
    <w:p w:rsidR="00F43DC5" w:rsidRDefault="00F43DC5">
      <w:r>
        <w:t xml:space="preserve">Service: Assisting Brand </w:t>
      </w:r>
      <w:proofErr w:type="spellStart"/>
      <w:r>
        <w:t>Concepting</w:t>
      </w:r>
      <w:proofErr w:type="spellEnd"/>
      <w:r>
        <w:t xml:space="preserve"> / Typography</w:t>
      </w:r>
    </w:p>
    <w:p w:rsidR="00F43DC5" w:rsidRDefault="00F43DC5"/>
    <w:p w:rsidR="00F43DC5" w:rsidRDefault="00F43DC5">
      <w:r>
        <w:t xml:space="preserve">Huawei is a Chinese based smartphone company. Looking to bring their brand to the states, Huawei brought on the Bonfire crew. We took on the challenge of executing </w:t>
      </w:r>
      <w:proofErr w:type="gramStart"/>
      <w:r>
        <w:t>a an</w:t>
      </w:r>
      <w:proofErr w:type="gramEnd"/>
      <w:r>
        <w:t xml:space="preserve"> entirely new brand direction, photo shoot, and even a commercial video spot that’s currently in postproduction. I had the privilege of contributing in a more traditional way, creating a handwritten typeface for the Ascend Mate’s product detail page</w:t>
      </w:r>
      <w:r w:rsidR="00264A73">
        <w:t>.</w:t>
      </w:r>
      <w:bookmarkStart w:id="0" w:name="_GoBack"/>
      <w:bookmarkEnd w:id="0"/>
    </w:p>
    <w:p w:rsidR="00F43DC5" w:rsidRDefault="00F43DC5">
      <w:r>
        <w:t xml:space="preserve">See how it’s applied here: </w:t>
      </w:r>
      <w:r w:rsidRPr="00F43DC5">
        <w:t>http://www.gethuawei.com/detail/huawei-ascend-mate-2/HUA-MT2-L03</w:t>
      </w:r>
    </w:p>
    <w:sectPr w:rsidR="00F43DC5" w:rsidSect="00947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5"/>
    <w:rsid w:val="00264A73"/>
    <w:rsid w:val="00947E4C"/>
    <w:rsid w:val="00F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E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Macintosh Word</Application>
  <DocSecurity>0</DocSecurity>
  <Lines>4</Lines>
  <Paragraphs>1</Paragraphs>
  <ScaleCrop>false</ScaleCrop>
  <Company>Bonfire Red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Beatles</dc:creator>
  <cp:keywords/>
  <dc:description/>
  <cp:lastModifiedBy>The Beatles</cp:lastModifiedBy>
  <cp:revision>1</cp:revision>
  <dcterms:created xsi:type="dcterms:W3CDTF">2014-09-12T19:00:00Z</dcterms:created>
  <dcterms:modified xsi:type="dcterms:W3CDTF">2014-09-12T19:21:00Z</dcterms:modified>
</cp:coreProperties>
</file>