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E4C" w:rsidRDefault="00376165">
      <w:r>
        <w:t>Role: Salon Lofts</w:t>
      </w:r>
    </w:p>
    <w:p w:rsidR="00376165" w:rsidRDefault="00376165">
      <w:r>
        <w:t>Service: Website Redesign</w:t>
      </w:r>
    </w:p>
    <w:p w:rsidR="00376165" w:rsidRDefault="00376165">
      <w:r>
        <w:t>Role: Primary Designer</w:t>
      </w:r>
    </w:p>
    <w:p w:rsidR="00376165" w:rsidRDefault="00376165"/>
    <w:p w:rsidR="00376165" w:rsidRDefault="00376165">
      <w:r>
        <w:t xml:space="preserve">Salon Lofts is a connector brand. They supply beauty specialists with the space and tools they need to run their own businesses. They also provide the pathway for consumers to book with their stylists. The main goal of this redesign was to enhance the user’s experience and ensure the quickest route to making those connections. </w:t>
      </w:r>
    </w:p>
    <w:p w:rsidR="00376165" w:rsidRDefault="00376165"/>
    <w:p w:rsidR="00376165" w:rsidRDefault="00376165">
      <w:r>
        <w:t>You can make an appointment, too at salonlofts.com</w:t>
      </w:r>
    </w:p>
    <w:p w:rsidR="00376165" w:rsidRDefault="00376165">
      <w:bookmarkStart w:id="0" w:name="_GoBack"/>
      <w:bookmarkEnd w:id="0"/>
    </w:p>
    <w:sectPr w:rsidR="00376165" w:rsidSect="00947E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65"/>
    <w:rsid w:val="00376165"/>
    <w:rsid w:val="00947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4E0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67</Words>
  <Characters>384</Characters>
  <Application>Microsoft Macintosh Word</Application>
  <DocSecurity>0</DocSecurity>
  <Lines>3</Lines>
  <Paragraphs>1</Paragraphs>
  <ScaleCrop>false</ScaleCrop>
  <Company>Bonfire Red</Company>
  <LinksUpToDate>false</LinksUpToDate>
  <CharactersWithSpaces>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Beatles</dc:creator>
  <cp:keywords/>
  <dc:description/>
  <cp:lastModifiedBy>The Beatles</cp:lastModifiedBy>
  <cp:revision>1</cp:revision>
  <dcterms:created xsi:type="dcterms:W3CDTF">2014-09-10T02:32:00Z</dcterms:created>
  <dcterms:modified xsi:type="dcterms:W3CDTF">2014-09-10T02:38:00Z</dcterms:modified>
</cp:coreProperties>
</file>