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767AD0" w:rsidP="00767AD0">
      <w:pPr>
        <w:spacing w:after="0" w:line="360" w:lineRule="auto"/>
        <w:jc w:val="center"/>
        <w:rPr>
          <w:rFonts w:ascii="Times New Roman" w:hAnsi="Times New Roman" w:cs="Times New Roman"/>
          <w:b/>
          <w:sz w:val="24"/>
          <w:szCs w:val="24"/>
        </w:rPr>
      </w:pPr>
      <w:r w:rsidRPr="00767AD0">
        <w:rPr>
          <w:rFonts w:ascii="Times New Roman" w:hAnsi="Times New Roman" w:cs="Times New Roman"/>
          <w:b/>
          <w:sz w:val="24"/>
          <w:szCs w:val="24"/>
        </w:rPr>
        <w:t xml:space="preserve">SPECIFICATION FOR THE DEVELOPMENT </w:t>
      </w:r>
      <w:r>
        <w:rPr>
          <w:rFonts w:ascii="Times New Roman" w:hAnsi="Times New Roman" w:cs="Times New Roman"/>
          <w:b/>
          <w:sz w:val="24"/>
          <w:szCs w:val="24"/>
        </w:rPr>
        <w:t>OF A MOBILE APPLICATION FOR NIGERIAN YOUTH CORPERS</w:t>
      </w:r>
    </w:p>
    <w:p w:rsidR="00767AD0" w:rsidRDefault="00767AD0" w:rsidP="00767AD0">
      <w:pPr>
        <w:spacing w:after="0" w:line="360" w:lineRule="auto"/>
        <w:rPr>
          <w:rFonts w:ascii="Times New Roman" w:hAnsi="Times New Roman" w:cs="Times New Roman"/>
          <w:sz w:val="24"/>
          <w:szCs w:val="24"/>
        </w:rPr>
      </w:pPr>
    </w:p>
    <w:p w:rsidR="00767AD0" w:rsidRDefault="00767AD0" w:rsidP="00767AD0">
      <w:p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p>
    <w:p w:rsidR="00767AD0" w:rsidRDefault="00767AD0" w:rsidP="00515F8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mobile application is software that will be used by NYSC members (community of friends) to facilitate communication and the exchange of information and files over the internet with the use of mobile accessories like: tablet, Smartphone, notepad etc.  The software is intended for two classes of people:</w:t>
      </w:r>
    </w:p>
    <w:p w:rsidR="00767AD0" w:rsidRDefault="00767AD0" w:rsidP="00EC13F5">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Nigerian Youth Corps (graduate students from the University; home and abroad) and</w:t>
      </w:r>
    </w:p>
    <w:p w:rsidR="00767AD0" w:rsidRDefault="00767AD0" w:rsidP="00EC13F5">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The administrative arm of the NYSC.</w:t>
      </w:r>
    </w:p>
    <w:p w:rsidR="00751618" w:rsidRDefault="00767AD0" w:rsidP="00515F8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Youth Corps</w:t>
      </w:r>
      <w:r w:rsidRPr="00767AD0">
        <w:rPr>
          <w:rFonts w:ascii="Times New Roman" w:hAnsi="Times New Roman" w:cs="Times New Roman"/>
          <w:sz w:val="24"/>
          <w:szCs w:val="24"/>
        </w:rPr>
        <w:t xml:space="preserve"> (graduate students) who have been deployed for Youth services in states across the Federation (Federal Republic of Nigeria, FGN) at their respective state of deployment for the one (</w:t>
      </w:r>
      <w:r>
        <w:rPr>
          <w:rFonts w:ascii="Times New Roman" w:hAnsi="Times New Roman" w:cs="Times New Roman"/>
          <w:sz w:val="24"/>
          <w:szCs w:val="24"/>
        </w:rPr>
        <w:t>1) year Youth Service programme may use the software to perform various activities like: collaboration</w:t>
      </w:r>
      <w:r w:rsidR="00751618">
        <w:rPr>
          <w:rFonts w:ascii="Times New Roman" w:hAnsi="Times New Roman" w:cs="Times New Roman"/>
          <w:sz w:val="24"/>
          <w:szCs w:val="24"/>
        </w:rPr>
        <w:t xml:space="preserve"> and social-networking services</w:t>
      </w:r>
      <w:r>
        <w:rPr>
          <w:rFonts w:ascii="Times New Roman" w:hAnsi="Times New Roman" w:cs="Times New Roman"/>
          <w:sz w:val="24"/>
          <w:szCs w:val="24"/>
        </w:rPr>
        <w:t>, location services,</w:t>
      </w:r>
      <w:r w:rsidR="00751618">
        <w:rPr>
          <w:rFonts w:ascii="Times New Roman" w:hAnsi="Times New Roman" w:cs="Times New Roman"/>
          <w:sz w:val="24"/>
          <w:szCs w:val="24"/>
        </w:rPr>
        <w:t xml:space="preserve"> notification services etc</w:t>
      </w:r>
      <w:r>
        <w:rPr>
          <w:rFonts w:ascii="Times New Roman" w:hAnsi="Times New Roman" w:cs="Times New Roman"/>
          <w:sz w:val="24"/>
          <w:szCs w:val="24"/>
        </w:rPr>
        <w:t xml:space="preserve">  while </w:t>
      </w:r>
      <w:r w:rsidRPr="00767AD0">
        <w:rPr>
          <w:rFonts w:ascii="Times New Roman" w:hAnsi="Times New Roman" w:cs="Times New Roman"/>
          <w:sz w:val="24"/>
          <w:szCs w:val="24"/>
        </w:rPr>
        <w:t xml:space="preserve">the administrative </w:t>
      </w:r>
      <w:r w:rsidR="00751618">
        <w:rPr>
          <w:rFonts w:ascii="Times New Roman" w:hAnsi="Times New Roman" w:cs="Times New Roman"/>
          <w:sz w:val="24"/>
          <w:szCs w:val="24"/>
        </w:rPr>
        <w:t xml:space="preserve">arm of the NYSC can also use the software to </w:t>
      </w:r>
      <w:r w:rsidRPr="00767AD0">
        <w:rPr>
          <w:rFonts w:ascii="Times New Roman" w:hAnsi="Times New Roman" w:cs="Times New Roman"/>
          <w:sz w:val="24"/>
          <w:szCs w:val="24"/>
        </w:rPr>
        <w:t xml:space="preserve">pass important information </w:t>
      </w:r>
      <w:r w:rsidR="00751618">
        <w:rPr>
          <w:rFonts w:ascii="Times New Roman" w:hAnsi="Times New Roman" w:cs="Times New Roman"/>
          <w:sz w:val="24"/>
          <w:szCs w:val="24"/>
        </w:rPr>
        <w:t>to the Youth Corps community.</w:t>
      </w:r>
    </w:p>
    <w:p w:rsidR="00EC13F5" w:rsidRPr="00EC13F5" w:rsidRDefault="00DE0928" w:rsidP="00EC13F5">
      <w:pPr>
        <w:spacing w:line="480" w:lineRule="auto"/>
        <w:jc w:val="both"/>
        <w:rPr>
          <w:rFonts w:ascii="Times New Roman" w:hAnsi="Times New Roman" w:cs="Times New Roman"/>
          <w:sz w:val="40"/>
          <w:szCs w:val="40"/>
        </w:rPr>
      </w:pPr>
      <w:r>
        <w:rPr>
          <w:rFonts w:ascii="Times New Roman" w:hAnsi="Times New Roman" w:cs="Times New Roman"/>
          <w:sz w:val="24"/>
          <w:szCs w:val="24"/>
        </w:rPr>
        <w:t xml:space="preserve">The </w:t>
      </w:r>
      <w:r w:rsidR="00EC13F5">
        <w:rPr>
          <w:rFonts w:ascii="Times New Roman" w:hAnsi="Times New Roman" w:cs="Times New Roman"/>
          <w:sz w:val="24"/>
          <w:szCs w:val="24"/>
        </w:rPr>
        <w:t xml:space="preserve">application shall be called </w:t>
      </w:r>
      <w:r w:rsidR="00EC13F5" w:rsidRPr="00EC13F5">
        <w:rPr>
          <w:rFonts w:ascii="Times New Roman" w:hAnsi="Times New Roman" w:cs="Times New Roman"/>
          <w:b/>
          <w:sz w:val="40"/>
          <w:szCs w:val="40"/>
        </w:rPr>
        <w:t>KỢPA WEE</w:t>
      </w:r>
      <w:r>
        <w:rPr>
          <w:rFonts w:ascii="Times New Roman" w:hAnsi="Times New Roman" w:cs="Times New Roman"/>
          <w:b/>
          <w:sz w:val="40"/>
          <w:szCs w:val="40"/>
        </w:rPr>
        <w:t>.</w:t>
      </w:r>
    </w:p>
    <w:p w:rsidR="007038F7" w:rsidRPr="007038F7" w:rsidRDefault="007038F7" w:rsidP="00EC13F5">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Services</w:t>
      </w:r>
    </w:p>
    <w:p w:rsidR="00751618" w:rsidRDefault="00751618" w:rsidP="00515F8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software will initially be developed for the android platform while subsequent versions will be available to support the Blackberry OS, iOS</w:t>
      </w:r>
      <w:r w:rsidR="007038F7">
        <w:rPr>
          <w:rFonts w:ascii="Times New Roman" w:hAnsi="Times New Roman" w:cs="Times New Roman"/>
          <w:sz w:val="24"/>
          <w:szCs w:val="24"/>
        </w:rPr>
        <w:t>, Java ME</w:t>
      </w:r>
      <w:r>
        <w:rPr>
          <w:rFonts w:ascii="Times New Roman" w:hAnsi="Times New Roman" w:cs="Times New Roman"/>
          <w:sz w:val="24"/>
          <w:szCs w:val="24"/>
        </w:rPr>
        <w:t xml:space="preserve"> etc.  The basic services which the application will be able to perform include but not limited to the following:</w:t>
      </w:r>
    </w:p>
    <w:p w:rsidR="00751618" w:rsidRDefault="00751618"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Unlimited users registration and authentication;</w:t>
      </w:r>
    </w:p>
    <w:p w:rsidR="007038F7" w:rsidRPr="007038F7" w:rsidRDefault="007038F7"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Synchronization with other social networking platforms (Facebook, Google+, Twitter, Instagram etc);</w:t>
      </w:r>
    </w:p>
    <w:p w:rsidR="00751618" w:rsidRDefault="00751618"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Status updates and Notification on Social networks like Facebook, Google+, Twitter, Instagram etc;</w:t>
      </w:r>
    </w:p>
    <w:p w:rsidR="00751618" w:rsidRDefault="00751618"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Media upload (files, pictures, audio, video etc);</w:t>
      </w:r>
    </w:p>
    <w:p w:rsidR="00751618" w:rsidRDefault="00751618"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News and Articles Feeds (RSS);</w:t>
      </w:r>
    </w:p>
    <w:p w:rsidR="00751618" w:rsidRDefault="00751618"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Maps and Geo-location features (frequent places, directions etc);</w:t>
      </w:r>
    </w:p>
    <w:p w:rsidR="00751618" w:rsidRDefault="00751618"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Push Notifications;</w:t>
      </w:r>
    </w:p>
    <w:p w:rsidR="00751618" w:rsidRDefault="00F71D81"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File (audio, video, pictures, pdf etc) sharing facilities;</w:t>
      </w:r>
    </w:p>
    <w:p w:rsidR="00F71D81" w:rsidRDefault="00F71D81" w:rsidP="00EC13F5">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E-books gallery;</w:t>
      </w:r>
    </w:p>
    <w:p w:rsidR="00DF216B" w:rsidRPr="00EC13F5" w:rsidRDefault="00F71D81" w:rsidP="00EC13F5">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Barcode and QR code reader etc</w:t>
      </w:r>
    </w:p>
    <w:p w:rsidR="00DF216B" w:rsidRDefault="00DF216B" w:rsidP="00EC13F5">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Basic Requirements</w:t>
      </w:r>
    </w:p>
    <w:p w:rsidR="00DF216B" w:rsidRDefault="00DF216B" w:rsidP="00515F8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It is important to discuss the basic information which the system will be requiring for proper functionality and to be able to guarantee authentication and verification.  The basic information required is the information containing the details of the valid users of the system, which includes the following:</w:t>
      </w:r>
    </w:p>
    <w:p w:rsidR="00DF216B" w:rsidRDefault="00DF216B" w:rsidP="00EC13F5">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Full Names (Surname first);</w:t>
      </w:r>
    </w:p>
    <w:p w:rsidR="00DF216B" w:rsidRDefault="00DF216B" w:rsidP="00EC13F5">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Call-up number;</w:t>
      </w:r>
    </w:p>
    <w:p w:rsidR="00FC4642" w:rsidRDefault="00FC4642" w:rsidP="00EC13F5">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Bat</w:t>
      </w:r>
      <w:r w:rsidR="003E43A0">
        <w:rPr>
          <w:rFonts w:ascii="Times New Roman" w:hAnsi="Times New Roman" w:cs="Times New Roman"/>
          <w:sz w:val="24"/>
          <w:szCs w:val="24"/>
        </w:rPr>
        <w:t>ch set;</w:t>
      </w:r>
    </w:p>
    <w:p w:rsidR="00DF216B" w:rsidRDefault="003E43A0" w:rsidP="00EC13F5">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State of deployment; and</w:t>
      </w:r>
    </w:p>
    <w:p w:rsidR="003E43A0" w:rsidRPr="003E43A0" w:rsidRDefault="003E43A0" w:rsidP="003E43A0">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Contact Number-provided during registration at the camp (this will be used to send a verification code to the valid user for authentication subject to verification by the user </w:t>
      </w:r>
      <w:r>
        <w:rPr>
          <w:rFonts w:ascii="Times New Roman" w:hAnsi="Times New Roman" w:cs="Times New Roman"/>
          <w:sz w:val="24"/>
          <w:szCs w:val="24"/>
        </w:rPr>
        <w:lastRenderedPageBreak/>
        <w:t>on the first log into the system in order to complete the registration process alongside the call-up number).</w:t>
      </w:r>
    </w:p>
    <w:p w:rsidR="00DF216B" w:rsidRDefault="00DF216B" w:rsidP="00515F8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is the information required by the administrator to create a default register of valid users which will be verified at the point of user registration on the system.  </w:t>
      </w:r>
      <w:r w:rsidR="00EC13F5">
        <w:rPr>
          <w:rFonts w:ascii="Times New Roman" w:hAnsi="Times New Roman" w:cs="Times New Roman"/>
          <w:sz w:val="24"/>
          <w:szCs w:val="24"/>
        </w:rPr>
        <w:t>Additional information will be used in creating a profile for the user.</w:t>
      </w:r>
    </w:p>
    <w:p w:rsidR="00FC4642" w:rsidRDefault="00FC4642" w:rsidP="00EC13F5">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Additional requirements for registration</w:t>
      </w:r>
    </w:p>
    <w:p w:rsidR="003E43A0" w:rsidRPr="003E43A0" w:rsidRDefault="003E43A0" w:rsidP="00515F8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On the first access by the user to the system-the verification code (sent by sms to the user by administrator) and call-up number are provided in order to activate the user on the system.  The activation is followed by the completion of registration by the provision of the following information:</w:t>
      </w:r>
    </w:p>
    <w:p w:rsidR="00FC4642" w:rsidRDefault="00FC4642" w:rsidP="00FC464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Username;</w:t>
      </w:r>
    </w:p>
    <w:p w:rsidR="00FC4642" w:rsidRDefault="00FC4642" w:rsidP="00FC464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New password;</w:t>
      </w:r>
    </w:p>
    <w:p w:rsidR="00FC4642" w:rsidRDefault="00FC4642" w:rsidP="00FC464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Request for re-deployment (including likely state of deployment);</w:t>
      </w:r>
    </w:p>
    <w:p w:rsidR="00FC4642" w:rsidRDefault="00FC4642" w:rsidP="00FC464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Profile picture</w:t>
      </w:r>
      <w:r w:rsidR="006A3846">
        <w:rPr>
          <w:rFonts w:ascii="Times New Roman" w:hAnsi="Times New Roman" w:cs="Times New Roman"/>
          <w:sz w:val="24"/>
          <w:szCs w:val="24"/>
        </w:rPr>
        <w:t xml:space="preserve"> (optional at registration but compulsory after registration)</w:t>
      </w:r>
      <w:r>
        <w:rPr>
          <w:rFonts w:ascii="Times New Roman" w:hAnsi="Times New Roman" w:cs="Times New Roman"/>
          <w:sz w:val="24"/>
          <w:szCs w:val="24"/>
        </w:rPr>
        <w:t>.</w:t>
      </w:r>
    </w:p>
    <w:p w:rsidR="00ED4944" w:rsidRDefault="006A3846" w:rsidP="00ED494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completing the registration – </w:t>
      </w:r>
      <w:r w:rsidR="00515F80">
        <w:rPr>
          <w:rFonts w:ascii="Times New Roman" w:hAnsi="Times New Roman" w:cs="Times New Roman"/>
          <w:sz w:val="24"/>
          <w:szCs w:val="24"/>
        </w:rPr>
        <w:t>the user may be able to perform the necessary activities which he/she wants to do.</w:t>
      </w:r>
      <w:r w:rsidR="003E43A0">
        <w:rPr>
          <w:rFonts w:ascii="Times New Roman" w:hAnsi="Times New Roman" w:cs="Times New Roman"/>
          <w:sz w:val="24"/>
          <w:szCs w:val="24"/>
        </w:rPr>
        <w:t xml:space="preserve"> </w:t>
      </w:r>
      <w:r w:rsidR="00515F80">
        <w:rPr>
          <w:rFonts w:ascii="Times New Roman" w:hAnsi="Times New Roman" w:cs="Times New Roman"/>
          <w:sz w:val="24"/>
          <w:szCs w:val="24"/>
        </w:rPr>
        <w:t xml:space="preserve"> The user can send requests to other users available and activated on the system’s database in order to create his/her contact list or group information etc.</w:t>
      </w:r>
    </w:p>
    <w:p w:rsidR="00ED4944" w:rsidRDefault="00ED4944" w:rsidP="00ED4944">
      <w:pPr>
        <w:spacing w:after="0" w:line="480" w:lineRule="auto"/>
        <w:jc w:val="both"/>
        <w:rPr>
          <w:rFonts w:ascii="Times New Roman" w:hAnsi="Times New Roman" w:cs="Times New Roman"/>
          <w:sz w:val="24"/>
          <w:szCs w:val="24"/>
        </w:rPr>
      </w:pPr>
    </w:p>
    <w:p w:rsidR="00ED4944" w:rsidRDefault="00ED4944" w:rsidP="00ED49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following documentation gives a break-down of the functionality of the system in terms of the Graphical User Interface (GUI) of the software.</w:t>
      </w:r>
    </w:p>
    <w:p w:rsidR="00CE17E9" w:rsidRDefault="00CE17E9" w:rsidP="00ED4944">
      <w:pPr>
        <w:spacing w:after="0" w:line="480" w:lineRule="auto"/>
        <w:jc w:val="both"/>
        <w:rPr>
          <w:rFonts w:ascii="Times New Roman" w:hAnsi="Times New Roman" w:cs="Times New Roman"/>
          <w:sz w:val="24"/>
          <w:szCs w:val="24"/>
        </w:rPr>
      </w:pPr>
    </w:p>
    <w:p w:rsidR="00D47B24" w:rsidRDefault="00D47B24" w:rsidP="00ED4944">
      <w:pPr>
        <w:spacing w:after="0" w:line="480" w:lineRule="auto"/>
        <w:jc w:val="both"/>
        <w:rPr>
          <w:rFonts w:ascii="Times New Roman" w:hAnsi="Times New Roman" w:cs="Times New Roman"/>
          <w:sz w:val="24"/>
          <w:szCs w:val="24"/>
        </w:rPr>
      </w:pPr>
    </w:p>
    <w:p w:rsidR="00CE17E9" w:rsidRDefault="00CE17E9" w:rsidP="00ED4944">
      <w:pPr>
        <w:spacing w:after="0" w:line="480" w:lineRule="auto"/>
        <w:jc w:val="both"/>
        <w:rPr>
          <w:rFonts w:ascii="Times New Roman" w:hAnsi="Times New Roman" w:cs="Times New Roman"/>
          <w:sz w:val="24"/>
          <w:szCs w:val="24"/>
        </w:rPr>
      </w:pPr>
    </w:p>
    <w:p w:rsidR="00CE17E9" w:rsidRDefault="00CE17E9" w:rsidP="00CE17E9">
      <w:pPr>
        <w:pStyle w:val="ListParagraph"/>
        <w:numPr>
          <w:ilvl w:val="0"/>
          <w:numId w:val="6"/>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The software Home screen</w:t>
      </w:r>
    </w:p>
    <w:p w:rsidR="00CE17E9" w:rsidRDefault="00D47B24" w:rsidP="00B959B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software’s home screen is the first page viewed by the user at the point of first use (see Figure 1 below) – the screen can be accessed by two different classes of users:</w:t>
      </w:r>
    </w:p>
    <w:p w:rsidR="00D47B24" w:rsidRDefault="00D47B24" w:rsidP="00D47B24">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first time user which needs to be activated; and</w:t>
      </w:r>
    </w:p>
    <w:p w:rsidR="00D47B24" w:rsidRDefault="00D47B24" w:rsidP="00D47B24">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regular user who has been activated.</w:t>
      </w:r>
    </w:p>
    <w:p w:rsidR="00D47B24" w:rsidRDefault="00D47B24" w:rsidP="00B959B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At first attempt the user is ex</w:t>
      </w:r>
      <w:r w:rsidR="00B959B1">
        <w:rPr>
          <w:rFonts w:ascii="Times New Roman" w:hAnsi="Times New Roman" w:cs="Times New Roman"/>
          <w:sz w:val="24"/>
          <w:szCs w:val="24"/>
        </w:rPr>
        <w:t>pected to sign up in order to be activated for use of the application (see Figure 2 below), after filling the form in figure 2 the profile of the user is created with a confirmation sent by sms after which the user may use the password (created during activation) alongside with the call-up number to log into the system for every use.  After the user logs into the system – he/she may now move to the welcome screen where the different activities may be chosen.</w:t>
      </w:r>
    </w:p>
    <w:p w:rsidR="00D47B24" w:rsidRDefault="00D47B24" w:rsidP="00D47B2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91173" cy="3657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4178" t="21777" r="23605" b="13753"/>
                    <a:stretch>
                      <a:fillRect/>
                    </a:stretch>
                  </pic:blipFill>
                  <pic:spPr bwMode="auto">
                    <a:xfrm>
                      <a:off x="0" y="0"/>
                      <a:ext cx="4691173" cy="3657600"/>
                    </a:xfrm>
                    <a:prstGeom prst="rect">
                      <a:avLst/>
                    </a:prstGeom>
                    <a:noFill/>
                    <a:ln w="9525">
                      <a:noFill/>
                      <a:miter lim="800000"/>
                      <a:headEnd/>
                      <a:tailEnd/>
                    </a:ln>
                  </pic:spPr>
                </pic:pic>
              </a:graphicData>
            </a:graphic>
          </wp:inline>
        </w:drawing>
      </w:r>
    </w:p>
    <w:p w:rsidR="00B959B1" w:rsidRDefault="00B959B1" w:rsidP="00B959B1">
      <w:pPr>
        <w:spacing w:after="0" w:line="480" w:lineRule="auto"/>
        <w:ind w:left="720"/>
        <w:rPr>
          <w:rFonts w:ascii="Times New Roman" w:hAnsi="Times New Roman" w:cs="Times New Roman"/>
          <w:b/>
          <w:sz w:val="20"/>
          <w:szCs w:val="20"/>
        </w:rPr>
      </w:pPr>
      <w:r w:rsidRPr="00B959B1">
        <w:rPr>
          <w:rFonts w:ascii="Times New Roman" w:hAnsi="Times New Roman" w:cs="Times New Roman"/>
          <w:b/>
          <w:sz w:val="20"/>
          <w:szCs w:val="20"/>
        </w:rPr>
        <w:t>Figure 1</w:t>
      </w:r>
      <w:r w:rsidRPr="00B959B1">
        <w:rPr>
          <w:rFonts w:ascii="Times New Roman" w:hAnsi="Times New Roman" w:cs="Times New Roman"/>
          <w:b/>
          <w:sz w:val="20"/>
          <w:szCs w:val="20"/>
        </w:rPr>
        <w:tab/>
      </w:r>
      <w:proofErr w:type="gramStart"/>
      <w:r w:rsidRPr="00B959B1">
        <w:rPr>
          <w:rFonts w:ascii="Times New Roman" w:hAnsi="Times New Roman" w:cs="Times New Roman"/>
          <w:b/>
          <w:sz w:val="20"/>
          <w:szCs w:val="20"/>
        </w:rPr>
        <w:t>The</w:t>
      </w:r>
      <w:proofErr w:type="gramEnd"/>
      <w:r w:rsidRPr="00B959B1">
        <w:rPr>
          <w:rFonts w:ascii="Times New Roman" w:hAnsi="Times New Roman" w:cs="Times New Roman"/>
          <w:b/>
          <w:sz w:val="20"/>
          <w:szCs w:val="20"/>
        </w:rPr>
        <w:t xml:space="preserve"> home screen of application</w:t>
      </w:r>
      <w:r w:rsidRPr="00B959B1">
        <w:rPr>
          <w:rFonts w:ascii="Times New Roman" w:hAnsi="Times New Roman" w:cs="Times New Roman"/>
          <w:b/>
          <w:sz w:val="20"/>
          <w:szCs w:val="20"/>
        </w:rPr>
        <w:tab/>
      </w:r>
      <w:r w:rsidRPr="00B959B1">
        <w:rPr>
          <w:rFonts w:ascii="Times New Roman" w:hAnsi="Times New Roman" w:cs="Times New Roman"/>
          <w:b/>
          <w:sz w:val="20"/>
          <w:szCs w:val="20"/>
        </w:rPr>
        <w:tab/>
        <w:t>Figure 2</w:t>
      </w:r>
      <w:r w:rsidRPr="00B959B1">
        <w:rPr>
          <w:rFonts w:ascii="Times New Roman" w:hAnsi="Times New Roman" w:cs="Times New Roman"/>
          <w:b/>
          <w:sz w:val="20"/>
          <w:szCs w:val="20"/>
        </w:rPr>
        <w:tab/>
        <w:t>The activation screen of application</w:t>
      </w:r>
    </w:p>
    <w:p w:rsidR="00B959B1" w:rsidRDefault="00B959B1" w:rsidP="00B959B1">
      <w:pPr>
        <w:spacing w:after="0" w:line="480" w:lineRule="auto"/>
        <w:ind w:left="720"/>
        <w:rPr>
          <w:rFonts w:ascii="Times New Roman" w:hAnsi="Times New Roman" w:cs="Times New Roman"/>
          <w:b/>
          <w:sz w:val="20"/>
          <w:szCs w:val="20"/>
        </w:rPr>
      </w:pPr>
    </w:p>
    <w:p w:rsidR="00B959B1" w:rsidRPr="00B959B1" w:rsidRDefault="00B959B1" w:rsidP="00B959B1">
      <w:pPr>
        <w:pStyle w:val="ListParagraph"/>
        <w:numPr>
          <w:ilvl w:val="0"/>
          <w:numId w:val="6"/>
        </w:numPr>
        <w:spacing w:after="0" w:line="480" w:lineRule="auto"/>
        <w:rPr>
          <w:rFonts w:ascii="Times New Roman" w:hAnsi="Times New Roman" w:cs="Times New Roman"/>
          <w:b/>
          <w:sz w:val="24"/>
          <w:szCs w:val="24"/>
        </w:rPr>
      </w:pPr>
      <w:r w:rsidRPr="00B959B1">
        <w:rPr>
          <w:rFonts w:ascii="Times New Roman" w:hAnsi="Times New Roman" w:cs="Times New Roman"/>
          <w:b/>
          <w:sz w:val="24"/>
          <w:szCs w:val="24"/>
        </w:rPr>
        <w:lastRenderedPageBreak/>
        <w:t>The Welcome Screen</w:t>
      </w:r>
      <w:r w:rsidR="003A7D26">
        <w:rPr>
          <w:rFonts w:ascii="Times New Roman" w:hAnsi="Times New Roman" w:cs="Times New Roman"/>
          <w:b/>
          <w:sz w:val="24"/>
          <w:szCs w:val="24"/>
        </w:rPr>
        <w:t>:</w:t>
      </w:r>
    </w:p>
    <w:p w:rsidR="00B959B1" w:rsidRDefault="00B959B1" w:rsidP="00B959B1">
      <w:pPr>
        <w:spacing w:after="0" w:line="480" w:lineRule="auto"/>
        <w:rPr>
          <w:rFonts w:ascii="Times New Roman" w:hAnsi="Times New Roman" w:cs="Times New Roman"/>
          <w:sz w:val="24"/>
          <w:szCs w:val="24"/>
        </w:rPr>
      </w:pPr>
      <w:r w:rsidRPr="00B959B1">
        <w:rPr>
          <w:rFonts w:ascii="Times New Roman" w:hAnsi="Times New Roman" w:cs="Times New Roman"/>
          <w:sz w:val="24"/>
          <w:szCs w:val="24"/>
        </w:rPr>
        <w:t>The welcome screen</w:t>
      </w:r>
      <w:r>
        <w:rPr>
          <w:rFonts w:ascii="Times New Roman" w:hAnsi="Times New Roman" w:cs="Times New Roman"/>
          <w:sz w:val="24"/>
          <w:szCs w:val="24"/>
        </w:rPr>
        <w:t xml:space="preserve"> (See Figure 3)</w:t>
      </w:r>
      <w:r w:rsidRPr="00B959B1">
        <w:rPr>
          <w:rFonts w:ascii="Times New Roman" w:hAnsi="Times New Roman" w:cs="Times New Roman"/>
          <w:sz w:val="24"/>
          <w:szCs w:val="24"/>
        </w:rPr>
        <w:t xml:space="preserve"> is the first </w:t>
      </w:r>
      <w:r>
        <w:rPr>
          <w:rFonts w:ascii="Times New Roman" w:hAnsi="Times New Roman" w:cs="Times New Roman"/>
          <w:sz w:val="24"/>
          <w:szCs w:val="24"/>
        </w:rPr>
        <w:t>active screen which a user accesses at the point of log in to the system; the welcome screen gives the user access to five different activities, which are as follows:</w:t>
      </w:r>
    </w:p>
    <w:p w:rsidR="00B959B1" w:rsidRDefault="00B959B1" w:rsidP="00B959B1">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Community: which allows the user to communicated with other users via the chat room where groups can be created, broad</w:t>
      </w:r>
      <w:r w:rsidR="00321CE6">
        <w:rPr>
          <w:rFonts w:ascii="Times New Roman" w:hAnsi="Times New Roman" w:cs="Times New Roman"/>
          <w:sz w:val="24"/>
          <w:szCs w:val="24"/>
        </w:rPr>
        <w:t>casts sent to other contacts, display picture and personal message may also be updated etc</w:t>
      </w:r>
      <w:r>
        <w:rPr>
          <w:rFonts w:ascii="Times New Roman" w:hAnsi="Times New Roman" w:cs="Times New Roman"/>
          <w:sz w:val="24"/>
          <w:szCs w:val="24"/>
        </w:rPr>
        <w:t>;</w:t>
      </w:r>
    </w:p>
    <w:p w:rsidR="00B959B1" w:rsidRDefault="00B959B1" w:rsidP="00B959B1">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News and Articles</w:t>
      </w:r>
      <w:r w:rsidR="00321CE6">
        <w:rPr>
          <w:rFonts w:ascii="Times New Roman" w:hAnsi="Times New Roman" w:cs="Times New Roman"/>
          <w:sz w:val="24"/>
          <w:szCs w:val="24"/>
        </w:rPr>
        <w:t>: at this area RSS feeds of news and articles may also be uploaded onto the system-which can be either manual or automatic or both</w:t>
      </w:r>
      <w:r>
        <w:rPr>
          <w:rFonts w:ascii="Times New Roman" w:hAnsi="Times New Roman" w:cs="Times New Roman"/>
          <w:sz w:val="24"/>
          <w:szCs w:val="24"/>
        </w:rPr>
        <w:t>;</w:t>
      </w:r>
    </w:p>
    <w:p w:rsidR="00B959B1" w:rsidRDefault="00B959B1" w:rsidP="00B959B1">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Media Gallery</w:t>
      </w:r>
      <w:r w:rsidR="00321CE6">
        <w:rPr>
          <w:rFonts w:ascii="Times New Roman" w:hAnsi="Times New Roman" w:cs="Times New Roman"/>
          <w:sz w:val="24"/>
          <w:szCs w:val="24"/>
        </w:rPr>
        <w:t>: at this area, the user may upload any type of media like: photos, videos; files (pdf, docx, ppt, xlsx etc) also the system may also be synchronized with other available social platforms in order for any updates performed on the application to be notified on the other popular social platforms</w:t>
      </w:r>
      <w:r>
        <w:rPr>
          <w:rFonts w:ascii="Times New Roman" w:hAnsi="Times New Roman" w:cs="Times New Roman"/>
          <w:sz w:val="24"/>
          <w:szCs w:val="24"/>
        </w:rPr>
        <w:t>;</w:t>
      </w:r>
    </w:p>
    <w:p w:rsidR="00B959B1" w:rsidRDefault="00B959B1" w:rsidP="00B959B1">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Maps</w:t>
      </w:r>
      <w:r w:rsidR="00321CE6">
        <w:rPr>
          <w:rFonts w:ascii="Times New Roman" w:hAnsi="Times New Roman" w:cs="Times New Roman"/>
          <w:sz w:val="24"/>
          <w:szCs w:val="24"/>
        </w:rPr>
        <w:t>: at this area the user may access his/her own location and at the same time be able to access the location or popular places where other fellow youth corps members may be located in the same city</w:t>
      </w:r>
      <w:r>
        <w:rPr>
          <w:rFonts w:ascii="Times New Roman" w:hAnsi="Times New Roman" w:cs="Times New Roman"/>
          <w:sz w:val="24"/>
          <w:szCs w:val="24"/>
        </w:rPr>
        <w:t>; and</w:t>
      </w:r>
    </w:p>
    <w:p w:rsidR="00B959B1" w:rsidRDefault="00B959B1" w:rsidP="00B959B1">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Announcements</w:t>
      </w:r>
      <w:r w:rsidR="00321CE6">
        <w:rPr>
          <w:rFonts w:ascii="Times New Roman" w:hAnsi="Times New Roman" w:cs="Times New Roman"/>
          <w:sz w:val="24"/>
          <w:szCs w:val="24"/>
        </w:rPr>
        <w:t>: at this area the administrator may be able to update the users on up-coming events or information important to the general youth corps community</w:t>
      </w:r>
    </w:p>
    <w:p w:rsidR="00321CE6" w:rsidRDefault="00321CE6" w:rsidP="00321CE6">
      <w:pPr>
        <w:pStyle w:val="ListParagraph"/>
        <w:numPr>
          <w:ilvl w:val="0"/>
          <w:numId w:val="6"/>
        </w:numPr>
        <w:spacing w:after="0" w:line="480" w:lineRule="auto"/>
        <w:rPr>
          <w:rFonts w:ascii="Times New Roman" w:hAnsi="Times New Roman" w:cs="Times New Roman"/>
          <w:b/>
          <w:sz w:val="24"/>
          <w:szCs w:val="24"/>
        </w:rPr>
      </w:pPr>
      <w:r>
        <w:rPr>
          <w:rFonts w:ascii="Times New Roman" w:hAnsi="Times New Roman" w:cs="Times New Roman"/>
          <w:b/>
          <w:sz w:val="24"/>
          <w:szCs w:val="24"/>
        </w:rPr>
        <w:t>The Community:</w:t>
      </w:r>
    </w:p>
    <w:p w:rsidR="00321CE6" w:rsidRDefault="00321CE6" w:rsidP="00321CE6">
      <w:pPr>
        <w:spacing w:after="0" w:line="480" w:lineRule="auto"/>
        <w:rPr>
          <w:rFonts w:ascii="Times New Roman" w:hAnsi="Times New Roman" w:cs="Times New Roman"/>
          <w:sz w:val="24"/>
          <w:szCs w:val="24"/>
        </w:rPr>
      </w:pPr>
      <w:r>
        <w:rPr>
          <w:rFonts w:ascii="Times New Roman" w:hAnsi="Times New Roman" w:cs="Times New Roman"/>
          <w:sz w:val="24"/>
          <w:szCs w:val="24"/>
        </w:rPr>
        <w:t>The community serves as the most active spot of the system where the user is able to perform most of his/her activities on the system like uploading profile pictures, display name and updating status.  The user is also able to chat (Figure 4) with other members of the community already added to the contact lists (Figure 5).</w:t>
      </w:r>
    </w:p>
    <w:p w:rsidR="00321CE6" w:rsidRDefault="00321CE6" w:rsidP="003A7D26">
      <w:pPr>
        <w:spacing w:after="0" w:line="240" w:lineRule="auto"/>
        <w:jc w:val="center"/>
        <w:rPr>
          <w:rFonts w:ascii="Times New Roman" w:hAnsi="Times New Roman" w:cs="Times New Roman"/>
          <w:sz w:val="24"/>
          <w:szCs w:val="24"/>
        </w:rPr>
      </w:pPr>
      <w:r w:rsidRPr="00321CE6">
        <w:rPr>
          <w:rFonts w:ascii="Times New Roman" w:hAnsi="Times New Roman" w:cs="Times New Roman"/>
          <w:sz w:val="24"/>
          <w:szCs w:val="24"/>
        </w:rPr>
        <w:lastRenderedPageBreak/>
        <w:drawing>
          <wp:inline distT="0" distB="0" distL="0" distR="0">
            <wp:extent cx="2405867" cy="3360717"/>
            <wp:effectExtent l="1905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l="36806" t="22490" r="34375" b="11111"/>
                    <a:stretch>
                      <a:fillRect/>
                    </a:stretch>
                  </pic:blipFill>
                  <pic:spPr bwMode="auto">
                    <a:xfrm>
                      <a:off x="0" y="0"/>
                      <a:ext cx="2409825" cy="3366246"/>
                    </a:xfrm>
                    <a:prstGeom prst="rect">
                      <a:avLst/>
                    </a:prstGeom>
                    <a:noFill/>
                    <a:ln w="9525">
                      <a:noFill/>
                      <a:miter lim="800000"/>
                      <a:headEnd/>
                      <a:tailEnd/>
                    </a:ln>
                  </pic:spPr>
                </pic:pic>
              </a:graphicData>
            </a:graphic>
          </wp:inline>
        </w:drawing>
      </w:r>
    </w:p>
    <w:p w:rsidR="003A7D26" w:rsidRPr="003A7D26" w:rsidRDefault="003A7D26" w:rsidP="003A7D26">
      <w:pPr>
        <w:spacing w:after="0" w:line="240" w:lineRule="auto"/>
        <w:jc w:val="center"/>
        <w:rPr>
          <w:rFonts w:ascii="Times New Roman" w:hAnsi="Times New Roman" w:cs="Times New Roman"/>
          <w:b/>
          <w:sz w:val="20"/>
          <w:szCs w:val="20"/>
        </w:rPr>
      </w:pPr>
      <w:r w:rsidRPr="003A7D26">
        <w:rPr>
          <w:rFonts w:ascii="Times New Roman" w:hAnsi="Times New Roman" w:cs="Times New Roman"/>
          <w:b/>
          <w:sz w:val="20"/>
          <w:szCs w:val="20"/>
        </w:rPr>
        <w:t>Figure 3</w:t>
      </w:r>
      <w:r w:rsidRPr="003A7D26">
        <w:rPr>
          <w:rFonts w:ascii="Times New Roman" w:hAnsi="Times New Roman" w:cs="Times New Roman"/>
          <w:b/>
          <w:sz w:val="20"/>
          <w:szCs w:val="20"/>
        </w:rPr>
        <w:tab/>
      </w:r>
      <w:r>
        <w:rPr>
          <w:rFonts w:ascii="Times New Roman" w:hAnsi="Times New Roman" w:cs="Times New Roman"/>
          <w:b/>
          <w:sz w:val="20"/>
          <w:szCs w:val="20"/>
        </w:rPr>
        <w:tab/>
      </w:r>
      <w:r w:rsidRPr="003A7D26">
        <w:rPr>
          <w:rFonts w:ascii="Times New Roman" w:hAnsi="Times New Roman" w:cs="Times New Roman"/>
          <w:b/>
          <w:sz w:val="20"/>
          <w:szCs w:val="20"/>
        </w:rPr>
        <w:t>Welcome Screen of the application</w:t>
      </w:r>
    </w:p>
    <w:p w:rsidR="003A7D26" w:rsidRDefault="003A7D26" w:rsidP="003A7D26">
      <w:pPr>
        <w:spacing w:after="0" w:line="240" w:lineRule="auto"/>
        <w:rPr>
          <w:rFonts w:ascii="Times New Roman" w:hAnsi="Times New Roman" w:cs="Times New Roman"/>
          <w:sz w:val="20"/>
          <w:szCs w:val="20"/>
        </w:rPr>
      </w:pPr>
      <w:r>
        <w:rPr>
          <w:rFonts w:ascii="Times New Roman" w:hAnsi="Times New Roman" w:cs="Times New Roman"/>
          <w:noProof/>
          <w:sz w:val="24"/>
          <w:szCs w:val="24"/>
        </w:rPr>
        <w:drawing>
          <wp:inline distT="0" distB="0" distL="0" distR="0">
            <wp:extent cx="5360472" cy="412073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3665" t="25219" r="23017" b="19944"/>
                    <a:stretch>
                      <a:fillRect/>
                    </a:stretch>
                  </pic:blipFill>
                  <pic:spPr bwMode="auto">
                    <a:xfrm>
                      <a:off x="0" y="0"/>
                      <a:ext cx="5360472" cy="4120738"/>
                    </a:xfrm>
                    <a:prstGeom prst="rect">
                      <a:avLst/>
                    </a:prstGeom>
                    <a:noFill/>
                    <a:ln w="9525">
                      <a:noFill/>
                      <a:miter lim="800000"/>
                      <a:headEnd/>
                      <a:tailEnd/>
                    </a:ln>
                  </pic:spPr>
                </pic:pic>
              </a:graphicData>
            </a:graphic>
          </wp:inline>
        </w:drawing>
      </w:r>
    </w:p>
    <w:p w:rsidR="003A7D26" w:rsidRDefault="003A7D26" w:rsidP="003A7D26">
      <w:pPr>
        <w:spacing w:after="0" w:line="240" w:lineRule="auto"/>
        <w:rPr>
          <w:rFonts w:ascii="Times New Roman" w:hAnsi="Times New Roman" w:cs="Times New Roman"/>
          <w:b/>
          <w:sz w:val="20"/>
          <w:szCs w:val="20"/>
        </w:rPr>
      </w:pPr>
      <w:r w:rsidRPr="003A7D26">
        <w:rPr>
          <w:rFonts w:ascii="Times New Roman" w:hAnsi="Times New Roman" w:cs="Times New Roman"/>
          <w:b/>
          <w:sz w:val="20"/>
          <w:szCs w:val="20"/>
        </w:rPr>
        <w:t>Figure 4</w:t>
      </w:r>
      <w:r w:rsidRPr="003A7D26">
        <w:rPr>
          <w:rFonts w:ascii="Times New Roman" w:hAnsi="Times New Roman" w:cs="Times New Roman"/>
          <w:b/>
          <w:sz w:val="20"/>
          <w:szCs w:val="20"/>
        </w:rPr>
        <w:tab/>
      </w:r>
      <w:r>
        <w:rPr>
          <w:rFonts w:ascii="Times New Roman" w:hAnsi="Times New Roman" w:cs="Times New Roman"/>
          <w:b/>
          <w:sz w:val="20"/>
          <w:szCs w:val="20"/>
        </w:rPr>
        <w:t xml:space="preserve">     Community showing chats                       </w:t>
      </w:r>
      <w:r w:rsidRPr="003A7D26">
        <w:rPr>
          <w:rFonts w:ascii="Times New Roman" w:hAnsi="Times New Roman" w:cs="Times New Roman"/>
          <w:b/>
          <w:sz w:val="20"/>
          <w:szCs w:val="20"/>
        </w:rPr>
        <w:t>Figure 5</w:t>
      </w:r>
      <w:r>
        <w:rPr>
          <w:rFonts w:ascii="Times New Roman" w:hAnsi="Times New Roman" w:cs="Times New Roman"/>
          <w:b/>
          <w:sz w:val="20"/>
          <w:szCs w:val="20"/>
        </w:rPr>
        <w:t xml:space="preserve">     </w:t>
      </w:r>
      <w:r w:rsidRPr="003A7D26">
        <w:rPr>
          <w:rFonts w:ascii="Times New Roman" w:hAnsi="Times New Roman" w:cs="Times New Roman"/>
          <w:b/>
          <w:sz w:val="20"/>
          <w:szCs w:val="20"/>
        </w:rPr>
        <w:t>Community showing contacts and invitation</w:t>
      </w:r>
    </w:p>
    <w:p w:rsidR="003A7D26" w:rsidRDefault="003A7D26" w:rsidP="003A7D26">
      <w:pPr>
        <w:spacing w:after="0" w:line="240" w:lineRule="auto"/>
        <w:rPr>
          <w:rFonts w:ascii="Times New Roman" w:hAnsi="Times New Roman" w:cs="Times New Roman"/>
          <w:b/>
          <w:sz w:val="20"/>
          <w:szCs w:val="20"/>
        </w:rPr>
      </w:pPr>
    </w:p>
    <w:p w:rsidR="003A7D26" w:rsidRDefault="003A7D26" w:rsidP="003A7D26">
      <w:pPr>
        <w:spacing w:after="0" w:line="240" w:lineRule="auto"/>
        <w:rPr>
          <w:rFonts w:ascii="Times New Roman" w:hAnsi="Times New Roman" w:cs="Times New Roman"/>
          <w:b/>
          <w:sz w:val="20"/>
          <w:szCs w:val="20"/>
        </w:rPr>
      </w:pPr>
    </w:p>
    <w:p w:rsidR="003A7D26" w:rsidRDefault="003A7D26" w:rsidP="003A7D26">
      <w:pPr>
        <w:spacing w:after="0" w:line="240" w:lineRule="auto"/>
        <w:rPr>
          <w:rFonts w:ascii="Times New Roman" w:hAnsi="Times New Roman" w:cs="Times New Roman"/>
          <w:b/>
          <w:sz w:val="20"/>
          <w:szCs w:val="20"/>
        </w:rPr>
      </w:pPr>
    </w:p>
    <w:p w:rsidR="003A7D26" w:rsidRDefault="003A7D26" w:rsidP="003A7D26">
      <w:pPr>
        <w:pStyle w:val="ListParagraph"/>
        <w:numPr>
          <w:ilvl w:val="0"/>
          <w:numId w:val="6"/>
        </w:num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Media Gallery</w:t>
      </w:r>
    </w:p>
    <w:p w:rsidR="00321CE6" w:rsidRDefault="003A7D26" w:rsidP="003A7D2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media gallery allows the user to upload all types of media into the application which includes: pictures, videos and document files.  The application may also be synchronized with other popular social applications in order to allow any uploads or notifications made on the application to be noticed on the social applications that have been synchronized with the application (see Figures 6 and 7).</w:t>
      </w:r>
    </w:p>
    <w:p w:rsidR="003A7D26" w:rsidRDefault="003A7D26" w:rsidP="003A7D26">
      <w:pPr>
        <w:spacing w:after="0" w:line="240" w:lineRule="auto"/>
        <w:jc w:val="center"/>
        <w:rPr>
          <w:rFonts w:ascii="Times New Roman" w:hAnsi="Times New Roman" w:cs="Times New Roman"/>
          <w:sz w:val="20"/>
          <w:szCs w:val="20"/>
        </w:rPr>
      </w:pPr>
      <w:r>
        <w:rPr>
          <w:rFonts w:ascii="Times New Roman" w:hAnsi="Times New Roman" w:cs="Times New Roman"/>
          <w:noProof/>
          <w:sz w:val="24"/>
          <w:szCs w:val="24"/>
        </w:rPr>
        <w:drawing>
          <wp:inline distT="0" distB="0" distL="0" distR="0">
            <wp:extent cx="5586103" cy="38238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23466" t="33227" r="26283" b="13954"/>
                    <a:stretch>
                      <a:fillRect/>
                    </a:stretch>
                  </pic:blipFill>
                  <pic:spPr bwMode="auto">
                    <a:xfrm>
                      <a:off x="0" y="0"/>
                      <a:ext cx="5586103" cy="3823855"/>
                    </a:xfrm>
                    <a:prstGeom prst="rect">
                      <a:avLst/>
                    </a:prstGeom>
                    <a:noFill/>
                    <a:ln w="9525">
                      <a:noFill/>
                      <a:miter lim="800000"/>
                      <a:headEnd/>
                      <a:tailEnd/>
                    </a:ln>
                  </pic:spPr>
                </pic:pic>
              </a:graphicData>
            </a:graphic>
          </wp:inline>
        </w:drawing>
      </w:r>
    </w:p>
    <w:p w:rsidR="003A7D26" w:rsidRDefault="003A7D26" w:rsidP="003A7D26">
      <w:pPr>
        <w:spacing w:after="0" w:line="240" w:lineRule="auto"/>
        <w:rPr>
          <w:rFonts w:ascii="Times New Roman" w:hAnsi="Times New Roman" w:cs="Times New Roman"/>
          <w:b/>
          <w:sz w:val="20"/>
          <w:szCs w:val="20"/>
        </w:rPr>
      </w:pPr>
      <w:r>
        <w:rPr>
          <w:rFonts w:ascii="Times New Roman" w:hAnsi="Times New Roman" w:cs="Times New Roman"/>
          <w:b/>
          <w:sz w:val="20"/>
          <w:szCs w:val="20"/>
        </w:rPr>
        <w:t>Figure 6</w:t>
      </w:r>
      <w:r>
        <w:rPr>
          <w:rFonts w:ascii="Times New Roman" w:hAnsi="Times New Roman" w:cs="Times New Roman"/>
          <w:b/>
          <w:sz w:val="20"/>
          <w:szCs w:val="20"/>
        </w:rPr>
        <w:tab/>
        <w:t xml:space="preserve">       </w:t>
      </w:r>
      <w:proofErr w:type="gramStart"/>
      <w:r>
        <w:rPr>
          <w:rFonts w:ascii="Times New Roman" w:hAnsi="Times New Roman" w:cs="Times New Roman"/>
          <w:b/>
          <w:sz w:val="20"/>
          <w:szCs w:val="20"/>
        </w:rPr>
        <w:t>The</w:t>
      </w:r>
      <w:proofErr w:type="gramEnd"/>
      <w:r>
        <w:rPr>
          <w:rFonts w:ascii="Times New Roman" w:hAnsi="Times New Roman" w:cs="Times New Roman"/>
          <w:b/>
          <w:sz w:val="20"/>
          <w:szCs w:val="20"/>
        </w:rPr>
        <w:t xml:space="preserve"> welcome screen for media gallery</w:t>
      </w:r>
      <w:r>
        <w:rPr>
          <w:rFonts w:ascii="Times New Roman" w:hAnsi="Times New Roman" w:cs="Times New Roman"/>
          <w:b/>
          <w:sz w:val="20"/>
          <w:szCs w:val="20"/>
        </w:rPr>
        <w:tab/>
      </w:r>
      <w:r>
        <w:rPr>
          <w:rFonts w:ascii="Times New Roman" w:hAnsi="Times New Roman" w:cs="Times New Roman"/>
          <w:b/>
          <w:sz w:val="20"/>
          <w:szCs w:val="20"/>
        </w:rPr>
        <w:tab/>
        <w:t>Figure 7</w:t>
      </w:r>
      <w:r>
        <w:rPr>
          <w:rFonts w:ascii="Times New Roman" w:hAnsi="Times New Roman" w:cs="Times New Roman"/>
          <w:b/>
          <w:sz w:val="20"/>
          <w:szCs w:val="20"/>
        </w:rPr>
        <w:tab/>
        <w:t xml:space="preserve">          The media gallery showing activities</w:t>
      </w:r>
    </w:p>
    <w:p w:rsidR="006A1906" w:rsidRDefault="006A1906" w:rsidP="006A1906">
      <w:pPr>
        <w:spacing w:after="0" w:line="480" w:lineRule="auto"/>
        <w:rPr>
          <w:rFonts w:ascii="Times New Roman" w:hAnsi="Times New Roman" w:cs="Times New Roman"/>
          <w:b/>
          <w:sz w:val="24"/>
          <w:szCs w:val="24"/>
        </w:rPr>
      </w:pPr>
    </w:p>
    <w:p w:rsidR="006A1906" w:rsidRPr="006A1906" w:rsidRDefault="006A1906" w:rsidP="006A1906">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activities of the application are not totally described in this documentation but it is hoped that the contents will prove helpful in understanding the basic functionality of the system thereby understanding other important features necessary for the system’s performance.</w:t>
      </w:r>
    </w:p>
    <w:sectPr w:rsidR="006A1906" w:rsidRPr="006A19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361F"/>
    <w:multiLevelType w:val="hybridMultilevel"/>
    <w:tmpl w:val="E26E4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43137"/>
    <w:multiLevelType w:val="hybridMultilevel"/>
    <w:tmpl w:val="DA4A032A"/>
    <w:lvl w:ilvl="0" w:tplc="842C2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D571C4"/>
    <w:multiLevelType w:val="hybridMultilevel"/>
    <w:tmpl w:val="FF6A5096"/>
    <w:lvl w:ilvl="0" w:tplc="BC883C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1C3877"/>
    <w:multiLevelType w:val="hybridMultilevel"/>
    <w:tmpl w:val="3DEE6226"/>
    <w:lvl w:ilvl="0" w:tplc="7ECCCE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DA1E6B"/>
    <w:multiLevelType w:val="hybridMultilevel"/>
    <w:tmpl w:val="A97EB2EA"/>
    <w:lvl w:ilvl="0" w:tplc="1054CA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8B2695"/>
    <w:multiLevelType w:val="hybridMultilevel"/>
    <w:tmpl w:val="E1B09EF2"/>
    <w:lvl w:ilvl="0" w:tplc="B1D6D0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F7678"/>
    <w:multiLevelType w:val="hybridMultilevel"/>
    <w:tmpl w:val="C9A68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A85BCB"/>
    <w:multiLevelType w:val="hybridMultilevel"/>
    <w:tmpl w:val="07C20360"/>
    <w:lvl w:ilvl="0" w:tplc="824C2F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4"/>
  </w:num>
  <w:num w:numId="5">
    <w:abstractNumId w:val="2"/>
  </w:num>
  <w:num w:numId="6">
    <w:abstractNumId w:val="0"/>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767AD0"/>
    <w:rsid w:val="00321CE6"/>
    <w:rsid w:val="0035050E"/>
    <w:rsid w:val="003A7D26"/>
    <w:rsid w:val="003E43A0"/>
    <w:rsid w:val="00515F80"/>
    <w:rsid w:val="006A1906"/>
    <w:rsid w:val="006A3846"/>
    <w:rsid w:val="007038F7"/>
    <w:rsid w:val="00751618"/>
    <w:rsid w:val="00767AD0"/>
    <w:rsid w:val="008733A7"/>
    <w:rsid w:val="00B959B1"/>
    <w:rsid w:val="00CE17E9"/>
    <w:rsid w:val="00D47B24"/>
    <w:rsid w:val="00DE0928"/>
    <w:rsid w:val="00DF216B"/>
    <w:rsid w:val="00EC13F5"/>
    <w:rsid w:val="00ED4944"/>
    <w:rsid w:val="00F71D81"/>
    <w:rsid w:val="00FC46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AD0"/>
    <w:pPr>
      <w:ind w:left="720"/>
      <w:contextualSpacing/>
    </w:pPr>
  </w:style>
  <w:style w:type="character" w:styleId="PlaceholderText">
    <w:name w:val="Placeholder Text"/>
    <w:basedOn w:val="DefaultParagraphFont"/>
    <w:uiPriority w:val="99"/>
    <w:semiHidden/>
    <w:rsid w:val="00EC13F5"/>
    <w:rPr>
      <w:color w:val="808080"/>
    </w:rPr>
  </w:style>
  <w:style w:type="paragraph" w:styleId="BalloonText">
    <w:name w:val="Balloon Text"/>
    <w:basedOn w:val="Normal"/>
    <w:link w:val="BalloonTextChar"/>
    <w:uiPriority w:val="99"/>
    <w:semiHidden/>
    <w:unhideWhenUsed/>
    <w:rsid w:val="00EC13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3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7</Pages>
  <Words>1074</Words>
  <Characters>6127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jerybalo</dc:creator>
  <cp:keywords/>
  <dc:description/>
  <cp:lastModifiedBy>jerybalo</cp:lastModifiedBy>
  <cp:revision>12</cp:revision>
  <dcterms:created xsi:type="dcterms:W3CDTF">2014-06-01T14:29:00Z</dcterms:created>
  <dcterms:modified xsi:type="dcterms:W3CDTF">2014-06-02T23:39:00Z</dcterms:modified>
</cp:coreProperties>
</file>