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010A1" w14:textId="77777777" w:rsidR="000C4540" w:rsidRPr="00231B38" w:rsidRDefault="000C4540">
      <w:pPr>
        <w:pStyle w:val="Title"/>
        <w:jc w:val="left"/>
        <w:rPr>
          <w:rFonts w:ascii="Times New Roman" w:hAnsi="Times New Roman"/>
          <w:b w:val="0"/>
          <w:szCs w:val="22"/>
          <w:lang w:eastAsia="ko-KR"/>
        </w:rPr>
      </w:pPr>
    </w:p>
    <w:p w14:paraId="08DABF17" w14:textId="77777777" w:rsidR="00231B38" w:rsidRPr="00231B38" w:rsidRDefault="00231B38" w:rsidP="00231B38">
      <w:pPr>
        <w:rPr>
          <w:rFonts w:eastAsia="Gulim"/>
        </w:rPr>
      </w:pPr>
    </w:p>
    <w:p w14:paraId="4AE19D96" w14:textId="73733A73" w:rsidR="00231B38" w:rsidRPr="00231B38" w:rsidRDefault="00B518AE" w:rsidP="008F5CCE">
      <w:pPr>
        <w:jc w:val="right"/>
        <w:rPr>
          <w:rFonts w:eastAsia="Gulim"/>
        </w:rPr>
      </w:pPr>
      <w:r>
        <w:rPr>
          <w:rFonts w:eastAsia="Gulim"/>
        </w:rPr>
        <w:t>September</w:t>
      </w:r>
      <w:r w:rsidR="00231B38" w:rsidRPr="00231B38">
        <w:rPr>
          <w:rFonts w:eastAsia="Gulim"/>
        </w:rPr>
        <w:t xml:space="preserve"> </w:t>
      </w:r>
      <w:r w:rsidR="00AA1AAB">
        <w:rPr>
          <w:rFonts w:eastAsia="Gulim"/>
        </w:rPr>
        <w:t>2</w:t>
      </w:r>
      <w:r>
        <w:rPr>
          <w:rFonts w:eastAsia="Gulim"/>
        </w:rPr>
        <w:t>7</w:t>
      </w:r>
      <w:r w:rsidR="00231B38" w:rsidRPr="00231B38">
        <w:rPr>
          <w:rFonts w:eastAsia="Gulim"/>
        </w:rPr>
        <w:t>, 201</w:t>
      </w:r>
      <w:r w:rsidR="006013F8">
        <w:rPr>
          <w:rFonts w:eastAsia="Gulim"/>
        </w:rPr>
        <w:t>9</w:t>
      </w:r>
    </w:p>
    <w:p w14:paraId="6D8FB75F" w14:textId="6C2851A8" w:rsidR="00B518AE" w:rsidRPr="00B518AE" w:rsidRDefault="00B518AE" w:rsidP="00B518AE">
      <w:pPr>
        <w:pStyle w:val="Default"/>
        <w:rPr>
          <w:color w:val="auto"/>
        </w:rPr>
      </w:pPr>
      <w:r w:rsidRPr="00B518AE">
        <w:rPr>
          <w:color w:val="auto"/>
        </w:rPr>
        <w:t xml:space="preserve">Professor Mark </w:t>
      </w:r>
      <w:proofErr w:type="spellStart"/>
      <w:r w:rsidRPr="00B518AE">
        <w:rPr>
          <w:color w:val="auto"/>
        </w:rPr>
        <w:t>Girolami</w:t>
      </w:r>
      <w:proofErr w:type="spellEnd"/>
    </w:p>
    <w:p w14:paraId="7978FB27" w14:textId="4AB9DF8C" w:rsidR="008764D8" w:rsidRDefault="00B518AE" w:rsidP="00B518AE">
      <w:pPr>
        <w:pStyle w:val="Default"/>
        <w:rPr>
          <w:color w:val="auto"/>
        </w:rPr>
      </w:pPr>
      <w:r w:rsidRPr="00B518AE">
        <w:rPr>
          <w:color w:val="auto"/>
        </w:rPr>
        <w:t xml:space="preserve">Editor-in-Chief of </w:t>
      </w:r>
      <w:r w:rsidRPr="00B518AE">
        <w:rPr>
          <w:i/>
          <w:iCs/>
          <w:color w:val="auto"/>
        </w:rPr>
        <w:t>Statistics and Computing</w:t>
      </w:r>
    </w:p>
    <w:p w14:paraId="57C1D30D" w14:textId="77777777" w:rsidR="00B518AE" w:rsidRDefault="00B518AE" w:rsidP="00B518AE">
      <w:pPr>
        <w:pStyle w:val="Default"/>
        <w:rPr>
          <w:color w:val="auto"/>
        </w:rPr>
      </w:pPr>
    </w:p>
    <w:p w14:paraId="3C7EEBE6" w14:textId="264BF319" w:rsidR="008F5CCE" w:rsidRDefault="008F5CCE" w:rsidP="008764D8">
      <w:pPr>
        <w:pStyle w:val="Default"/>
        <w:rPr>
          <w:color w:val="auto"/>
        </w:rPr>
      </w:pPr>
      <w:r>
        <w:rPr>
          <w:color w:val="auto"/>
        </w:rPr>
        <w:t xml:space="preserve">Dear </w:t>
      </w:r>
      <w:r w:rsidR="00B518AE">
        <w:rPr>
          <w:color w:val="auto"/>
        </w:rPr>
        <w:t xml:space="preserve">Prof. </w:t>
      </w:r>
      <w:proofErr w:type="spellStart"/>
      <w:r w:rsidR="00B518AE">
        <w:rPr>
          <w:color w:val="auto"/>
        </w:rPr>
        <w:t>Girolami</w:t>
      </w:r>
      <w:proofErr w:type="spellEnd"/>
      <w:r w:rsidR="00AA1AAB">
        <w:rPr>
          <w:color w:val="auto"/>
        </w:rPr>
        <w:t>,</w:t>
      </w:r>
    </w:p>
    <w:p w14:paraId="3FD420BC" w14:textId="77777777" w:rsidR="008F5CCE" w:rsidRPr="008D75F7" w:rsidRDefault="008F5CCE" w:rsidP="008764D8">
      <w:pPr>
        <w:pStyle w:val="Default"/>
        <w:rPr>
          <w:color w:val="auto"/>
        </w:rPr>
      </w:pPr>
    </w:p>
    <w:p w14:paraId="3147FE4E" w14:textId="67086E26" w:rsidR="008764D8" w:rsidRPr="008D75F7" w:rsidRDefault="008764D8" w:rsidP="008764D8">
      <w:pPr>
        <w:pStyle w:val="Default"/>
        <w:rPr>
          <w:color w:val="auto"/>
        </w:rPr>
      </w:pPr>
      <w:r w:rsidRPr="008D75F7">
        <w:rPr>
          <w:color w:val="auto"/>
        </w:rPr>
        <w:t xml:space="preserve">Please find the </w:t>
      </w:r>
      <w:r w:rsidR="00211B98">
        <w:rPr>
          <w:color w:val="auto"/>
        </w:rPr>
        <w:t>submitted</w:t>
      </w:r>
      <w:r w:rsidRPr="008D75F7">
        <w:rPr>
          <w:color w:val="auto"/>
        </w:rPr>
        <w:t xml:space="preserve"> paper</w:t>
      </w:r>
      <w:r w:rsidRPr="008D75F7">
        <w:rPr>
          <w:color w:val="auto"/>
          <w:shd w:val="clear" w:color="auto" w:fill="FFFFFF"/>
        </w:rPr>
        <w:t>, “</w:t>
      </w:r>
      <w:r w:rsidRPr="008D75F7">
        <w:rPr>
          <w:color w:val="auto"/>
        </w:rPr>
        <w:t xml:space="preserve">Bayesian </w:t>
      </w:r>
      <w:r w:rsidR="00E30FD6">
        <w:rPr>
          <w:color w:val="auto"/>
        </w:rPr>
        <w:t>selection of best subsets via hybrid search</w:t>
      </w:r>
      <w:r w:rsidRPr="008D75F7">
        <w:rPr>
          <w:color w:val="auto"/>
          <w:shd w:val="clear" w:color="auto" w:fill="FFFFFF"/>
        </w:rPr>
        <w:t xml:space="preserve">,” jointly written by </w:t>
      </w:r>
      <w:proofErr w:type="spellStart"/>
      <w:r w:rsidR="00E30FD6">
        <w:rPr>
          <w:color w:val="auto"/>
          <w:shd w:val="clear" w:color="auto" w:fill="FFFFFF"/>
        </w:rPr>
        <w:t>Shiqiang</w:t>
      </w:r>
      <w:proofErr w:type="spellEnd"/>
      <w:r w:rsidR="00E30FD6">
        <w:rPr>
          <w:color w:val="auto"/>
          <w:shd w:val="clear" w:color="auto" w:fill="FFFFFF"/>
        </w:rPr>
        <w:t xml:space="preserve"> </w:t>
      </w:r>
      <w:proofErr w:type="spellStart"/>
      <w:r w:rsidR="00E30FD6">
        <w:rPr>
          <w:color w:val="auto"/>
          <w:shd w:val="clear" w:color="auto" w:fill="FFFFFF"/>
        </w:rPr>
        <w:t>Jin</w:t>
      </w:r>
      <w:proofErr w:type="spellEnd"/>
      <w:r w:rsidR="00E30FD6">
        <w:rPr>
          <w:color w:val="auto"/>
          <w:shd w:val="clear" w:color="auto" w:fill="FFFFFF"/>
        </w:rPr>
        <w:t xml:space="preserve"> and </w:t>
      </w:r>
      <w:r w:rsidRPr="008D75F7">
        <w:rPr>
          <w:color w:val="auto"/>
          <w:shd w:val="clear" w:color="auto" w:fill="FFFFFF"/>
        </w:rPr>
        <w:t xml:space="preserve">Gyuhyeong Goh </w:t>
      </w:r>
      <w:r w:rsidRPr="008D75F7">
        <w:rPr>
          <w:color w:val="auto"/>
        </w:rPr>
        <w:t>for possible publication i</w:t>
      </w:r>
      <w:r w:rsidR="00AA1AAB">
        <w:rPr>
          <w:color w:val="auto"/>
        </w:rPr>
        <w:t xml:space="preserve">n </w:t>
      </w:r>
      <w:r w:rsidR="00B518AE" w:rsidRPr="00B518AE">
        <w:rPr>
          <w:i/>
          <w:iCs/>
          <w:color w:val="auto"/>
        </w:rPr>
        <w:t>Statistics and Computing</w:t>
      </w:r>
      <w:r w:rsidRPr="008D75F7">
        <w:rPr>
          <w:color w:val="auto"/>
        </w:rPr>
        <w:t>.</w:t>
      </w:r>
    </w:p>
    <w:p w14:paraId="31F3C8FC" w14:textId="77777777" w:rsidR="008764D8" w:rsidRPr="008D75F7" w:rsidRDefault="008764D8" w:rsidP="008764D8">
      <w:pPr>
        <w:autoSpaceDE w:val="0"/>
        <w:autoSpaceDN w:val="0"/>
        <w:adjustRightInd w:val="0"/>
        <w:rPr>
          <w:shd w:val="clear" w:color="auto" w:fill="FFFFFF"/>
        </w:rPr>
      </w:pPr>
    </w:p>
    <w:p w14:paraId="4551939C" w14:textId="7B7C928C" w:rsidR="00BC7BCB" w:rsidRDefault="008764D8" w:rsidP="008764D8">
      <w:pPr>
        <w:autoSpaceDE w:val="0"/>
        <w:autoSpaceDN w:val="0"/>
        <w:adjustRightInd w:val="0"/>
        <w:rPr>
          <w:shd w:val="clear" w:color="auto" w:fill="FFFFFF"/>
        </w:rPr>
      </w:pPr>
      <w:r w:rsidRPr="008D75F7">
        <w:rPr>
          <w:shd w:val="clear" w:color="auto" w:fill="FFFFFF"/>
        </w:rPr>
        <w:t xml:space="preserve">In </w:t>
      </w:r>
      <w:r w:rsidR="008F5CCE">
        <w:rPr>
          <w:shd w:val="clear" w:color="auto" w:fill="FFFFFF"/>
        </w:rPr>
        <w:t>high-dimensional regression analysis</w:t>
      </w:r>
      <w:r w:rsidRPr="008D75F7">
        <w:rPr>
          <w:shd w:val="clear" w:color="auto" w:fill="FFFFFF"/>
        </w:rPr>
        <w:t xml:space="preserve">, </w:t>
      </w:r>
      <w:r w:rsidR="00BC7BCB">
        <w:rPr>
          <w:shd w:val="clear" w:color="auto" w:fill="FFFFFF"/>
        </w:rPr>
        <w:t xml:space="preserve">identifying a subset of relevant predictors, called best subset selection, </w:t>
      </w:r>
      <w:r w:rsidR="002F10ED">
        <w:rPr>
          <w:shd w:val="clear" w:color="auto" w:fill="FFFFFF"/>
        </w:rPr>
        <w:t>is crucial</w:t>
      </w:r>
      <w:r w:rsidR="00C47700">
        <w:rPr>
          <w:shd w:val="clear" w:color="auto" w:fill="FFFFFF"/>
        </w:rPr>
        <w:t xml:space="preserve"> for improving</w:t>
      </w:r>
      <w:r w:rsidR="00BC7BCB">
        <w:rPr>
          <w:shd w:val="clear" w:color="auto" w:fill="FFFFFF"/>
        </w:rPr>
        <w:t xml:space="preserve"> model interpretability and prediction accuracy</w:t>
      </w:r>
      <w:r w:rsidRPr="008D75F7">
        <w:rPr>
          <w:shd w:val="clear" w:color="auto" w:fill="FFFFFF"/>
        </w:rPr>
        <w:t xml:space="preserve">. </w:t>
      </w:r>
      <w:r w:rsidR="00EA5233">
        <w:rPr>
          <w:shd w:val="clear" w:color="auto" w:fill="FFFFFF"/>
        </w:rPr>
        <w:t>However, a</w:t>
      </w:r>
      <w:r w:rsidR="00961C8B">
        <w:rPr>
          <w:shd w:val="clear" w:color="auto" w:fill="FFFFFF"/>
        </w:rPr>
        <w:t xml:space="preserve">s </w:t>
      </w:r>
      <w:r w:rsidR="00BC7BCB">
        <w:rPr>
          <w:shd w:val="clear" w:color="auto" w:fill="FFFFFF"/>
        </w:rPr>
        <w:t xml:space="preserve">best subset selection </w:t>
      </w:r>
      <w:r w:rsidR="00961C8B">
        <w:rPr>
          <w:shd w:val="clear" w:color="auto" w:fill="FFFFFF"/>
        </w:rPr>
        <w:t xml:space="preserve">involves non-convex optimization problems, performing best subset selection for high-dimensional data is challenging. </w:t>
      </w:r>
      <w:r w:rsidR="005908A7">
        <w:rPr>
          <w:shd w:val="clear" w:color="auto" w:fill="FFFFFF"/>
        </w:rPr>
        <w:t xml:space="preserve">While regularization methods such as Lasso have been used as a convex surrogate, their applicability and effectiveness are still limited. </w:t>
      </w:r>
    </w:p>
    <w:p w14:paraId="671F83B3" w14:textId="77777777" w:rsidR="008764D8" w:rsidRPr="008D75F7" w:rsidRDefault="008764D8" w:rsidP="008764D8">
      <w:pPr>
        <w:autoSpaceDE w:val="0"/>
        <w:autoSpaceDN w:val="0"/>
        <w:adjustRightInd w:val="0"/>
        <w:rPr>
          <w:shd w:val="clear" w:color="auto" w:fill="FFFFFF"/>
        </w:rPr>
      </w:pPr>
    </w:p>
    <w:p w14:paraId="3F0C6117" w14:textId="3D295C23" w:rsidR="008764D8" w:rsidRPr="008D75F7" w:rsidRDefault="005908A7" w:rsidP="008764D8">
      <w:pPr>
        <w:autoSpaceDE w:val="0"/>
        <w:autoSpaceDN w:val="0"/>
        <w:adjustRightInd w:val="0"/>
        <w:rPr>
          <w:shd w:val="clear" w:color="auto" w:fill="FFFFFF"/>
        </w:rPr>
      </w:pPr>
      <w:r>
        <w:rPr>
          <w:shd w:val="clear" w:color="auto" w:fill="FFFFFF"/>
        </w:rPr>
        <w:t>I</w:t>
      </w:r>
      <w:r w:rsidR="008764D8" w:rsidRPr="008D75F7">
        <w:rPr>
          <w:shd w:val="clear" w:color="auto" w:fill="FFFFFF"/>
        </w:rPr>
        <w:t xml:space="preserve">n this paper, we introduce a new Bayesian method for </w:t>
      </w:r>
      <w:r w:rsidR="00E30FD6">
        <w:rPr>
          <w:shd w:val="clear" w:color="auto" w:fill="FFFFFF"/>
        </w:rPr>
        <w:t>high-dimensional best subset selection</w:t>
      </w:r>
      <w:r w:rsidR="008764D8" w:rsidRPr="008D75F7">
        <w:rPr>
          <w:shd w:val="clear" w:color="auto" w:fill="FFFFFF"/>
        </w:rPr>
        <w:t xml:space="preserve">. Combining </w:t>
      </w:r>
      <w:r w:rsidR="00E30FD6">
        <w:rPr>
          <w:shd w:val="clear" w:color="auto" w:fill="FFFFFF"/>
        </w:rPr>
        <w:t>deterministic local search</w:t>
      </w:r>
      <w:r w:rsidR="008764D8" w:rsidRPr="008D75F7">
        <w:rPr>
          <w:shd w:val="clear" w:color="auto" w:fill="FFFFFF"/>
        </w:rPr>
        <w:t xml:space="preserve"> and</w:t>
      </w:r>
      <w:r w:rsidR="00210B6B">
        <w:rPr>
          <w:shd w:val="clear" w:color="auto" w:fill="FFFFFF"/>
        </w:rPr>
        <w:t xml:space="preserve"> </w:t>
      </w:r>
      <w:r w:rsidR="00E30FD6">
        <w:rPr>
          <w:shd w:val="clear" w:color="auto" w:fill="FFFFFF"/>
        </w:rPr>
        <w:t>stochastic global search</w:t>
      </w:r>
      <w:r w:rsidR="008764D8" w:rsidRPr="008D75F7">
        <w:rPr>
          <w:shd w:val="clear" w:color="auto" w:fill="FFFFFF"/>
        </w:rPr>
        <w:t xml:space="preserve">, we </w:t>
      </w:r>
      <w:r w:rsidR="00210B6B">
        <w:rPr>
          <w:shd w:val="clear" w:color="auto" w:fill="FFFFFF"/>
        </w:rPr>
        <w:t>develop</w:t>
      </w:r>
      <w:r w:rsidR="008764D8" w:rsidRPr="008D75F7">
        <w:rPr>
          <w:shd w:val="clear" w:color="auto" w:fill="FFFFFF"/>
        </w:rPr>
        <w:t xml:space="preserve"> a </w:t>
      </w:r>
      <w:r w:rsidR="00E30FD6">
        <w:rPr>
          <w:shd w:val="clear" w:color="auto" w:fill="FFFFFF"/>
        </w:rPr>
        <w:t>hybrid search algorithm</w:t>
      </w:r>
      <w:r w:rsidR="003C5EB6">
        <w:rPr>
          <w:shd w:val="clear" w:color="auto" w:fill="FFFFFF"/>
        </w:rPr>
        <w:t xml:space="preserve"> for</w:t>
      </w:r>
      <w:r w:rsidR="00E30FD6">
        <w:rPr>
          <w:shd w:val="clear" w:color="auto" w:fill="FFFFFF"/>
        </w:rPr>
        <w:t xml:space="preserve"> </w:t>
      </w:r>
      <w:r w:rsidR="002D0C04">
        <w:rPr>
          <w:shd w:val="clear" w:color="auto" w:fill="FFFFFF"/>
        </w:rPr>
        <w:t xml:space="preserve">rapidly </w:t>
      </w:r>
      <w:r w:rsidR="00E30FD6">
        <w:rPr>
          <w:shd w:val="clear" w:color="auto" w:fill="FFFFFF"/>
        </w:rPr>
        <w:t>identifying the best model</w:t>
      </w:r>
      <w:r w:rsidR="008764D8" w:rsidRPr="008D75F7">
        <w:t xml:space="preserve">. </w:t>
      </w:r>
      <w:r w:rsidR="008764D8">
        <w:t xml:space="preserve">In addition, </w:t>
      </w:r>
      <w:r w:rsidR="00E30FD6">
        <w:t>model selection consistency</w:t>
      </w:r>
      <w:r w:rsidR="008764D8" w:rsidRPr="008D75F7">
        <w:t xml:space="preserve"> </w:t>
      </w:r>
      <w:r w:rsidR="00E30FD6">
        <w:t>of the proposed method</w:t>
      </w:r>
      <w:r w:rsidR="008764D8">
        <w:t xml:space="preserve"> </w:t>
      </w:r>
      <w:r w:rsidR="00E30FD6">
        <w:t>is</w:t>
      </w:r>
      <w:r w:rsidR="008764D8" w:rsidRPr="008D75F7">
        <w:t xml:space="preserve"> established</w:t>
      </w:r>
      <w:r w:rsidR="00AF7189">
        <w:t xml:space="preserve"> in a Bayesian framework</w:t>
      </w:r>
      <w:r w:rsidR="008764D8">
        <w:t xml:space="preserve">. Our </w:t>
      </w:r>
      <w:r w:rsidR="008764D8" w:rsidRPr="008D75F7">
        <w:t xml:space="preserve">simulation study </w:t>
      </w:r>
      <w:r w:rsidR="00E30FD6">
        <w:t>and real data analysis demonstrate</w:t>
      </w:r>
      <w:r w:rsidR="008764D8" w:rsidRPr="008D75F7">
        <w:t xml:space="preserve"> the superiority of the proposed method </w:t>
      </w:r>
      <w:r w:rsidR="008764D8">
        <w:t>over</w:t>
      </w:r>
      <w:r w:rsidR="008764D8" w:rsidRPr="008D75F7">
        <w:t xml:space="preserve"> existing </w:t>
      </w:r>
      <w:r w:rsidR="008764D8">
        <w:t>methods</w:t>
      </w:r>
      <w:r w:rsidR="008764D8" w:rsidRPr="008D75F7">
        <w:t xml:space="preserve">. </w:t>
      </w:r>
    </w:p>
    <w:p w14:paraId="58F57AE2" w14:textId="77777777" w:rsidR="008764D8" w:rsidRPr="008D75F7" w:rsidRDefault="008764D8" w:rsidP="008764D8">
      <w:pPr>
        <w:pStyle w:val="Default"/>
        <w:rPr>
          <w:color w:val="auto"/>
        </w:rPr>
      </w:pPr>
    </w:p>
    <w:p w14:paraId="5C780D89" w14:textId="1E28C3C0" w:rsidR="008764D8" w:rsidRPr="008D75F7" w:rsidRDefault="00210B6B" w:rsidP="008764D8">
      <w:pPr>
        <w:rPr>
          <w:shd w:val="clear" w:color="auto" w:fill="FFFFFF"/>
        </w:rPr>
      </w:pPr>
      <w:r>
        <w:t>We</w:t>
      </w:r>
      <w:r w:rsidR="008764D8" w:rsidRPr="008D75F7">
        <w:t xml:space="preserve"> trust that </w:t>
      </w:r>
      <w:r>
        <w:t xml:space="preserve">the proposed </w:t>
      </w:r>
      <w:r w:rsidR="008764D8" w:rsidRPr="008D75F7">
        <w:t xml:space="preserve">method is of interest to the broad readership of </w:t>
      </w:r>
      <w:r w:rsidR="00B518AE" w:rsidRPr="00B518AE">
        <w:rPr>
          <w:i/>
          <w:iCs/>
        </w:rPr>
        <w:t>Statistics and Computing</w:t>
      </w:r>
      <w:r w:rsidR="008764D8" w:rsidRPr="008D75F7">
        <w:t xml:space="preserve">. </w:t>
      </w:r>
      <w:r>
        <w:t>We</w:t>
      </w:r>
      <w:r w:rsidR="008764D8" w:rsidRPr="008D75F7">
        <w:t xml:space="preserve"> thank you for your consideration and</w:t>
      </w:r>
      <w:r w:rsidR="008764D8" w:rsidRPr="008D75F7">
        <w:rPr>
          <w:shd w:val="clear" w:color="auto" w:fill="FFFFFF"/>
        </w:rPr>
        <w:t xml:space="preserve"> look forward to hearing from you in due course. </w:t>
      </w:r>
    </w:p>
    <w:p w14:paraId="04AC2E05" w14:textId="77777777" w:rsidR="008764D8" w:rsidRPr="008D75F7" w:rsidRDefault="008764D8" w:rsidP="008764D8">
      <w:pPr>
        <w:rPr>
          <w:shd w:val="clear" w:color="auto" w:fill="FFFFFF"/>
        </w:rPr>
      </w:pPr>
    </w:p>
    <w:p w14:paraId="5C6E22D9" w14:textId="77777777" w:rsidR="008764D8" w:rsidRPr="008D75F7" w:rsidRDefault="008764D8" w:rsidP="008764D8">
      <w:pPr>
        <w:rPr>
          <w:shd w:val="clear" w:color="auto" w:fill="FFFFFF"/>
        </w:rPr>
      </w:pPr>
      <w:r w:rsidRPr="008D75F7">
        <w:rPr>
          <w:shd w:val="clear" w:color="auto" w:fill="FFFFFF"/>
        </w:rPr>
        <w:t>Sincerely,</w:t>
      </w:r>
    </w:p>
    <w:p w14:paraId="1E2568B3" w14:textId="77777777" w:rsidR="00231B38" w:rsidRDefault="00231B38" w:rsidP="00231B38">
      <w:pPr>
        <w:rPr>
          <w:rFonts w:eastAsia="Gulim"/>
        </w:rPr>
      </w:pPr>
      <w:bookmarkStart w:id="0" w:name="_GoBack"/>
      <w:bookmarkEnd w:id="0"/>
    </w:p>
    <w:p w14:paraId="3AED755A" w14:textId="77777777" w:rsidR="00231B38" w:rsidRDefault="00231B38" w:rsidP="00231B38">
      <w:pPr>
        <w:rPr>
          <w:rFonts w:eastAsia="Gulim"/>
        </w:rPr>
      </w:pPr>
    </w:p>
    <w:p w14:paraId="42BBC208" w14:textId="1AC3FEAB" w:rsidR="00231B38" w:rsidRDefault="00F61F07" w:rsidP="00231B38">
      <w:pPr>
        <w:rPr>
          <w:rFonts w:eastAsia="Gulim"/>
        </w:rPr>
      </w:pPr>
      <w:r>
        <w:rPr>
          <w:noProof/>
          <w:lang w:eastAsia="ko-KR"/>
        </w:rPr>
        <w:drawing>
          <wp:inline distT="0" distB="0" distL="0" distR="0" wp14:anchorId="21AC6885" wp14:editId="6AFAACE3">
            <wp:extent cx="2162333" cy="5791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68" cy="58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F798F" w14:textId="77777777" w:rsidR="00231B38" w:rsidRPr="00231B38" w:rsidRDefault="00231B38" w:rsidP="00231B38">
      <w:pPr>
        <w:rPr>
          <w:rFonts w:eastAsia="Gulim"/>
        </w:rPr>
      </w:pPr>
    </w:p>
    <w:p w14:paraId="44B735D2" w14:textId="77777777" w:rsidR="00231B38" w:rsidRDefault="00231B38" w:rsidP="00231B38">
      <w:pPr>
        <w:rPr>
          <w:rFonts w:eastAsia="Gulim"/>
        </w:rPr>
      </w:pPr>
      <w:r w:rsidRPr="00231B38">
        <w:rPr>
          <w:rFonts w:eastAsia="Gulim"/>
        </w:rPr>
        <w:t>Gyuhyeong Goh, Ph.D.</w:t>
      </w:r>
    </w:p>
    <w:p w14:paraId="43988F15" w14:textId="77777777" w:rsidR="00231B38" w:rsidRPr="00231B38" w:rsidRDefault="00231B38" w:rsidP="00231B38">
      <w:pPr>
        <w:rPr>
          <w:rFonts w:eastAsia="Gulim"/>
        </w:rPr>
      </w:pPr>
    </w:p>
    <w:p w14:paraId="4EB5F1A5" w14:textId="77777777" w:rsidR="00231B38" w:rsidRPr="00231B38" w:rsidRDefault="00231B38" w:rsidP="00231B38">
      <w:pPr>
        <w:rPr>
          <w:rFonts w:eastAsia="Gulim"/>
        </w:rPr>
      </w:pPr>
      <w:r w:rsidRPr="00231B38">
        <w:rPr>
          <w:rFonts w:eastAsia="Gulim"/>
        </w:rPr>
        <w:t>Assistant Professor, Department of Statistics</w:t>
      </w:r>
    </w:p>
    <w:p w14:paraId="350418B0" w14:textId="77777777" w:rsidR="00231B38" w:rsidRPr="00231B38" w:rsidRDefault="00231B38" w:rsidP="00231B38">
      <w:pPr>
        <w:rPr>
          <w:rFonts w:eastAsia="Gulim"/>
        </w:rPr>
      </w:pPr>
      <w:r w:rsidRPr="00231B38">
        <w:rPr>
          <w:rFonts w:eastAsia="Gulim"/>
        </w:rPr>
        <w:t>108E Dickens Hall</w:t>
      </w:r>
      <w:r w:rsidRPr="00231B38">
        <w:rPr>
          <w:rFonts w:eastAsia="Gulim"/>
        </w:rPr>
        <w:br/>
        <w:t>Kansas State University</w:t>
      </w:r>
      <w:r w:rsidRPr="00231B38">
        <w:rPr>
          <w:rFonts w:eastAsia="Gulim"/>
        </w:rPr>
        <w:br/>
        <w:t>1116 Mid-Campus Drive N.</w:t>
      </w:r>
      <w:r w:rsidRPr="00231B38">
        <w:rPr>
          <w:rFonts w:eastAsia="Gulim"/>
        </w:rPr>
        <w:br/>
        <w:t>Manhattan KS 66506-0802</w:t>
      </w:r>
    </w:p>
    <w:p w14:paraId="7933F84B" w14:textId="77777777" w:rsidR="00231B38" w:rsidRPr="00231B38" w:rsidRDefault="00231B38" w:rsidP="00231B38">
      <w:pPr>
        <w:rPr>
          <w:rFonts w:eastAsia="Gulim"/>
        </w:rPr>
      </w:pPr>
      <w:r w:rsidRPr="00231B38">
        <w:rPr>
          <w:rFonts w:eastAsia="Gulim"/>
        </w:rPr>
        <w:t>Phone: (785) 532-0519</w:t>
      </w:r>
    </w:p>
    <w:p w14:paraId="198449AF" w14:textId="2B138411" w:rsidR="009B2584" w:rsidRPr="00231B38" w:rsidRDefault="00231B38" w:rsidP="002F10ED">
      <w:r w:rsidRPr="00231B38">
        <w:rPr>
          <w:rFonts w:eastAsia="Gulim"/>
        </w:rPr>
        <w:t>E-mail: ggoh@k-state.edu</w:t>
      </w:r>
    </w:p>
    <w:sectPr w:rsidR="009B2584" w:rsidRPr="00231B38" w:rsidSect="000E0BE0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00735" w14:textId="77777777" w:rsidR="00F928DD" w:rsidRDefault="00F928DD" w:rsidP="000E0BE0">
      <w:r>
        <w:separator/>
      </w:r>
    </w:p>
  </w:endnote>
  <w:endnote w:type="continuationSeparator" w:id="0">
    <w:p w14:paraId="72C046F7" w14:textId="77777777" w:rsidR="00F928DD" w:rsidRDefault="00F928DD" w:rsidP="000E0B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Pro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973E5" w14:textId="77777777" w:rsidR="000E634C" w:rsidRDefault="000E634C" w:rsidP="000E634C">
    <w:pPr>
      <w:pStyle w:val="Footer"/>
    </w:pPr>
  </w:p>
  <w:p w14:paraId="5FDFF7E0" w14:textId="77777777" w:rsidR="000E634C" w:rsidRDefault="000E634C" w:rsidP="000E634C">
    <w:pPr>
      <w:pStyle w:val="Footer"/>
    </w:pPr>
  </w:p>
  <w:p w14:paraId="2E35247E" w14:textId="77777777" w:rsidR="000E634C" w:rsidRDefault="000E634C" w:rsidP="000E634C">
    <w:pPr>
      <w:pStyle w:val="Footer"/>
    </w:pPr>
    <w:r>
      <w:tab/>
    </w:r>
    <w:r>
      <w:rPr>
        <w:noProof/>
        <w:lang w:eastAsia="ko-KR"/>
      </w:rPr>
      <w:drawing>
        <wp:anchor distT="0" distB="0" distL="114300" distR="114300" simplePos="0" relativeHeight="251661824" behindDoc="0" locked="0" layoutInCell="1" allowOverlap="1" wp14:anchorId="15AB4CAD" wp14:editId="67A95400">
          <wp:simplePos x="0" y="0"/>
          <wp:positionH relativeFrom="column">
            <wp:posOffset>-12700</wp:posOffset>
          </wp:positionH>
          <wp:positionV relativeFrom="paragraph">
            <wp:posOffset>234315</wp:posOffset>
          </wp:positionV>
          <wp:extent cx="5537200" cy="101600"/>
          <wp:effectExtent l="19050" t="0" r="6350" b="0"/>
          <wp:wrapThrough wrapText="bothSides">
            <wp:wrapPolygon edited="0">
              <wp:start x="1040" y="0"/>
              <wp:lineTo x="-74" y="0"/>
              <wp:lineTo x="0" y="16200"/>
              <wp:lineTo x="2527" y="16200"/>
              <wp:lineTo x="18578" y="16200"/>
              <wp:lineTo x="21625" y="16200"/>
              <wp:lineTo x="21625" y="0"/>
              <wp:lineTo x="20807" y="0"/>
              <wp:lineTo x="1040" y="0"/>
            </wp:wrapPolygon>
          </wp:wrapThrough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37200" cy="101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7BA593" w14:textId="77777777" w:rsidR="000E634C" w:rsidRDefault="000E634C">
    <w:pPr>
      <w:pStyle w:val="Footer"/>
    </w:pPr>
  </w:p>
  <w:p w14:paraId="0A8BBE04" w14:textId="77777777" w:rsidR="00A03175" w:rsidRDefault="00A03175">
    <w:pPr>
      <w:pStyle w:val="Footer"/>
    </w:pPr>
    <w:r>
      <w:rPr>
        <w:noProof/>
        <w:lang w:eastAsia="ko-KR"/>
      </w:rPr>
      <w:drawing>
        <wp:anchor distT="0" distB="0" distL="114300" distR="114300" simplePos="0" relativeHeight="251658752" behindDoc="0" locked="0" layoutInCell="1" allowOverlap="1" wp14:anchorId="660864F5" wp14:editId="6B15E67D">
          <wp:simplePos x="0" y="0"/>
          <wp:positionH relativeFrom="column">
            <wp:posOffset>-12700</wp:posOffset>
          </wp:positionH>
          <wp:positionV relativeFrom="paragraph">
            <wp:posOffset>234315</wp:posOffset>
          </wp:positionV>
          <wp:extent cx="5537200" cy="101600"/>
          <wp:effectExtent l="19050" t="0" r="6350" b="0"/>
          <wp:wrapThrough wrapText="bothSides">
            <wp:wrapPolygon edited="0">
              <wp:start x="1040" y="0"/>
              <wp:lineTo x="-74" y="0"/>
              <wp:lineTo x="0" y="16200"/>
              <wp:lineTo x="2527" y="16200"/>
              <wp:lineTo x="18578" y="16200"/>
              <wp:lineTo x="21625" y="16200"/>
              <wp:lineTo x="21625" y="0"/>
              <wp:lineTo x="20807" y="0"/>
              <wp:lineTo x="1040" y="0"/>
            </wp:wrapPolygon>
          </wp:wrapThrough>
          <wp:docPr id="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37200" cy="101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FF8F8B" w14:textId="77777777" w:rsidR="00F928DD" w:rsidRDefault="00F928DD" w:rsidP="000E0BE0">
      <w:r>
        <w:separator/>
      </w:r>
    </w:p>
  </w:footnote>
  <w:footnote w:type="continuationSeparator" w:id="0">
    <w:p w14:paraId="6E08F7E8" w14:textId="77777777" w:rsidR="00F928DD" w:rsidRDefault="00F928DD" w:rsidP="000E0B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0C85F" w14:textId="77777777" w:rsidR="000E634C" w:rsidRDefault="000E634C" w:rsidP="000E634C">
    <w:pPr>
      <w:pStyle w:val="CollegeNamewith2lines1214"/>
      <w:ind w:left="-180"/>
    </w:pPr>
    <w:r>
      <w:rPr>
        <w:noProof/>
        <w:lang w:eastAsia="ko-KR"/>
      </w:rPr>
      <w:drawing>
        <wp:anchor distT="0" distB="0" distL="114300" distR="114300" simplePos="0" relativeHeight="251663872" behindDoc="0" locked="0" layoutInCell="1" allowOverlap="1" wp14:anchorId="7DC63010" wp14:editId="372EBFB0">
          <wp:simplePos x="0" y="0"/>
          <wp:positionH relativeFrom="column">
            <wp:posOffset>1758315</wp:posOffset>
          </wp:positionH>
          <wp:positionV relativeFrom="paragraph">
            <wp:posOffset>64770</wp:posOffset>
          </wp:positionV>
          <wp:extent cx="1873250" cy="323850"/>
          <wp:effectExtent l="19050" t="0" r="0" b="0"/>
          <wp:wrapThrough wrapText="bothSides">
            <wp:wrapPolygon edited="0">
              <wp:start x="0" y="0"/>
              <wp:lineTo x="-220" y="20329"/>
              <wp:lineTo x="1318" y="20329"/>
              <wp:lineTo x="2416" y="20329"/>
              <wp:lineTo x="21307" y="20329"/>
              <wp:lineTo x="21527" y="1271"/>
              <wp:lineTo x="16914" y="0"/>
              <wp:lineTo x="0" y="0"/>
            </wp:wrapPolygon>
          </wp:wrapThrough>
          <wp:docPr id="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3250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ko-KR"/>
      </w:rPr>
      <w:drawing>
        <wp:anchor distT="0" distB="0" distL="114300" distR="114300" simplePos="0" relativeHeight="251664896" behindDoc="0" locked="0" layoutInCell="1" allowOverlap="1" wp14:anchorId="177C8FBE" wp14:editId="20A32678">
          <wp:simplePos x="0" y="0"/>
          <wp:positionH relativeFrom="column">
            <wp:posOffset>-304800</wp:posOffset>
          </wp:positionH>
          <wp:positionV relativeFrom="paragraph">
            <wp:posOffset>0</wp:posOffset>
          </wp:positionV>
          <wp:extent cx="2066925" cy="466725"/>
          <wp:effectExtent l="0" t="0" r="9525" b="9525"/>
          <wp:wrapThrough wrapText="bothSides">
            <wp:wrapPolygon edited="0">
              <wp:start x="796" y="0"/>
              <wp:lineTo x="796" y="19396"/>
              <wp:lineTo x="20505" y="21159"/>
              <wp:lineTo x="21500" y="21159"/>
              <wp:lineTo x="21500" y="2645"/>
              <wp:lineTo x="20903" y="1763"/>
              <wp:lineTo x="14334" y="0"/>
              <wp:lineTo x="796" y="0"/>
            </wp:wrapPolygon>
          </wp:wrapThrough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43BDB">
      <w:t xml:space="preserve"> </w:t>
    </w:r>
  </w:p>
  <w:p w14:paraId="1FF3D9ED" w14:textId="77777777" w:rsidR="000E634C" w:rsidRDefault="000E63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AB4E" w14:textId="77777777" w:rsidR="00A03175" w:rsidRDefault="0059055A" w:rsidP="000E0BE0">
    <w:pPr>
      <w:pStyle w:val="CollegeNamewith2lines1214"/>
      <w:ind w:left="-180"/>
    </w:pPr>
    <w:r>
      <w:rPr>
        <w:noProof/>
        <w:lang w:eastAsia="ko-KR"/>
      </w:rPr>
      <w:drawing>
        <wp:anchor distT="0" distB="0" distL="114300" distR="114300" simplePos="0" relativeHeight="251657728" behindDoc="0" locked="0" layoutInCell="1" allowOverlap="1" wp14:anchorId="2E079725" wp14:editId="743E4034">
          <wp:simplePos x="0" y="0"/>
          <wp:positionH relativeFrom="column">
            <wp:posOffset>1758315</wp:posOffset>
          </wp:positionH>
          <wp:positionV relativeFrom="paragraph">
            <wp:posOffset>64770</wp:posOffset>
          </wp:positionV>
          <wp:extent cx="1873250" cy="323850"/>
          <wp:effectExtent l="19050" t="0" r="0" b="0"/>
          <wp:wrapThrough wrapText="bothSides">
            <wp:wrapPolygon edited="0">
              <wp:start x="0" y="0"/>
              <wp:lineTo x="-220" y="20329"/>
              <wp:lineTo x="1318" y="20329"/>
              <wp:lineTo x="2416" y="20329"/>
              <wp:lineTo x="21307" y="20329"/>
              <wp:lineTo x="21527" y="1271"/>
              <wp:lineTo x="16914" y="0"/>
              <wp:lineTo x="0" y="0"/>
            </wp:wrapPolygon>
          </wp:wrapThrough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3250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ko-KR"/>
      </w:rPr>
      <w:drawing>
        <wp:anchor distT="0" distB="0" distL="114300" distR="114300" simplePos="0" relativeHeight="251659776" behindDoc="0" locked="0" layoutInCell="1" allowOverlap="1" wp14:anchorId="1331FBF6" wp14:editId="7F9BC396">
          <wp:simplePos x="0" y="0"/>
          <wp:positionH relativeFrom="column">
            <wp:posOffset>-304800</wp:posOffset>
          </wp:positionH>
          <wp:positionV relativeFrom="paragraph">
            <wp:posOffset>0</wp:posOffset>
          </wp:positionV>
          <wp:extent cx="2066925" cy="466725"/>
          <wp:effectExtent l="0" t="0" r="9525" b="9525"/>
          <wp:wrapThrough wrapText="bothSides">
            <wp:wrapPolygon edited="0">
              <wp:start x="796" y="0"/>
              <wp:lineTo x="796" y="19396"/>
              <wp:lineTo x="20505" y="21159"/>
              <wp:lineTo x="21500" y="21159"/>
              <wp:lineTo x="21500" y="2645"/>
              <wp:lineTo x="20903" y="1763"/>
              <wp:lineTo x="14334" y="0"/>
              <wp:lineTo x="796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3175" w:rsidRPr="00343BDB">
      <w:t xml:space="preserve"> </w:t>
    </w:r>
  </w:p>
  <w:p w14:paraId="3C878DFA" w14:textId="77777777" w:rsidR="00A03175" w:rsidRDefault="00A031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620303"/>
    <w:multiLevelType w:val="hybridMultilevel"/>
    <w:tmpl w:val="5DD89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780"/>
    <w:rsid w:val="00001A63"/>
    <w:rsid w:val="0004091F"/>
    <w:rsid w:val="00044DB0"/>
    <w:rsid w:val="00047768"/>
    <w:rsid w:val="000629E1"/>
    <w:rsid w:val="0007774C"/>
    <w:rsid w:val="00080B0A"/>
    <w:rsid w:val="000847A8"/>
    <w:rsid w:val="00086464"/>
    <w:rsid w:val="000B0F1E"/>
    <w:rsid w:val="000C4540"/>
    <w:rsid w:val="000D4972"/>
    <w:rsid w:val="000E0BE0"/>
    <w:rsid w:val="000E5241"/>
    <w:rsid w:val="000E634C"/>
    <w:rsid w:val="0010172D"/>
    <w:rsid w:val="001051D7"/>
    <w:rsid w:val="00112739"/>
    <w:rsid w:val="001155C4"/>
    <w:rsid w:val="0013380B"/>
    <w:rsid w:val="0013396B"/>
    <w:rsid w:val="00134E7C"/>
    <w:rsid w:val="001677C6"/>
    <w:rsid w:val="001872FA"/>
    <w:rsid w:val="00193FA0"/>
    <w:rsid w:val="001B0096"/>
    <w:rsid w:val="001C58E0"/>
    <w:rsid w:val="001E0C41"/>
    <w:rsid w:val="001F2BA5"/>
    <w:rsid w:val="00210B6B"/>
    <w:rsid w:val="00211B98"/>
    <w:rsid w:val="00212230"/>
    <w:rsid w:val="00221BC7"/>
    <w:rsid w:val="00231B38"/>
    <w:rsid w:val="002547C3"/>
    <w:rsid w:val="00262185"/>
    <w:rsid w:val="002652D0"/>
    <w:rsid w:val="00270F5D"/>
    <w:rsid w:val="002C3F19"/>
    <w:rsid w:val="002C5393"/>
    <w:rsid w:val="002D0C04"/>
    <w:rsid w:val="002F10ED"/>
    <w:rsid w:val="00307EAB"/>
    <w:rsid w:val="003221C2"/>
    <w:rsid w:val="00334812"/>
    <w:rsid w:val="00341F99"/>
    <w:rsid w:val="00354426"/>
    <w:rsid w:val="003613FC"/>
    <w:rsid w:val="003867A5"/>
    <w:rsid w:val="0038697D"/>
    <w:rsid w:val="003A315A"/>
    <w:rsid w:val="003B778C"/>
    <w:rsid w:val="003C5EB6"/>
    <w:rsid w:val="003D2EEF"/>
    <w:rsid w:val="003F3780"/>
    <w:rsid w:val="003F7E79"/>
    <w:rsid w:val="00437D72"/>
    <w:rsid w:val="00496AC0"/>
    <w:rsid w:val="004A5406"/>
    <w:rsid w:val="004A66A7"/>
    <w:rsid w:val="004D1B9A"/>
    <w:rsid w:val="004E7CD0"/>
    <w:rsid w:val="004F7A41"/>
    <w:rsid w:val="00510F11"/>
    <w:rsid w:val="00515779"/>
    <w:rsid w:val="005174F1"/>
    <w:rsid w:val="00547823"/>
    <w:rsid w:val="00553233"/>
    <w:rsid w:val="00566E1F"/>
    <w:rsid w:val="00582A35"/>
    <w:rsid w:val="0059055A"/>
    <w:rsid w:val="005908A7"/>
    <w:rsid w:val="00592F2A"/>
    <w:rsid w:val="00593FB0"/>
    <w:rsid w:val="005A38A2"/>
    <w:rsid w:val="005D703A"/>
    <w:rsid w:val="005E1636"/>
    <w:rsid w:val="006013F8"/>
    <w:rsid w:val="00611FE9"/>
    <w:rsid w:val="006475D6"/>
    <w:rsid w:val="00654E3E"/>
    <w:rsid w:val="00676EAA"/>
    <w:rsid w:val="006835E5"/>
    <w:rsid w:val="00684788"/>
    <w:rsid w:val="006E1784"/>
    <w:rsid w:val="00712F76"/>
    <w:rsid w:val="00732B1B"/>
    <w:rsid w:val="00746700"/>
    <w:rsid w:val="00764893"/>
    <w:rsid w:val="007B0498"/>
    <w:rsid w:val="007C2E78"/>
    <w:rsid w:val="007C3D68"/>
    <w:rsid w:val="007C55EA"/>
    <w:rsid w:val="00807E5E"/>
    <w:rsid w:val="008232BD"/>
    <w:rsid w:val="0086122C"/>
    <w:rsid w:val="00867CA3"/>
    <w:rsid w:val="008721BF"/>
    <w:rsid w:val="00872DEC"/>
    <w:rsid w:val="008764D8"/>
    <w:rsid w:val="008E1FA9"/>
    <w:rsid w:val="008E4963"/>
    <w:rsid w:val="008E5A09"/>
    <w:rsid w:val="008F5CCE"/>
    <w:rsid w:val="00903191"/>
    <w:rsid w:val="00915D8C"/>
    <w:rsid w:val="0092111C"/>
    <w:rsid w:val="0093521C"/>
    <w:rsid w:val="00941F41"/>
    <w:rsid w:val="00951A67"/>
    <w:rsid w:val="009559A7"/>
    <w:rsid w:val="009611F2"/>
    <w:rsid w:val="00961C8B"/>
    <w:rsid w:val="00972A7D"/>
    <w:rsid w:val="009A2BCB"/>
    <w:rsid w:val="009A3235"/>
    <w:rsid w:val="009B2584"/>
    <w:rsid w:val="009D7AA3"/>
    <w:rsid w:val="009E7AF1"/>
    <w:rsid w:val="009F442D"/>
    <w:rsid w:val="009F7EF0"/>
    <w:rsid w:val="00A03175"/>
    <w:rsid w:val="00A0763F"/>
    <w:rsid w:val="00A148B6"/>
    <w:rsid w:val="00A3295B"/>
    <w:rsid w:val="00A32E17"/>
    <w:rsid w:val="00A33194"/>
    <w:rsid w:val="00A412AE"/>
    <w:rsid w:val="00A42298"/>
    <w:rsid w:val="00A539E4"/>
    <w:rsid w:val="00A7035A"/>
    <w:rsid w:val="00A8193B"/>
    <w:rsid w:val="00AA1923"/>
    <w:rsid w:val="00AA1AAB"/>
    <w:rsid w:val="00AC777E"/>
    <w:rsid w:val="00AE135F"/>
    <w:rsid w:val="00AE160C"/>
    <w:rsid w:val="00AE5565"/>
    <w:rsid w:val="00AF7189"/>
    <w:rsid w:val="00B0321E"/>
    <w:rsid w:val="00B23C77"/>
    <w:rsid w:val="00B518AE"/>
    <w:rsid w:val="00B53D7C"/>
    <w:rsid w:val="00B74F4A"/>
    <w:rsid w:val="00B84CF4"/>
    <w:rsid w:val="00B909B5"/>
    <w:rsid w:val="00B95F2B"/>
    <w:rsid w:val="00BC7A5A"/>
    <w:rsid w:val="00BC7BCB"/>
    <w:rsid w:val="00BD4AF1"/>
    <w:rsid w:val="00BF047C"/>
    <w:rsid w:val="00BF3A40"/>
    <w:rsid w:val="00C33326"/>
    <w:rsid w:val="00C44427"/>
    <w:rsid w:val="00C47700"/>
    <w:rsid w:val="00C50B2B"/>
    <w:rsid w:val="00C559B2"/>
    <w:rsid w:val="00C67049"/>
    <w:rsid w:val="00C8140A"/>
    <w:rsid w:val="00C838EE"/>
    <w:rsid w:val="00C84CEB"/>
    <w:rsid w:val="00C93792"/>
    <w:rsid w:val="00CD33B9"/>
    <w:rsid w:val="00CD522F"/>
    <w:rsid w:val="00CF442F"/>
    <w:rsid w:val="00CF7F6D"/>
    <w:rsid w:val="00D105CC"/>
    <w:rsid w:val="00D21553"/>
    <w:rsid w:val="00D31411"/>
    <w:rsid w:val="00D3718D"/>
    <w:rsid w:val="00D44209"/>
    <w:rsid w:val="00D45620"/>
    <w:rsid w:val="00D76787"/>
    <w:rsid w:val="00DC49FC"/>
    <w:rsid w:val="00DD12C9"/>
    <w:rsid w:val="00E208F2"/>
    <w:rsid w:val="00E30FD6"/>
    <w:rsid w:val="00E44608"/>
    <w:rsid w:val="00E62338"/>
    <w:rsid w:val="00E70D45"/>
    <w:rsid w:val="00E76128"/>
    <w:rsid w:val="00E9058C"/>
    <w:rsid w:val="00EA441E"/>
    <w:rsid w:val="00EA5233"/>
    <w:rsid w:val="00EB080C"/>
    <w:rsid w:val="00EE018D"/>
    <w:rsid w:val="00F007E4"/>
    <w:rsid w:val="00F10CE9"/>
    <w:rsid w:val="00F111F1"/>
    <w:rsid w:val="00F27364"/>
    <w:rsid w:val="00F44EED"/>
    <w:rsid w:val="00F61F07"/>
    <w:rsid w:val="00F65E58"/>
    <w:rsid w:val="00F731BB"/>
    <w:rsid w:val="00F928DD"/>
    <w:rsid w:val="00F975DD"/>
    <w:rsid w:val="00FA64FE"/>
    <w:rsid w:val="00FB5BB0"/>
    <w:rsid w:val="00FC5D68"/>
    <w:rsid w:val="00FC6523"/>
    <w:rsid w:val="00FD7F3A"/>
    <w:rsid w:val="00FF1538"/>
    <w:rsid w:val="00FF5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2DCC11"/>
  <w15:docId w15:val="{AFD15ECA-E3F5-4BE9-9F26-4B864713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F7A4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4F7A41"/>
    <w:rPr>
      <w:rFonts w:cs="Times New Roman"/>
      <w:color w:val="0000FF"/>
      <w:u w:val="single"/>
    </w:rPr>
  </w:style>
  <w:style w:type="character" w:styleId="FollowedHyperlink">
    <w:name w:val="FollowedHyperlink"/>
    <w:uiPriority w:val="99"/>
    <w:rsid w:val="004F7A41"/>
    <w:rPr>
      <w:rFonts w:cs="Times New Roman"/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F7A41"/>
  </w:style>
  <w:style w:type="character" w:customStyle="1" w:styleId="BodyTextChar">
    <w:name w:val="Body Text Char"/>
    <w:link w:val="BodyText"/>
    <w:uiPriority w:val="99"/>
    <w:semiHidden/>
    <w:locked/>
    <w:rsid w:val="00BD4AF1"/>
    <w:rPr>
      <w:rFonts w:cs="Times New Roman"/>
      <w:sz w:val="24"/>
      <w:szCs w:val="24"/>
    </w:rPr>
  </w:style>
  <w:style w:type="paragraph" w:styleId="Title">
    <w:name w:val="Title"/>
    <w:basedOn w:val="Normal"/>
    <w:link w:val="TitleChar"/>
    <w:uiPriority w:val="99"/>
    <w:qFormat/>
    <w:rsid w:val="004F7A41"/>
    <w:pPr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99"/>
    <w:locked/>
    <w:rsid w:val="00BD4AF1"/>
    <w:rPr>
      <w:rFonts w:ascii="Cambria" w:hAnsi="Cambria" w:cs="Times New Roman"/>
      <w:b/>
      <w:bCs/>
      <w:kern w:val="28"/>
      <w:sz w:val="32"/>
      <w:szCs w:val="32"/>
    </w:rPr>
  </w:style>
  <w:style w:type="character" w:styleId="CommentReference">
    <w:name w:val="annotation reference"/>
    <w:uiPriority w:val="99"/>
    <w:rsid w:val="001E0C41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1E0C41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1E0C41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1E0C41"/>
    <w:rPr>
      <w:b/>
    </w:rPr>
  </w:style>
  <w:style w:type="character" w:customStyle="1" w:styleId="CommentSubjectChar">
    <w:name w:val="Comment Subject Char"/>
    <w:link w:val="CommentSubject"/>
    <w:uiPriority w:val="99"/>
    <w:locked/>
    <w:rsid w:val="001E0C41"/>
    <w:rPr>
      <w:rFonts w:cs="Times New Roman"/>
      <w:b/>
    </w:rPr>
  </w:style>
  <w:style w:type="paragraph" w:styleId="BalloonText">
    <w:name w:val="Balloon Text"/>
    <w:basedOn w:val="Normal"/>
    <w:link w:val="BalloonTextChar"/>
    <w:uiPriority w:val="99"/>
    <w:rsid w:val="001E0C41"/>
    <w:rPr>
      <w:rFonts w:ascii="Tahoma" w:hAnsi="Tahoma"/>
      <w:sz w:val="16"/>
      <w:szCs w:val="20"/>
    </w:rPr>
  </w:style>
  <w:style w:type="character" w:customStyle="1" w:styleId="BalloonTextChar">
    <w:name w:val="Balloon Text Char"/>
    <w:link w:val="BalloonText"/>
    <w:uiPriority w:val="99"/>
    <w:locked/>
    <w:rsid w:val="001E0C41"/>
    <w:rPr>
      <w:rFonts w:ascii="Tahoma" w:hAnsi="Tahoma" w:cs="Times New Roman"/>
      <w:sz w:val="16"/>
    </w:rPr>
  </w:style>
  <w:style w:type="paragraph" w:styleId="Header">
    <w:name w:val="header"/>
    <w:basedOn w:val="Normal"/>
    <w:link w:val="HeaderChar"/>
    <w:uiPriority w:val="99"/>
    <w:unhideWhenUsed/>
    <w:rsid w:val="000E0BE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0E0BE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E0BE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0E0BE0"/>
    <w:rPr>
      <w:sz w:val="24"/>
      <w:szCs w:val="24"/>
    </w:rPr>
  </w:style>
  <w:style w:type="paragraph" w:customStyle="1" w:styleId="CollegeNamewith2lines1214">
    <w:name w:val="College Name with 2+ lines 12/14"/>
    <w:basedOn w:val="Normal"/>
    <w:uiPriority w:val="99"/>
    <w:rsid w:val="000E0BE0"/>
    <w:pPr>
      <w:widowControl w:val="0"/>
      <w:autoSpaceDE w:val="0"/>
      <w:autoSpaceDN w:val="0"/>
      <w:adjustRightInd w:val="0"/>
      <w:spacing w:after="80" w:line="280" w:lineRule="atLeast"/>
      <w:textAlignment w:val="center"/>
    </w:pPr>
    <w:rPr>
      <w:rFonts w:ascii="MyriadPro-Regular" w:hAnsi="MyriadPro-Regular" w:cs="MyriadPro-Regular"/>
      <w:color w:val="000000"/>
      <w:spacing w:val="2"/>
    </w:rPr>
  </w:style>
  <w:style w:type="paragraph" w:styleId="ListParagraph">
    <w:name w:val="List Paragraph"/>
    <w:basedOn w:val="Normal"/>
    <w:uiPriority w:val="34"/>
    <w:qFormat/>
    <w:rsid w:val="00547823"/>
    <w:pPr>
      <w:spacing w:after="200" w:line="276" w:lineRule="auto"/>
      <w:ind w:left="720"/>
      <w:contextualSpacing/>
    </w:pPr>
    <w:rPr>
      <w:rFonts w:asciiTheme="majorHAnsi" w:hAnsiTheme="majorHAns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10CE9"/>
  </w:style>
  <w:style w:type="character" w:customStyle="1" w:styleId="DateChar">
    <w:name w:val="Date Char"/>
    <w:basedOn w:val="DefaultParagraphFont"/>
    <w:link w:val="Date"/>
    <w:uiPriority w:val="99"/>
    <w:semiHidden/>
    <w:rsid w:val="00F10CE9"/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0E634C"/>
  </w:style>
  <w:style w:type="paragraph" w:styleId="NormalWeb">
    <w:name w:val="Normal (Web)"/>
    <w:basedOn w:val="Normal"/>
    <w:uiPriority w:val="99"/>
    <w:semiHidden/>
    <w:unhideWhenUsed/>
    <w:rsid w:val="00231B38"/>
    <w:pPr>
      <w:spacing w:before="100" w:beforeAutospacing="1" w:after="100" w:afterAutospacing="1"/>
    </w:pPr>
    <w:rPr>
      <w:lang w:eastAsia="ko-K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31411"/>
    <w:rPr>
      <w:color w:val="605E5C"/>
      <w:shd w:val="clear" w:color="auto" w:fill="E1DFDD"/>
    </w:rPr>
  </w:style>
  <w:style w:type="paragraph" w:customStyle="1" w:styleId="Default">
    <w:name w:val="Default"/>
    <w:rsid w:val="008764D8"/>
    <w:pPr>
      <w:autoSpaceDE w:val="0"/>
      <w:autoSpaceDN w:val="0"/>
      <w:adjustRightInd w:val="0"/>
    </w:pPr>
    <w:rPr>
      <w:rFonts w:eastAsiaTheme="minorEastAsia"/>
      <w:color w:val="000000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2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1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24D20-8E5C-4791-9C13-885005F4F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Dear Professor:</vt:lpstr>
    </vt:vector>
  </TitlesOfParts>
  <Company>Kansas State University</Company>
  <LinksUpToDate>false</LinksUpToDate>
  <CharactersWithSpaces>1660</CharactersWithSpaces>
  <SharedDoc>false</SharedDoc>
  <HLinks>
    <vt:vector size="12" baseType="variant">
      <vt:variant>
        <vt:i4>5767198</vt:i4>
      </vt:variant>
      <vt:variant>
        <vt:i4>3</vt:i4>
      </vt:variant>
      <vt:variant>
        <vt:i4>0</vt:i4>
      </vt:variant>
      <vt:variant>
        <vt:i4>5</vt:i4>
      </vt:variant>
      <vt:variant>
        <vt:lpwstr>http://www.k-state.edu/welcome/community.html</vt:lpwstr>
      </vt:variant>
      <vt:variant>
        <vt:lpwstr/>
      </vt:variant>
      <vt:variant>
        <vt:i4>2949242</vt:i4>
      </vt:variant>
      <vt:variant>
        <vt:i4>0</vt:i4>
      </vt:variant>
      <vt:variant>
        <vt:i4>0</vt:i4>
      </vt:variant>
      <vt:variant>
        <vt:i4>5</vt:i4>
      </vt:variant>
      <vt:variant>
        <vt:lpwstr>http://www.ksu.edu/academicpersonnel/fhbook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Dear Professor:</dc:title>
  <dc:subject/>
  <dc:creator>Rowlett</dc:creator>
  <cp:keywords/>
  <cp:lastModifiedBy>Gyuhyeong Goh</cp:lastModifiedBy>
  <cp:revision>19</cp:revision>
  <cp:lastPrinted>2015-11-09T16:30:00Z</cp:lastPrinted>
  <dcterms:created xsi:type="dcterms:W3CDTF">2019-05-06T06:47:00Z</dcterms:created>
  <dcterms:modified xsi:type="dcterms:W3CDTF">2019-09-28T00:52:00Z</dcterms:modified>
</cp:coreProperties>
</file>