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Libro Base: Métodos Numéricos con MATLAB - Mathews Fink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Capítulo 1: Resolución de ecuaciones no lineales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Raíz de una ecuación</w:t>
      </w:r>
      <w:r w:rsidDel="00000000" w:rsidR="00000000" w:rsidRPr="00000000">
        <w:rPr>
          <w:rtl w:val="0"/>
        </w:rPr>
        <w:t xml:space="preserve">: Cualquier número </w:t>
      </w:r>
      <m:oMath>
        <m:r>
          <w:rPr>
            <w:sz w:val="24"/>
            <w:szCs w:val="24"/>
          </w:rPr>
          <m:t xml:space="preserve">r</m:t>
        </m:r>
      </m:oMath>
      <w:r w:rsidDel="00000000" w:rsidR="00000000" w:rsidRPr="00000000">
        <w:rPr>
          <w:rtl w:val="0"/>
        </w:rPr>
        <w:t xml:space="preserve"> para el cual </w:t>
      </w:r>
      <m:oMath>
        <m:r>
          <w:rPr>
            <w:sz w:val="24"/>
            <w:szCs w:val="24"/>
          </w:rPr>
          <m:t xml:space="preserve">f(r)=0</m:t>
        </m:r>
      </m:oMath>
      <w:r w:rsidDel="00000000" w:rsidR="00000000" w:rsidRPr="00000000">
        <w:rPr>
          <w:rtl w:val="0"/>
        </w:rPr>
        <w:t xml:space="preserve">, se denomina raíz de la función </w:t>
      </w:r>
      <m:oMath>
        <m:r>
          <w:rPr>
            <w:sz w:val="24"/>
            <w:szCs w:val="24"/>
          </w:rPr>
          <m:t xml:space="preserve">f(x)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Métodos de localización: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Método de bisección de Bolzano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Teorema del valor intermedio. Sea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continua en el intervalo </w:t>
      </w:r>
      <m:oMath>
        <m:d>
          <m:dPr>
            <m:begChr m:val="["/>
            <m:endChr m:val="]"/>
            <m:ctrlPr>
              <w:rPr/>
            </m:ctrlPr>
          </m:dPr>
          <m:e>
            <m:r>
              <w:rPr/>
              <m:t xml:space="preserve">a,b</m:t>
            </m:r>
          </m:e>
        </m:d>
      </m:oMath>
      <w:r w:rsidDel="00000000" w:rsidR="00000000" w:rsidRPr="00000000">
        <w:rPr>
          <w:rtl w:val="0"/>
        </w:rPr>
        <w:t xml:space="preserve"> y </w:t>
      </w:r>
      <m:oMath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 cualquier número real entre f(a) y f(b). Entonces existe un número real c perteneciente a (a,b) tal que f(c)=L</w:t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Para L=0 el teorema de valor intermedio es conocido como teorema de Bolzano.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falta algo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Criterio: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f(a) y f(c) tienen signos opuestos, un cero se encuentra en [a,c].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f(b) y f(c) tienen signos opuestos, un cero se encuentra en [c,b].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f(c)=0, entonces c es un cero de la función.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Capítulo 2: Resolución de sistemas de ecuaciones lineales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Criterio de convergencia de Jacobi y Gauss Seidel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Para que un sistema de ecuaciones lineales </w:t>
      </w:r>
      <m:oMath>
        <m:r>
          <w:rPr>
            <w:sz w:val="24"/>
            <w:szCs w:val="24"/>
          </w:rPr>
          <m:t xml:space="preserve">AX = B</m:t>
        </m:r>
      </m:oMath>
      <w:r w:rsidDel="00000000" w:rsidR="00000000" w:rsidRPr="00000000">
        <w:rPr>
          <w:rtl w:val="0"/>
        </w:rPr>
        <w:t xml:space="preserve"> sea convergente en su solución con los métodos de Jacobi y Gauss Seidel, la matriz A debe ser de diagonal estrictamente dominante.</w:t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Es una condición suficiente pero no necesaria para la convergencia.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Diagonal estrictamente dominante: El valor absoluto de los elementos diagonales de cada fila debe ser mayor que la suma de los valores absolutos de los demás elementos de las respectivas filas.</w:t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En cuanto a velocidad, Gauss Seidel &gt; Jacobi.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En cuanto a estabilidad (sensibilidad a la convergencia), Gauss Seidel &lt; Jacobi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Capítulo 3: Interpolación y aproximación polinomial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b w:val="1"/>
          <w:rtl w:val="0"/>
        </w:rPr>
        <w:t xml:space="preserve">Aproximación:</w:t>
      </w:r>
      <w:r w:rsidDel="00000000" w:rsidR="00000000" w:rsidRPr="00000000">
        <w:rPr>
          <w:rtl w:val="0"/>
        </w:rPr>
        <w:t xml:space="preserve"> Aproximar una función f(x) a una función g(x) significa determinar una relación f(x) = g(x) + E(x) donde E(x) </w:t>
      </w:r>
      <m:oMath>
        <m:r>
          <m:t>→</m:t>
        </m:r>
      </m:oMath>
      <w:r w:rsidDel="00000000" w:rsidR="00000000" w:rsidRPr="00000000">
        <w:rPr>
          <w:rtl w:val="0"/>
        </w:rPr>
        <w:t xml:space="preserve"> 0.  </w:t>
      </w: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b w:val="1"/>
          <w:rtl w:val="0"/>
        </w:rPr>
        <w:t xml:space="preserve">Aproximación polinomial:</w:t>
      </w:r>
      <w:r w:rsidDel="00000000" w:rsidR="00000000" w:rsidRPr="00000000">
        <w:rPr>
          <w:rtl w:val="0"/>
        </w:rPr>
        <w:t xml:space="preserve"> f(x) = P(x) + E(x) donde P(x) es un polinomio.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¿Por qué usar un polinomio?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Fácil de derivar e integrar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Fácil de conocer los 0s</w:t>
      </w:r>
    </w:p>
    <w:p w:rsidR="00000000" w:rsidDel="00000000" w:rsidP="00000000" w:rsidRDefault="00000000" w:rsidRPr="00000000" w14:paraId="00000022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Básicamente, Fácilmente Manipulables. Conocemos mucha información sobre ellos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Método de aproximación polinomial que vamos a usar: </w:t>
      </w:r>
      <w:r w:rsidDel="00000000" w:rsidR="00000000" w:rsidRPr="00000000">
        <w:rPr>
          <w:i w:val="1"/>
          <w:u w:val="single"/>
          <w:rtl w:val="0"/>
        </w:rPr>
        <w:t xml:space="preserve">Serie de Taylor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m:oMath>
        <m:r>
          <w:rPr>
            <w:sz w:val="36"/>
            <w:szCs w:val="36"/>
          </w:rPr>
          <m:t xml:space="preserve">f(x) </m:t>
        </m:r>
        <m:r>
          <w:rPr>
            <w:sz w:val="36"/>
            <w:szCs w:val="36"/>
          </w:rPr>
          <m:t>≃</m:t>
        </m:r>
      </m:oMath>
      <m:oMath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 xml:space="preserve">P</m:t>
            </m:r>
          </m:e>
          <m:sub>
            <m:r>
              <w:rPr>
                <w:sz w:val="36"/>
                <w:szCs w:val="36"/>
              </w:rPr>
              <m:t xml:space="preserve">N</m:t>
            </m:r>
          </m:sub>
        </m:sSub>
        <m:r>
          <w:rPr>
            <w:sz w:val="36"/>
            <w:szCs w:val="36"/>
          </w:rPr>
          <m:t xml:space="preserve">(x) =</m:t>
        </m:r>
      </m:oMath>
      <w:r w:rsidDel="00000000" w:rsidR="00000000" w:rsidRPr="00000000">
        <w:rPr>
          <w:rtl w:val="0"/>
        </w:rPr>
        <w:t xml:space="preserve"> </w:t>
      </w:r>
      <m:oMath>
        <m:nary>
          <m:naryPr>
            <m:chr m:val="∑"/>
            <m:ctrlPr>
              <w:rPr>
                <w:sz w:val="48"/>
                <w:szCs w:val="48"/>
              </w:rPr>
            </m:ctrlPr>
          </m:naryPr>
          <m:sub>
            <m:r>
              <w:rPr>
                <w:sz w:val="48"/>
                <w:szCs w:val="48"/>
              </w:rPr>
              <m:t xml:space="preserve">k = 0</m:t>
            </m:r>
          </m:sub>
          <m:sup>
            <m:r>
              <w:rPr>
                <w:sz w:val="48"/>
                <w:szCs w:val="48"/>
              </w:rPr>
              <m:t xml:space="preserve">k = N</m:t>
            </m:r>
          </m:sup>
        </m:nary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f</m:t>
            </m:r>
            <m:sSup>
              <m:sSupPr>
                <m:ctrlPr>
                  <w:rPr>
                    <w:sz w:val="48"/>
                    <w:szCs w:val="48"/>
                  </w:rPr>
                </m:ctrlPr>
              </m:sSupPr>
              <m:e/>
              <m:sup>
                <m:r>
                  <w:rPr>
                    <w:sz w:val="48"/>
                    <w:szCs w:val="48"/>
                  </w:rPr>
                  <m:t xml:space="preserve">(k)</m:t>
                </m:r>
              </m:sup>
            </m:sSup>
            <m:r>
              <w:rPr>
                <w:sz w:val="48"/>
                <w:szCs w:val="48"/>
              </w:rPr>
              <m:t xml:space="preserve">(x0)*(x-x0)</m:t>
            </m:r>
            <m:sSup>
              <m:sSupPr>
                <m:ctrlPr>
                  <w:rPr>
                    <w:sz w:val="48"/>
                    <w:szCs w:val="48"/>
                  </w:rPr>
                </m:ctrlPr>
              </m:sSupPr>
              <m:e/>
              <m:sup>
                <m:r>
                  <w:rPr>
                    <w:sz w:val="48"/>
                    <w:szCs w:val="48"/>
                  </w:rPr>
                  <m:t xml:space="preserve">k</m:t>
                </m:r>
              </m:sup>
            </m:sSup>
          </m:num>
          <m:den>
            <m:r>
              <w:rPr>
                <w:sz w:val="48"/>
                <w:szCs w:val="48"/>
              </w:rPr>
              <m:t xml:space="preserve">k!</m:t>
            </m:r>
          </m:den>
        </m:f>
      </m:oMath>
      <w:r w:rsidDel="00000000" w:rsidR="00000000" w:rsidRPr="00000000">
        <w:rPr>
          <w:rtl w:val="0"/>
        </w:rPr>
        <w:t xml:space="preserve">donde N es el orden de la serie,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el centro de la serie.</w:t>
      </w:r>
    </w:p>
    <w:p w:rsidR="00000000" w:rsidDel="00000000" w:rsidP="00000000" w:rsidRDefault="00000000" w:rsidRPr="00000000" w14:paraId="00000025">
      <w:pPr>
        <w:rPr>
          <w:sz w:val="48"/>
          <w:szCs w:val="48"/>
        </w:rPr>
      </w:pPr>
      <w:r w:rsidDel="00000000" w:rsidR="00000000" w:rsidRPr="00000000">
        <w:rPr>
          <w:rtl w:val="0"/>
        </w:rPr>
        <w:t xml:space="preserve">f(x) = PN(x) + EN(x) donde </w:t>
      </w:r>
      <m:oMath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 xml:space="preserve">E</m:t>
            </m:r>
          </m:e>
          <m:sub>
            <m:r>
              <w:rPr>
                <w:sz w:val="36"/>
                <w:szCs w:val="36"/>
              </w:rPr>
              <m:t xml:space="preserve">N</m:t>
            </m:r>
          </m:sub>
        </m:sSub>
        <m:r>
          <w:rPr>
            <w:sz w:val="36"/>
            <w:szCs w:val="36"/>
          </w:rPr>
          <m:t xml:space="preserve">(x) =</m:t>
        </m:r>
      </m:oMath>
      <w:r w:rsidDel="00000000" w:rsidR="00000000" w:rsidRPr="00000000">
        <w:rPr>
          <w:rtl w:val="0"/>
        </w:rPr>
        <w:t xml:space="preserve"> </w:t>
      </w:r>
      <m:oMath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f</m:t>
            </m:r>
            <m:sSup>
              <m:sSupPr>
                <m:ctrlPr>
                  <w:rPr>
                    <w:sz w:val="48"/>
                    <w:szCs w:val="48"/>
                  </w:rPr>
                </m:ctrlPr>
              </m:sSupPr>
              <m:e/>
              <m:sup>
                <m:r>
                  <w:rPr>
                    <w:sz w:val="48"/>
                    <w:szCs w:val="48"/>
                  </w:rPr>
                  <m:t xml:space="preserve">(k+1)</m:t>
                </m:r>
              </m:sup>
            </m:sSup>
            <m:r>
              <w:rPr>
                <w:sz w:val="48"/>
                <w:szCs w:val="48"/>
              </w:rPr>
              <m:t xml:space="preserve">(c)*(x-</m:t>
            </m:r>
            <m:sSub>
              <m:sSubPr>
                <m:ctrlPr>
                  <w:rPr>
                    <w:sz w:val="48"/>
                    <w:szCs w:val="48"/>
                  </w:rPr>
                </m:ctrlPr>
              </m:sSubPr>
              <m:e>
                <m:r>
                  <w:rPr>
                    <w:sz w:val="48"/>
                    <w:szCs w:val="48"/>
                  </w:rPr>
                  <m:t xml:space="preserve">x</m:t>
                </m:r>
              </m:e>
              <m:sub>
                <m:r>
                  <w:rPr>
                    <w:sz w:val="48"/>
                    <w:szCs w:val="48"/>
                  </w:rPr>
                  <m:t xml:space="preserve">0</m:t>
                </m:r>
              </m:sub>
            </m:sSub>
            <m:r>
              <w:rPr>
                <w:sz w:val="48"/>
                <w:szCs w:val="48"/>
              </w:rPr>
              <m:t xml:space="preserve">)</m:t>
            </m:r>
            <m:sSup>
              <m:sSupPr>
                <m:ctrlPr>
                  <w:rPr>
                    <w:sz w:val="48"/>
                    <w:szCs w:val="48"/>
                  </w:rPr>
                </m:ctrlPr>
              </m:sSupPr>
              <m:e/>
              <m:sup>
                <m:r>
                  <w:rPr>
                    <w:sz w:val="48"/>
                    <w:szCs w:val="48"/>
                  </w:rPr>
                  <m:t xml:space="preserve">N+1</m:t>
                </m:r>
              </m:sup>
            </m:sSup>
          </m:num>
          <m:den>
            <m:r>
              <w:rPr>
                <w:sz w:val="48"/>
                <w:szCs w:val="48"/>
              </w:rPr>
              <m:t xml:space="preserve">(N+1)!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Ejercicio: Aproxime la función </w:t>
      </w:r>
      <m:oMath>
        <m:r>
          <w:rPr>
            <w:sz w:val="24"/>
            <w:szCs w:val="24"/>
          </w:rPr>
          <m:t xml:space="preserve">f(x) = e</m:t>
        </m:r>
        <m:sSup>
          <m:sSupPr>
            <m:ctrlPr>
              <w:rPr>
                <w:sz w:val="24"/>
                <w:szCs w:val="24"/>
              </w:rPr>
            </m:ctrlPr>
          </m:sSupPr>
          <m:e/>
          <m:sup>
            <m:r>
              <w:rPr>
                <w:sz w:val="24"/>
                <w:szCs w:val="24"/>
              </w:rPr>
              <m:t xml:space="preserve">x</m:t>
            </m:r>
          </m:sup>
        </m:sSup>
      </m:oMath>
      <w:r w:rsidDel="00000000" w:rsidR="00000000" w:rsidRPr="00000000">
        <w:rPr>
          <w:rtl w:val="0"/>
        </w:rPr>
        <w:t xml:space="preserve">analíticamente a través de una serie de Taylor. Utilice </w:t>
      </w:r>
      <m:oMath>
        <m:r>
          <w:rPr>
            <w:sz w:val="24"/>
            <w:szCs w:val="24"/>
          </w:rPr>
          <m:t xml:space="preserve">N = 4</m:t>
        </m:r>
      </m:oMath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 = 0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b w:val="1"/>
          <w:rtl w:val="0"/>
        </w:rPr>
        <w:t xml:space="preserve">Interpolación Polinomial:</w:t>
      </w:r>
      <w:r w:rsidDel="00000000" w:rsidR="00000000" w:rsidRPr="00000000">
        <w:rPr>
          <w:rtl w:val="0"/>
        </w:rPr>
        <w:t xml:space="preserve"> Dado un conjunto de puntos en el plano, interpolar significa hallar una función </w:t>
      </w:r>
      <m:oMath>
        <m:r>
          <w:rPr/>
          <m:t xml:space="preserve">f(x)</m:t>
        </m:r>
      </m:oMath>
      <w:r w:rsidDel="00000000" w:rsidR="00000000" w:rsidRPr="00000000">
        <w:rPr>
          <w:rtl w:val="0"/>
        </w:rPr>
        <w:t xml:space="preserve"> continua que pase por dichos puntos. (Implícitamente, los puntos tienen distintas abscisas).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Teorema de Unicidad:</w:t>
      </w:r>
      <w:r w:rsidDel="00000000" w:rsidR="00000000" w:rsidRPr="00000000">
        <w:rPr>
          <w:rtl w:val="0"/>
        </w:rPr>
        <w:t xml:space="preserve"> Dados </w:t>
      </w:r>
      <m:oMath>
        <m:r>
          <w:rPr/>
          <m:t xml:space="preserve">N+1</m:t>
        </m:r>
      </m:oMath>
      <w:r w:rsidDel="00000000" w:rsidR="00000000" w:rsidRPr="00000000">
        <w:rPr>
          <w:rtl w:val="0"/>
        </w:rPr>
        <w:t xml:space="preserve"> puntos en el plano </w:t>
      </w:r>
      <m:oMath>
        <m:r>
          <w:rPr>
            <w:sz w:val="24"/>
            <w:szCs w:val="24"/>
          </w:rPr>
          <m:t xml:space="preserve">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,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),(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,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),....,(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N</m:t>
            </m:r>
          </m:sub>
        </m:sSub>
        <m:r>
          <w:rPr>
            <w:sz w:val="24"/>
            <w:szCs w:val="24"/>
          </w:rPr>
          <m:t xml:space="preserve">,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N</m:t>
            </m:r>
          </m:sub>
        </m:sSub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  <w:t xml:space="preserve">, existe un </w:t>
      </w:r>
      <w:r w:rsidDel="00000000" w:rsidR="00000000" w:rsidRPr="00000000">
        <w:rPr>
          <w:i w:val="1"/>
          <w:u w:val="single"/>
          <w:rtl w:val="0"/>
        </w:rPr>
        <w:t xml:space="preserve">único</w:t>
      </w:r>
      <w:r w:rsidDel="00000000" w:rsidR="00000000" w:rsidRPr="00000000">
        <w:rPr>
          <w:rtl w:val="0"/>
        </w:rPr>
        <w:t xml:space="preserve"> polinomio de grado menor o igual que N que interpola dichos puntos.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Métodos de Interpolación Polinomial: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Método de Vandermonde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Para 3 puntos, </w:t>
      </w:r>
      <m:oMath>
        <m:r>
          <w:rPr>
            <w:sz w:val="24"/>
            <w:szCs w:val="24"/>
          </w:rPr>
          <m:t xml:space="preserve">g = 2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 = P(</m:t>
        </m:r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  <m:sup/>
        </m:sSubSup>
        <m:r>
          <w:rPr>
            <w:sz w:val="24"/>
            <w:szCs w:val="24"/>
          </w:rPr>
          <m:t xml:space="preserve">) = A*</m:t>
        </m:r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  <m:sup>
            <m:r>
              <w:rPr>
                <w:sz w:val="24"/>
                <w:szCs w:val="24"/>
              </w:rPr>
              <m:t xml:space="preserve">2</m:t>
            </m:r>
          </m:sup>
        </m:sSubSup>
        <m:r>
          <w:rPr>
            <w:sz w:val="24"/>
            <w:szCs w:val="24"/>
          </w:rPr>
          <m:t xml:space="preserve"> +B*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 + 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 = P(</m:t>
        </m:r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  <m:sup/>
        </m:sSubSup>
        <m:r>
          <w:rPr>
            <w:sz w:val="24"/>
            <w:szCs w:val="24"/>
          </w:rPr>
          <m:t xml:space="preserve">) = A*</m:t>
        </m:r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  <m:sup>
            <m:r>
              <w:rPr>
                <w:sz w:val="24"/>
                <w:szCs w:val="24"/>
              </w:rPr>
              <m:t xml:space="preserve">2</m:t>
            </m:r>
          </m:sup>
        </m:sSubSup>
        <m:r>
          <w:rPr>
            <w:sz w:val="24"/>
            <w:szCs w:val="24"/>
          </w:rPr>
          <m:t xml:space="preserve"> +B*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 + 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y</m:t>
            </m:r>
          </m:e>
          <m:sub>
            <m:r>
              <w:rPr>
                <w:sz w:val="24"/>
                <w:szCs w:val="24"/>
              </w:rPr>
              <m:t xml:space="preserve">3</m:t>
            </m:r>
          </m:sub>
        </m:sSub>
        <m:r>
          <w:rPr>
            <w:sz w:val="24"/>
            <w:szCs w:val="24"/>
          </w:rPr>
          <m:t xml:space="preserve"> = P(</m:t>
        </m:r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3</m:t>
            </m:r>
          </m:sub>
          <m:sup/>
        </m:sSubSup>
        <m:r>
          <w:rPr>
            <w:sz w:val="24"/>
            <w:szCs w:val="24"/>
          </w:rPr>
          <m:t xml:space="preserve">) = A*</m:t>
        </m:r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3</m:t>
            </m:r>
          </m:sub>
          <m:sup>
            <m:r>
              <w:rPr>
                <w:sz w:val="24"/>
                <w:szCs w:val="24"/>
              </w:rPr>
              <m:t xml:space="preserve">2</m:t>
            </m:r>
          </m:sup>
        </m:sSubSup>
        <m:r>
          <w:rPr>
            <w:sz w:val="24"/>
            <w:szCs w:val="24"/>
          </w:rPr>
          <m:t xml:space="preserve"> +B*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3</m:t>
            </m:r>
          </m:sub>
        </m:sSub>
        <m:r>
          <w:rPr>
            <w:sz w:val="24"/>
            <w:szCs w:val="24"/>
          </w:rPr>
          <m:t xml:space="preserve"> + 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Queda el sistema de ecuaciones, con incógnitas </w:t>
      </w:r>
      <m:oMath>
        <m:r>
          <w:rPr>
            <w:sz w:val="24"/>
            <w:szCs w:val="24"/>
          </w:rPr>
          <m:t xml:space="preserve">A,B,C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Entonces, matricialmente: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x0 2</w:t>
        <w:tab/>
        <w:t xml:space="preserve">x0</w:t>
        <w:tab/>
        <w:t xml:space="preserve">1</w:t>
        <w:tab/>
        <w:tab/>
        <w:t xml:space="preserve">A</w:t>
        <w:tab/>
        <w:tab/>
        <w:t xml:space="preserve">y0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x1 2</w:t>
        <w:tab/>
        <w:t xml:space="preserve">x1</w:t>
        <w:tab/>
        <w:t xml:space="preserve">1</w:t>
        <w:tab/>
        <w:tab/>
        <w:t xml:space="preserve">B</w:t>
        <w:tab/>
        <w:t xml:space="preserve">=</w:t>
        <w:tab/>
        <w:t xml:space="preserve">y1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x2 2</w:t>
        <w:tab/>
        <w:t xml:space="preserve">x2</w:t>
        <w:tab/>
        <w:t xml:space="preserve">1</w:t>
        <w:tab/>
        <w:tab/>
        <w:t xml:space="preserve">C</w:t>
        <w:tab/>
        <w:tab/>
        <w:t xml:space="preserve">y2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(La primera matriz se llama </w:t>
      </w:r>
      <w:r w:rsidDel="00000000" w:rsidR="00000000" w:rsidRPr="00000000">
        <w:rPr>
          <w:i w:val="1"/>
          <w:rtl w:val="0"/>
        </w:rPr>
        <w:t xml:space="preserve">Matriz de Vandermonde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a8yDgmG+KwMF0imuHjtrU6fY7g==">AMUW2mUu+zJ+sK6AuixDHkkLapnelwbaebuqj/ZMMb4Vh1vUGqujNeCSqB+s5nJWyQnfuzRI3JslwghIGDFeSfPD+gwM4A5ZAMSgzE/NGGFrfjCFl7rMNrM=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