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4C" w:rsidRPr="00795DFE" w:rsidRDefault="0051654D" w:rsidP="00795DFE">
      <w:pPr>
        <w:jc w:val="center"/>
        <w:rPr>
          <w:b/>
        </w:rPr>
      </w:pPr>
      <w:r w:rsidRPr="00795DFE">
        <w:rPr>
          <w:b/>
        </w:rPr>
        <w:t>An investigation into 3D – DirectX.</w:t>
      </w:r>
    </w:p>
    <w:p w:rsidR="0051654D" w:rsidRDefault="0051654D" w:rsidP="00795DFE">
      <w:pPr>
        <w:ind w:firstLine="720"/>
      </w:pPr>
      <w:r>
        <w:t xml:space="preserve">Direct3D is the software (more precisely, a bundle of libraries and runtime files, commonly known as an Application Programming Interface (API)) used to create multimedia-type software. </w:t>
      </w:r>
      <w:r>
        <w:br/>
        <w:t xml:space="preserve">Such software comprises video games, CAD, and Graphical User Interface (GUI) for Windows applications, although DirectX </w:t>
      </w:r>
      <w:r w:rsidR="00044E2D">
        <w:t xml:space="preserve">is used across almost all Microsoft developed products. </w:t>
      </w:r>
      <w:r>
        <w:t xml:space="preserve"> </w:t>
      </w:r>
    </w:p>
    <w:p w:rsidR="0051654D" w:rsidRDefault="0051654D" w:rsidP="0051654D">
      <w:r>
        <w:t xml:space="preserve">To put </w:t>
      </w:r>
      <w:r w:rsidR="00044E2D">
        <w:t>platforms supporting DirectX into figures</w:t>
      </w:r>
      <w:r>
        <w:t>, -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44E2D" w:rsidTr="00044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44E2D" w:rsidRDefault="00044E2D" w:rsidP="0051654D">
            <w:r>
              <w:t>Platform</w:t>
            </w:r>
          </w:p>
        </w:tc>
        <w:tc>
          <w:tcPr>
            <w:tcW w:w="4621" w:type="dxa"/>
          </w:tcPr>
          <w:p w:rsidR="00044E2D" w:rsidRDefault="00044E2D" w:rsidP="00516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 sold</w:t>
            </w:r>
          </w:p>
        </w:tc>
      </w:tr>
      <w:tr w:rsidR="00044E2D" w:rsidTr="0004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44E2D" w:rsidRDefault="00044E2D" w:rsidP="0051654D">
            <w:r>
              <w:t>Windows</w:t>
            </w:r>
          </w:p>
        </w:tc>
        <w:tc>
          <w:tcPr>
            <w:tcW w:w="4621" w:type="dxa"/>
          </w:tcPr>
          <w:p w:rsidR="00044E2D" w:rsidRDefault="00E71378" w:rsidP="0051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200+ million</w:t>
            </w:r>
          </w:p>
        </w:tc>
      </w:tr>
      <w:tr w:rsidR="00044E2D" w:rsidTr="0004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44E2D" w:rsidRDefault="00044E2D" w:rsidP="0051654D">
            <w:r>
              <w:t>Xbox</w:t>
            </w:r>
          </w:p>
        </w:tc>
        <w:tc>
          <w:tcPr>
            <w:tcW w:w="4621" w:type="dxa"/>
          </w:tcPr>
          <w:p w:rsidR="00044E2D" w:rsidRDefault="00E71378" w:rsidP="0051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60+ million</w:t>
            </w:r>
          </w:p>
        </w:tc>
      </w:tr>
      <w:tr w:rsidR="00044E2D" w:rsidTr="0004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44E2D" w:rsidRDefault="00044E2D" w:rsidP="0051654D">
            <w:r>
              <w:t>Xbox 360</w:t>
            </w:r>
          </w:p>
        </w:tc>
        <w:tc>
          <w:tcPr>
            <w:tcW w:w="4621" w:type="dxa"/>
          </w:tcPr>
          <w:p w:rsidR="00044E2D" w:rsidRDefault="00044E2D" w:rsidP="0051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77.2 million</w:t>
            </w:r>
          </w:p>
        </w:tc>
      </w:tr>
      <w:tr w:rsidR="00044E2D" w:rsidTr="0004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44E2D" w:rsidRDefault="00044E2D" w:rsidP="0051654D">
            <w:r>
              <w:t>Windows Phone</w:t>
            </w:r>
          </w:p>
        </w:tc>
        <w:tc>
          <w:tcPr>
            <w:tcW w:w="4621" w:type="dxa"/>
          </w:tcPr>
          <w:p w:rsidR="00044E2D" w:rsidRDefault="00E71378" w:rsidP="0051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20+ million</w:t>
            </w:r>
            <w:bookmarkStart w:id="0" w:name="_GoBack"/>
            <w:bookmarkEnd w:id="0"/>
          </w:p>
        </w:tc>
      </w:tr>
    </w:tbl>
    <w:p w:rsidR="00044E2D" w:rsidRDefault="00044E2D" w:rsidP="00044E2D">
      <w:pPr>
        <w:jc w:val="right"/>
        <w:rPr>
          <w:i/>
          <w:sz w:val="18"/>
        </w:rPr>
      </w:pPr>
      <w:r w:rsidRPr="00044E2D">
        <w:rPr>
          <w:i/>
          <w:sz w:val="18"/>
        </w:rPr>
        <w:t>Of these platforms, 9/10</w:t>
      </w:r>
      <w:r w:rsidRPr="00044E2D">
        <w:rPr>
          <w:i/>
          <w:sz w:val="18"/>
          <w:vertAlign w:val="superscript"/>
        </w:rPr>
        <w:t>th</w:t>
      </w:r>
      <w:r w:rsidRPr="00044E2D">
        <w:rPr>
          <w:i/>
          <w:sz w:val="18"/>
        </w:rPr>
        <w:t xml:space="preserve">s of them will be running DirectX to perform multimedia tasks. </w:t>
      </w:r>
    </w:p>
    <w:p w:rsidR="00B5111B" w:rsidRDefault="00044E2D" w:rsidP="00044E2D">
      <w:pPr>
        <w:rPr>
          <w:i/>
        </w:rPr>
      </w:pPr>
      <w:r>
        <w:t xml:space="preserve">So the usage of DirectX is undeniably huge, </w:t>
      </w:r>
      <w:r w:rsidR="00607726">
        <w:t>reason why it</w:t>
      </w:r>
      <w:r>
        <w:t xml:space="preserve"> is why it is important to s</w:t>
      </w:r>
      <w:r w:rsidR="00752F18">
        <w:t xml:space="preserve">ee this side of the coin first, which brings me to my first statement </w:t>
      </w:r>
      <w:r w:rsidR="00784E70">
        <w:t>–</w:t>
      </w:r>
      <w:r w:rsidR="00752F18">
        <w:t xml:space="preserve"> </w:t>
      </w:r>
      <w:r w:rsidR="00784E70">
        <w:t>“</w:t>
      </w:r>
      <w:r w:rsidR="00752F18" w:rsidRPr="00784E70">
        <w:rPr>
          <w:i/>
        </w:rPr>
        <w:t>by the end of this investigation, I (and the readers) (should) hope to have</w:t>
      </w:r>
      <w:r w:rsidR="00784E70" w:rsidRPr="00784E70">
        <w:rPr>
          <w:i/>
        </w:rPr>
        <w:t xml:space="preserve"> attained a basic but solid knowledge</w:t>
      </w:r>
      <w:r w:rsidR="00752F18" w:rsidRPr="00784E70">
        <w:rPr>
          <w:i/>
        </w:rPr>
        <w:t xml:space="preserve"> of 3D imaging</w:t>
      </w:r>
      <w:r w:rsidR="00784E70" w:rsidRPr="00784E70">
        <w:rPr>
          <w:i/>
        </w:rPr>
        <w:t xml:space="preserve"> with DirectX</w:t>
      </w:r>
      <w:r w:rsidR="00752F18" w:rsidRPr="00784E70">
        <w:rPr>
          <w:i/>
        </w:rPr>
        <w:t>, at bo</w:t>
      </w:r>
      <w:r w:rsidR="00784E70" w:rsidRPr="00784E70">
        <w:rPr>
          <w:i/>
        </w:rPr>
        <w:t xml:space="preserve">th software and hardware levels </w:t>
      </w:r>
      <w:r w:rsidR="00784E70">
        <w:rPr>
          <w:i/>
        </w:rPr>
        <w:t xml:space="preserve">and </w:t>
      </w:r>
      <w:r w:rsidR="00784E70" w:rsidRPr="00784E70">
        <w:rPr>
          <w:i/>
        </w:rPr>
        <w:t>across many platforms.</w:t>
      </w:r>
    </w:p>
    <w:p w:rsidR="00752F18" w:rsidRPr="00B5111B" w:rsidRDefault="00B5111B" w:rsidP="00B5111B">
      <w:pPr>
        <w:jc w:val="center"/>
        <w:rPr>
          <w:b/>
          <w:i/>
        </w:rPr>
      </w:pPr>
      <w:r w:rsidRPr="00B5111B">
        <w:rPr>
          <w:b/>
        </w:rPr>
        <w:t>The Investigation</w:t>
      </w:r>
    </w:p>
    <w:p w:rsidR="00784E70" w:rsidRDefault="00B5111B" w:rsidP="00044E2D">
      <w:r>
        <w:t>Th</w:t>
      </w:r>
      <w:r w:rsidR="00E71378">
        <w:t>is investigation will comprise 3</w:t>
      </w:r>
      <w:r>
        <w:t xml:space="preserve"> main points, -</w:t>
      </w:r>
    </w:p>
    <w:p w:rsidR="00B5111B" w:rsidRPr="00916C6C" w:rsidRDefault="00B5111B" w:rsidP="00B5111B">
      <w:pPr>
        <w:spacing w:before="40"/>
        <w:rPr>
          <w:rFonts w:cs="Arial"/>
          <w:noProof/>
          <w:szCs w:val="20"/>
        </w:rPr>
      </w:pPr>
      <w:r w:rsidRPr="00916C6C">
        <w:rPr>
          <w:rFonts w:cs="Arial"/>
          <w:noProof/>
          <w:szCs w:val="20"/>
        </w:rPr>
        <w:t>•</w:t>
      </w:r>
      <w:r w:rsidR="00317A76">
        <w:rPr>
          <w:rFonts w:cs="Arial"/>
          <w:noProof/>
          <w:szCs w:val="20"/>
        </w:rPr>
        <w:t xml:space="preserve"> </w:t>
      </w:r>
      <w:r w:rsidR="00317A76" w:rsidRPr="00317A76">
        <w:rPr>
          <w:rFonts w:cs="Arial"/>
          <w:b/>
          <w:noProof/>
          <w:szCs w:val="20"/>
        </w:rPr>
        <w:t>1</w:t>
      </w:r>
      <w:r w:rsidR="00317A76">
        <w:rPr>
          <w:rFonts w:cs="Arial"/>
          <w:b/>
          <w:noProof/>
          <w:szCs w:val="20"/>
        </w:rPr>
        <w:t xml:space="preserve"> -</w:t>
      </w:r>
      <w:r w:rsidRPr="00916C6C">
        <w:rPr>
          <w:rFonts w:cs="Arial"/>
          <w:noProof/>
          <w:szCs w:val="20"/>
        </w:rPr>
        <w:tab/>
      </w:r>
      <w:r w:rsidR="00AB3B40">
        <w:rPr>
          <w:rFonts w:cs="Arial"/>
          <w:noProof/>
          <w:szCs w:val="20"/>
        </w:rPr>
        <w:t>How program</w:t>
      </w:r>
      <w:r>
        <w:rPr>
          <w:rFonts w:cs="Arial"/>
          <w:noProof/>
          <w:szCs w:val="20"/>
        </w:rPr>
        <w:t xml:space="preserve"> code is translated and interpreted by the various components to draw a 3D image to the screen.</w:t>
      </w:r>
    </w:p>
    <w:p w:rsidR="00B5111B" w:rsidRPr="00916C6C" w:rsidRDefault="00B5111B" w:rsidP="00B5111B">
      <w:pPr>
        <w:spacing w:before="40"/>
        <w:rPr>
          <w:rFonts w:cs="Arial"/>
          <w:noProof/>
          <w:szCs w:val="20"/>
        </w:rPr>
      </w:pPr>
      <w:r w:rsidRPr="00916C6C">
        <w:rPr>
          <w:rFonts w:cs="Arial"/>
          <w:noProof/>
          <w:szCs w:val="20"/>
        </w:rPr>
        <w:t>•</w:t>
      </w:r>
      <w:r w:rsidR="00317A76">
        <w:rPr>
          <w:rFonts w:cs="Arial"/>
          <w:noProof/>
          <w:szCs w:val="20"/>
        </w:rPr>
        <w:t xml:space="preserve"> </w:t>
      </w:r>
      <w:r w:rsidR="00317A76" w:rsidRPr="00317A76">
        <w:rPr>
          <w:rFonts w:cs="Arial"/>
          <w:b/>
          <w:noProof/>
          <w:szCs w:val="20"/>
        </w:rPr>
        <w:t>2</w:t>
      </w:r>
      <w:r w:rsidR="00317A76">
        <w:rPr>
          <w:rFonts w:cs="Arial"/>
          <w:b/>
          <w:noProof/>
          <w:szCs w:val="20"/>
        </w:rPr>
        <w:t xml:space="preserve"> -</w:t>
      </w:r>
      <w:r w:rsidRPr="00916C6C">
        <w:rPr>
          <w:rFonts w:cs="Arial"/>
          <w:noProof/>
          <w:szCs w:val="20"/>
        </w:rPr>
        <w:tab/>
        <w:t>How back-buffers work, and why they are the key element in displaying and rendering 3D drawings at a very high speed. (Faster than the 60 – 100Hz of the video card/monitor)</w:t>
      </w:r>
    </w:p>
    <w:p w:rsidR="00B5111B" w:rsidRPr="00916C6C" w:rsidRDefault="00B5111B" w:rsidP="00B5111B">
      <w:pPr>
        <w:spacing w:before="40"/>
        <w:rPr>
          <w:rFonts w:cs="Arial"/>
          <w:noProof/>
          <w:szCs w:val="20"/>
        </w:rPr>
      </w:pPr>
      <w:r w:rsidRPr="00916C6C">
        <w:rPr>
          <w:rFonts w:cs="Arial"/>
          <w:noProof/>
          <w:szCs w:val="20"/>
        </w:rPr>
        <w:t>•</w:t>
      </w:r>
      <w:r w:rsidR="00317A76">
        <w:rPr>
          <w:rFonts w:cs="Arial"/>
          <w:noProof/>
          <w:szCs w:val="20"/>
        </w:rPr>
        <w:t xml:space="preserve"> </w:t>
      </w:r>
      <w:r w:rsidR="00317A76" w:rsidRPr="00317A76">
        <w:rPr>
          <w:rFonts w:cs="Arial"/>
          <w:b/>
          <w:noProof/>
          <w:szCs w:val="20"/>
        </w:rPr>
        <w:t>3</w:t>
      </w:r>
      <w:r w:rsidR="00317A76">
        <w:rPr>
          <w:rFonts w:cs="Arial"/>
          <w:b/>
          <w:noProof/>
          <w:szCs w:val="20"/>
        </w:rPr>
        <w:t xml:space="preserve"> -</w:t>
      </w:r>
      <w:r w:rsidRPr="00916C6C">
        <w:rPr>
          <w:rFonts w:cs="Arial"/>
          <w:noProof/>
          <w:szCs w:val="20"/>
        </w:rPr>
        <w:tab/>
        <w:t>How 3D drawings/an</w:t>
      </w:r>
      <w:r>
        <w:rPr>
          <w:rFonts w:cs="Arial"/>
          <w:noProof/>
          <w:szCs w:val="20"/>
        </w:rPr>
        <w:t>imations are built as a Win32 application</w:t>
      </w:r>
      <w:r w:rsidRPr="00916C6C">
        <w:rPr>
          <w:rFonts w:cs="Arial"/>
          <w:noProof/>
          <w:szCs w:val="20"/>
        </w:rPr>
        <w:t>.</w:t>
      </w:r>
    </w:p>
    <w:p w:rsidR="00795DFE" w:rsidRDefault="00317A76" w:rsidP="00044E2D">
      <w:r>
        <w:t xml:space="preserve">Point 1 will mostly be illustrated by the </w:t>
      </w:r>
      <w:r w:rsidR="00AE2B58">
        <w:t>artefact;</w:t>
      </w:r>
      <w:r>
        <w:t xml:space="preserve"> it will be a windows application. </w:t>
      </w:r>
    </w:p>
    <w:p w:rsidR="004B72A4" w:rsidRDefault="004B72A4" w:rsidP="00044E2D"/>
    <w:p w:rsidR="004B72A4" w:rsidRPr="00044E2D" w:rsidRDefault="004B72A4" w:rsidP="00044E2D"/>
    <w:sectPr w:rsidR="004B72A4" w:rsidRPr="0004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DD"/>
    <w:rsid w:val="00044E2D"/>
    <w:rsid w:val="00055609"/>
    <w:rsid w:val="00090DBC"/>
    <w:rsid w:val="00317A76"/>
    <w:rsid w:val="004701B5"/>
    <w:rsid w:val="00471248"/>
    <w:rsid w:val="004B72A4"/>
    <w:rsid w:val="0051654D"/>
    <w:rsid w:val="00607726"/>
    <w:rsid w:val="0073750D"/>
    <w:rsid w:val="00752F18"/>
    <w:rsid w:val="00784E70"/>
    <w:rsid w:val="007879E9"/>
    <w:rsid w:val="00795DFE"/>
    <w:rsid w:val="009050DD"/>
    <w:rsid w:val="00AB3B40"/>
    <w:rsid w:val="00AE2B58"/>
    <w:rsid w:val="00B5111B"/>
    <w:rsid w:val="00DE564C"/>
    <w:rsid w:val="00DF3420"/>
    <w:rsid w:val="00E7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44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44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511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44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44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04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5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Brendan's Sixth Form College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2013-09-18T12:28:00Z</dcterms:created>
  <dcterms:modified xsi:type="dcterms:W3CDTF">2014-04-01T14:20:00Z</dcterms:modified>
</cp:coreProperties>
</file>