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C7" w:rsidRDefault="008708A0">
      <w:pPr>
        <w:rPr>
          <w:rFonts w:asciiTheme="majorHAnsi" w:hAnsiTheme="majorHAnsi"/>
          <w:sz w:val="72"/>
        </w:rPr>
      </w:pPr>
      <w:r w:rsidRPr="008708A0">
        <w:rPr>
          <w:rFonts w:asciiTheme="majorHAnsi" w:hAnsiTheme="majorHAnsi"/>
          <w:sz w:val="72"/>
        </w:rPr>
        <w:t>An Investigation into 3D</w:t>
      </w:r>
    </w:p>
    <w:p w:rsidR="008708A0" w:rsidRDefault="008708A0" w:rsidP="008708A0">
      <w:pPr>
        <w:jc w:val="right"/>
        <w:rPr>
          <w:rFonts w:asciiTheme="majorHAnsi" w:hAnsiTheme="majorHAnsi"/>
          <w:i/>
          <w:sz w:val="28"/>
        </w:rPr>
      </w:pPr>
      <w:r w:rsidRPr="008708A0">
        <w:rPr>
          <w:rFonts w:asciiTheme="majorHAnsi" w:hAnsiTheme="majorHAnsi"/>
          <w:i/>
          <w:sz w:val="28"/>
        </w:rPr>
        <w:t>By Charles Alec Downs</w:t>
      </w:r>
    </w:p>
    <w:p w:rsidR="008708A0" w:rsidRDefault="008708A0" w:rsidP="008708A0">
      <w:pPr>
        <w:jc w:val="right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2013 - 2014</w:t>
      </w:r>
    </w:p>
    <w:p w:rsidR="008708A0" w:rsidRDefault="008708A0" w:rsidP="008708A0">
      <w:pPr>
        <w:jc w:val="right"/>
        <w:rPr>
          <w:rFonts w:asciiTheme="majorHAnsi" w:hAnsiTheme="majorHAnsi"/>
          <w:i/>
          <w:sz w:val="28"/>
        </w:rPr>
      </w:pPr>
    </w:p>
    <w:p w:rsidR="008708A0" w:rsidRDefault="008708A0" w:rsidP="008708A0">
      <w:pPr>
        <w:jc w:val="right"/>
        <w:rPr>
          <w:rFonts w:asciiTheme="majorHAnsi" w:hAnsiTheme="majorHAnsi"/>
          <w:i/>
          <w:sz w:val="28"/>
        </w:rPr>
      </w:pPr>
    </w:p>
    <w:p w:rsidR="008708A0" w:rsidRDefault="008708A0" w:rsidP="008708A0">
      <w:pPr>
        <w:jc w:val="right"/>
        <w:rPr>
          <w:rFonts w:asciiTheme="majorHAnsi" w:hAnsiTheme="majorHAnsi"/>
          <w:i/>
          <w:sz w:val="28"/>
        </w:rPr>
      </w:pPr>
    </w:p>
    <w:p w:rsidR="008708A0" w:rsidRDefault="008708A0" w:rsidP="008708A0">
      <w:pPr>
        <w:jc w:val="right"/>
        <w:rPr>
          <w:rFonts w:asciiTheme="majorHAnsi" w:hAnsiTheme="majorHAnsi"/>
          <w:i/>
          <w:sz w:val="28"/>
        </w:rPr>
      </w:pPr>
    </w:p>
    <w:p w:rsidR="008708A0" w:rsidRDefault="008708A0" w:rsidP="008708A0">
      <w:pPr>
        <w:jc w:val="center"/>
        <w:rPr>
          <w:rFonts w:asciiTheme="majorHAnsi" w:hAnsiTheme="majorHAnsi"/>
          <w:i/>
          <w:sz w:val="28"/>
        </w:rPr>
      </w:pPr>
    </w:p>
    <w:p w:rsidR="008708A0" w:rsidRDefault="008708A0" w:rsidP="008708A0">
      <w:pPr>
        <w:jc w:val="center"/>
        <w:rPr>
          <w:rFonts w:asciiTheme="majorHAnsi" w:hAnsiTheme="majorHAnsi"/>
          <w:i/>
          <w:sz w:val="160"/>
        </w:rPr>
      </w:pPr>
      <w:r w:rsidRPr="008708A0">
        <w:rPr>
          <w:rFonts w:asciiTheme="majorHAnsi" w:hAnsiTheme="majorHAnsi"/>
          <w:i/>
          <w:sz w:val="160"/>
        </w:rPr>
        <w:t>REPORT</w:t>
      </w:r>
    </w:p>
    <w:p w:rsidR="008708A0" w:rsidRDefault="008708A0" w:rsidP="008708A0">
      <w:pPr>
        <w:jc w:val="center"/>
        <w:rPr>
          <w:rFonts w:asciiTheme="majorHAnsi" w:hAnsiTheme="majorHAnsi"/>
          <w:i/>
          <w:sz w:val="160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  <w:r w:rsidRPr="008708A0">
        <w:rPr>
          <w:rFonts w:asciiTheme="majorHAnsi" w:hAnsiTheme="majorHAnsi"/>
        </w:rPr>
        <w:t>St. Brendan’s Sixth Form College, 50739</w:t>
      </w:r>
      <w:r w:rsidRPr="008708A0">
        <w:rPr>
          <w:rFonts w:asciiTheme="majorHAnsi" w:hAnsiTheme="majorHAnsi"/>
        </w:rPr>
        <w:br/>
        <w:t>Charles Alec Downs, 0157</w:t>
      </w:r>
    </w:p>
    <w:p w:rsidR="008708A0" w:rsidRDefault="008708A0" w:rsidP="008708A0">
      <w:pPr>
        <w:rPr>
          <w:rFonts w:asciiTheme="majorHAnsi" w:hAnsiTheme="majorHAnsi"/>
          <w:i/>
          <w:sz w:val="160"/>
        </w:rPr>
      </w:pPr>
    </w:p>
    <w:p w:rsidR="008708A0" w:rsidRDefault="008708A0" w:rsidP="008708A0">
      <w:pPr>
        <w:jc w:val="center"/>
        <w:rPr>
          <w:rFonts w:asciiTheme="majorHAnsi" w:hAnsiTheme="majorHAnsi"/>
          <w:i/>
          <w:sz w:val="160"/>
        </w:rPr>
      </w:pPr>
      <w:r>
        <w:rPr>
          <w:rFonts w:asciiTheme="majorHAnsi" w:hAnsiTheme="majorHAnsi"/>
          <w:i/>
          <w:sz w:val="160"/>
        </w:rPr>
        <w:t>SOURCE</w:t>
      </w:r>
      <w:r>
        <w:rPr>
          <w:rFonts w:asciiTheme="majorHAnsi" w:hAnsiTheme="majorHAnsi"/>
          <w:i/>
          <w:sz w:val="160"/>
        </w:rPr>
        <w:br/>
        <w:t>CODE</w:t>
      </w: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See the headings for the name of the file to which the source belongs.</w:t>
      </w:r>
      <w:r>
        <w:rPr>
          <w:rFonts w:asciiTheme="majorHAnsi" w:hAnsiTheme="majorHAnsi"/>
        </w:rPr>
        <w:br/>
      </w:r>
      <w:r w:rsidRPr="008708A0">
        <w:rPr>
          <w:rFonts w:asciiTheme="majorHAnsi" w:hAnsiTheme="majorHAnsi"/>
          <w:b/>
        </w:rPr>
        <w:t>COLOR</w:t>
      </w:r>
      <w:r>
        <w:rPr>
          <w:rFonts w:asciiTheme="majorHAnsi" w:hAnsiTheme="majorHAnsi"/>
        </w:rPr>
        <w:t xml:space="preserve"> printed documents contain the </w:t>
      </w:r>
      <w:r w:rsidRPr="008708A0">
        <w:rPr>
          <w:rFonts w:asciiTheme="majorHAnsi" w:hAnsiTheme="majorHAnsi"/>
          <w:b/>
        </w:rPr>
        <w:t>essential</w:t>
      </w:r>
      <w:r>
        <w:rPr>
          <w:rFonts w:asciiTheme="majorHAnsi" w:hAnsiTheme="majorHAnsi"/>
        </w:rPr>
        <w:t xml:space="preserve">, </w:t>
      </w:r>
      <w:r w:rsidRPr="008708A0">
        <w:rPr>
          <w:rFonts w:asciiTheme="majorHAnsi" w:hAnsiTheme="majorHAnsi"/>
          <w:b/>
        </w:rPr>
        <w:t>most important source code</w:t>
      </w:r>
      <w:r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br/>
        <w:t>For example, 2 files may be observed named Direct3D – the .h extension file is the wrapper for the class, whereas the .</w:t>
      </w:r>
      <w:proofErr w:type="spellStart"/>
      <w:r>
        <w:rPr>
          <w:rFonts w:asciiTheme="majorHAnsi" w:hAnsiTheme="majorHAnsi"/>
        </w:rPr>
        <w:t>cpp</w:t>
      </w:r>
      <w:proofErr w:type="spellEnd"/>
      <w:r>
        <w:rPr>
          <w:rFonts w:asciiTheme="majorHAnsi" w:hAnsiTheme="majorHAnsi"/>
        </w:rPr>
        <w:t xml:space="preserve"> file is the declaration of the class interface. The wrapper file will be printed in colour, as it details every mechanism and variable of the .</w:t>
      </w:r>
      <w:proofErr w:type="spellStart"/>
      <w:r>
        <w:rPr>
          <w:rFonts w:asciiTheme="majorHAnsi" w:hAnsiTheme="majorHAnsi"/>
        </w:rPr>
        <w:t>cpp</w:t>
      </w:r>
      <w:proofErr w:type="spellEnd"/>
      <w:r>
        <w:rPr>
          <w:rFonts w:asciiTheme="majorHAnsi" w:hAnsiTheme="majorHAnsi"/>
        </w:rPr>
        <w:t xml:space="preserve"> file, and will provide a full annotation of the class usage and role.</w:t>
      </w: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Pr="008708A0" w:rsidRDefault="008708A0" w:rsidP="008708A0">
      <w:pPr>
        <w:jc w:val="right"/>
        <w:rPr>
          <w:rFonts w:asciiTheme="majorHAnsi" w:hAnsiTheme="majorHAnsi"/>
        </w:rPr>
      </w:pPr>
      <w:r w:rsidRPr="008708A0">
        <w:rPr>
          <w:rFonts w:asciiTheme="majorHAnsi" w:hAnsiTheme="majorHAnsi"/>
        </w:rPr>
        <w:t>St. Brendan’s Sixth Form College, 50739</w:t>
      </w:r>
      <w:r w:rsidRPr="008708A0">
        <w:rPr>
          <w:rFonts w:asciiTheme="majorHAnsi" w:hAnsiTheme="majorHAnsi"/>
        </w:rPr>
        <w:br/>
        <w:t>Charles Alec Downs, 0157</w:t>
      </w:r>
    </w:p>
    <w:p w:rsidR="008708A0" w:rsidRDefault="008708A0" w:rsidP="008708A0">
      <w:pPr>
        <w:jc w:val="center"/>
        <w:rPr>
          <w:rFonts w:asciiTheme="majorHAnsi" w:hAnsiTheme="majorHAnsi"/>
          <w:i/>
          <w:sz w:val="160"/>
        </w:rPr>
      </w:pPr>
    </w:p>
    <w:p w:rsidR="008708A0" w:rsidRPr="008708A0" w:rsidRDefault="008708A0" w:rsidP="008708A0">
      <w:pPr>
        <w:jc w:val="center"/>
        <w:rPr>
          <w:rFonts w:asciiTheme="majorHAnsi" w:hAnsiTheme="majorHAnsi"/>
          <w:i/>
          <w:sz w:val="96"/>
        </w:rPr>
      </w:pPr>
      <w:r w:rsidRPr="008708A0">
        <w:rPr>
          <w:rFonts w:asciiTheme="majorHAnsi" w:hAnsiTheme="majorHAnsi"/>
          <w:i/>
          <w:sz w:val="96"/>
        </w:rPr>
        <w:t>PRESENTATION</w:t>
      </w:r>
    </w:p>
    <w:p w:rsidR="008708A0" w:rsidRDefault="008708A0" w:rsidP="008708A0">
      <w:pPr>
        <w:jc w:val="center"/>
        <w:rPr>
          <w:rFonts w:asciiTheme="majorHAnsi" w:hAnsiTheme="majorHAnsi"/>
          <w:i/>
          <w:sz w:val="160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br/>
      </w: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  <w:r w:rsidRPr="008708A0">
        <w:rPr>
          <w:rFonts w:asciiTheme="majorHAnsi" w:hAnsiTheme="majorHAnsi"/>
        </w:rPr>
        <w:t>St. Brendan’s Sixth Form College, 50739</w:t>
      </w:r>
      <w:r w:rsidRPr="008708A0">
        <w:rPr>
          <w:rFonts w:asciiTheme="majorHAnsi" w:hAnsiTheme="majorHAnsi"/>
        </w:rPr>
        <w:br/>
        <w:t>Charles Alec Downs, 0157</w:t>
      </w:r>
    </w:p>
    <w:p w:rsidR="008708A0" w:rsidRDefault="008708A0" w:rsidP="008708A0">
      <w:pPr>
        <w:jc w:val="center"/>
        <w:rPr>
          <w:rFonts w:asciiTheme="majorHAnsi" w:hAnsiTheme="majorHAnsi"/>
          <w:i/>
          <w:sz w:val="96"/>
        </w:rPr>
      </w:pPr>
    </w:p>
    <w:p w:rsidR="008708A0" w:rsidRDefault="008708A0" w:rsidP="008708A0">
      <w:pPr>
        <w:jc w:val="center"/>
        <w:rPr>
          <w:rFonts w:asciiTheme="majorHAnsi" w:hAnsiTheme="majorHAnsi"/>
          <w:i/>
          <w:sz w:val="96"/>
        </w:rPr>
      </w:pPr>
    </w:p>
    <w:p w:rsidR="008708A0" w:rsidRPr="008708A0" w:rsidRDefault="008708A0" w:rsidP="008708A0">
      <w:pPr>
        <w:jc w:val="center"/>
        <w:rPr>
          <w:rFonts w:asciiTheme="majorHAnsi" w:hAnsiTheme="majorHAnsi"/>
          <w:i/>
          <w:sz w:val="96"/>
        </w:rPr>
      </w:pPr>
      <w:r>
        <w:rPr>
          <w:rFonts w:asciiTheme="majorHAnsi" w:hAnsiTheme="majorHAnsi"/>
          <w:i/>
          <w:sz w:val="96"/>
        </w:rPr>
        <w:t>MISCELLANEOUS</w:t>
      </w:r>
    </w:p>
    <w:p w:rsidR="008708A0" w:rsidRDefault="008708A0" w:rsidP="008708A0">
      <w:pPr>
        <w:jc w:val="center"/>
        <w:rPr>
          <w:rFonts w:asciiTheme="majorHAnsi" w:hAnsiTheme="majorHAnsi"/>
          <w:i/>
          <w:sz w:val="160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</w:p>
    <w:p w:rsidR="008708A0" w:rsidRDefault="008708A0" w:rsidP="008708A0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bookmarkStart w:id="0" w:name="_GoBack"/>
      <w:bookmarkEnd w:id="0"/>
    </w:p>
    <w:p w:rsidR="008708A0" w:rsidRDefault="008708A0" w:rsidP="008708A0">
      <w:pPr>
        <w:jc w:val="right"/>
        <w:rPr>
          <w:rFonts w:asciiTheme="majorHAnsi" w:hAnsiTheme="majorHAnsi"/>
        </w:rPr>
      </w:pPr>
      <w:r w:rsidRPr="008708A0">
        <w:rPr>
          <w:rFonts w:asciiTheme="majorHAnsi" w:hAnsiTheme="majorHAnsi"/>
        </w:rPr>
        <w:t>St. Brendan’s Sixth Form College, 50739</w:t>
      </w:r>
      <w:r w:rsidRPr="008708A0">
        <w:rPr>
          <w:rFonts w:asciiTheme="majorHAnsi" w:hAnsiTheme="majorHAnsi"/>
        </w:rPr>
        <w:br/>
        <w:t>Charles Alec Downs, 0157</w:t>
      </w:r>
    </w:p>
    <w:p w:rsidR="008708A0" w:rsidRPr="008708A0" w:rsidRDefault="008708A0" w:rsidP="008708A0">
      <w:pPr>
        <w:jc w:val="right"/>
        <w:rPr>
          <w:rFonts w:asciiTheme="majorHAnsi" w:hAnsiTheme="majorHAnsi"/>
        </w:rPr>
      </w:pPr>
    </w:p>
    <w:sectPr w:rsidR="008708A0" w:rsidRPr="0087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EB1" w:rsidRDefault="00D47EB1" w:rsidP="008708A0">
      <w:pPr>
        <w:spacing w:after="0" w:line="240" w:lineRule="auto"/>
      </w:pPr>
      <w:r>
        <w:separator/>
      </w:r>
    </w:p>
  </w:endnote>
  <w:endnote w:type="continuationSeparator" w:id="0">
    <w:p w:rsidR="00D47EB1" w:rsidRDefault="00D47EB1" w:rsidP="0087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EB1" w:rsidRDefault="00D47EB1" w:rsidP="008708A0">
      <w:pPr>
        <w:spacing w:after="0" w:line="240" w:lineRule="auto"/>
      </w:pPr>
      <w:r>
        <w:separator/>
      </w:r>
    </w:p>
  </w:footnote>
  <w:footnote w:type="continuationSeparator" w:id="0">
    <w:p w:rsidR="00D47EB1" w:rsidRDefault="00D47EB1" w:rsidP="00870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8A0"/>
    <w:rsid w:val="004229C7"/>
    <w:rsid w:val="008708A0"/>
    <w:rsid w:val="00D4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A0"/>
  </w:style>
  <w:style w:type="paragraph" w:styleId="Footer">
    <w:name w:val="footer"/>
    <w:basedOn w:val="Normal"/>
    <w:link w:val="FooterChar"/>
    <w:uiPriority w:val="99"/>
    <w:unhideWhenUsed/>
    <w:rsid w:val="0087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A0"/>
  </w:style>
  <w:style w:type="paragraph" w:styleId="Footer">
    <w:name w:val="footer"/>
    <w:basedOn w:val="Normal"/>
    <w:link w:val="FooterChar"/>
    <w:uiPriority w:val="99"/>
    <w:unhideWhenUsed/>
    <w:rsid w:val="0087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2014-04-23T12:24:00Z</dcterms:created>
  <dcterms:modified xsi:type="dcterms:W3CDTF">2014-04-23T12:33:00Z</dcterms:modified>
</cp:coreProperties>
</file>