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R for Data Science – Chapters 1 to 3 Summative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lab, we’ll be using a dataset containing information on weather at the airports in New York City. The data was found in an excellent dataset aggregator at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https://vincentarelbundock.github.io/Rdatasets/articles/data.html</w:t>
        </w:r>
      </w:hyperlink>
      <w:r w:rsidDel="00000000" w:rsidR="00000000" w:rsidRPr="00000000">
        <w:rPr>
          <w:rtl w:val="0"/>
        </w:rPr>
        <w:t xml:space="preserve">. This dataset is set 281 on that page and is similar to the one used in the R for Data Science chapter 3 tutorial. That dataset focused on the flight attributes whereas this focuses on the weather at the airports.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Documentation explaining the columns is below: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2734931" cy="3581636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931" cy="3581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each exercise below, paste the code and any outputs that it creates below each question.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First, download the data from the linked page above. Next, read it into R. We haven’t covered file imports yet, but it’s not difficult. Use chapter 7 of the R for Data Science book as a reference.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591175" cy="169545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Rename the columns using more descriptive but still succinct terms. For example, “temp” to “Temperature” and “wind_speed” to “Wind.Speed”. This will ensure that the subsequent graphs look better.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81625" cy="8096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column called “Temp.Celsius” with the appropriate formula to convert “Temperature” to its Celsius equivalent. Save this new column to the existing dataframe.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372100" cy="15924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10522" l="0" r="0" t="1235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9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whether there are any duplicate rows. If there are, remove them and save the change to the existing dataframe.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2362200</wp:posOffset>
            </wp:positionH>
            <wp:positionV relativeFrom="paragraph">
              <wp:posOffset>190500</wp:posOffset>
            </wp:positionV>
            <wp:extent cx="4270522" cy="2715816"/>
            <wp:effectExtent b="0" l="0" r="0" t="0"/>
            <wp:wrapSquare wrapText="bothSides" distB="114300" distT="114300" distL="114300" distR="11430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522" cy="27158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714500" cy="2477393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144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7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before removing duplicates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(26,115 rows)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06004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060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removing duplicates (still 26,225 rows; there are no duplicates in the dataset)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filter that only returns the rows for Newark Airport in July 2013 in which there was precipitation that hour. Sort the rows in descending precipitation.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Do not save the modifications in this question to the dataframe. Use it only for this question.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average Fahrenheit temperature for each airport in each month.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32459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110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ggplot to create the following graphs. Add a title and axis labels to each: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scatter plot of pressure vs. wind speed, colored by airport. You may want to take a sample of the dataset for this graph. See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https://stackoverflow.com/questions/23279550/select-every-nth-row-from-dataframe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3648075</wp:posOffset>
            </wp:positionH>
            <wp:positionV relativeFrom="page">
              <wp:posOffset>4696420</wp:posOffset>
            </wp:positionV>
            <wp:extent cx="4076700" cy="1247775"/>
            <wp:effectExtent b="0" l="0" r="0" t="0"/>
            <wp:wrapSquare wrapText="bothSides" distB="114300" distT="114300" distL="114300" distR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7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-476249</wp:posOffset>
            </wp:positionH>
            <wp:positionV relativeFrom="paragraph">
              <wp:posOffset>132755</wp:posOffset>
            </wp:positionV>
            <wp:extent cx="4591050" cy="4333875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33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bar plot of the number of data points for each airport in the dataset.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3648075</wp:posOffset>
            </wp:positionH>
            <wp:positionV relativeFrom="page">
              <wp:posOffset>1295400</wp:posOffset>
            </wp:positionV>
            <wp:extent cx="4019550" cy="495300"/>
            <wp:effectExtent b="0" l="0" r="0" t="0"/>
            <wp:wrapSquare wrapText="bothSides" distB="114300" distT="114300" distL="114300" distR="11430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-676274</wp:posOffset>
            </wp:positionH>
            <wp:positionV relativeFrom="paragraph">
              <wp:posOffset>223540</wp:posOffset>
            </wp:positionV>
            <wp:extent cx="4991100" cy="4114800"/>
            <wp:effectExtent b="0" l="0" r="0" t="0"/>
            <wp:wrapSquare wrapText="bothSides" distB="114300" distT="114300" distL="114300" distR="11430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1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histogram of the temperatures across all airports. Use 10 bins.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305300" cy="1114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05350" cy="41148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box plot of the humidity for each airport.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3457575" cy="9429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00450" cy="4114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facet wrap with a separate scatter plot for each airport showing the temperature vs. wind speed.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76800" cy="4114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4.png"/><Relationship Id="rId21" Type="http://schemas.openxmlformats.org/officeDocument/2006/relationships/image" Target="media/image1.png"/><Relationship Id="rId24" Type="http://schemas.openxmlformats.org/officeDocument/2006/relationships/image" Target="media/image6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9.png"/><Relationship Id="rId25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hyperlink" Target="https://vincentarelbundock.github.io/Rdatasets/articles/data.html" TargetMode="External"/><Relationship Id="rId7" Type="http://schemas.openxmlformats.org/officeDocument/2006/relationships/image" Target="media/image17.png"/><Relationship Id="rId8" Type="http://schemas.openxmlformats.org/officeDocument/2006/relationships/image" Target="media/image7.png"/><Relationship Id="rId11" Type="http://schemas.openxmlformats.org/officeDocument/2006/relationships/image" Target="media/image16.png"/><Relationship Id="rId10" Type="http://schemas.openxmlformats.org/officeDocument/2006/relationships/image" Target="media/image12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19.png"/><Relationship Id="rId17" Type="http://schemas.openxmlformats.org/officeDocument/2006/relationships/image" Target="media/image2.png"/><Relationship Id="rId16" Type="http://schemas.openxmlformats.org/officeDocument/2006/relationships/hyperlink" Target="https://stackoverflow.com/questions/23279550/select-every-nth-row-from-dataframe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