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5057CC" w14:textId="36772655" w:rsidR="00FC3241" w:rsidRDefault="00530A12" w:rsidP="00595708">
      <w:pPr>
        <w:pStyle w:val="Balk1"/>
      </w:pPr>
      <w:r>
        <w:t>Natural Frequency</w:t>
      </w:r>
    </w:p>
    <w:p w14:paraId="23D443A8" w14:textId="027B551E" w:rsidR="00044DEB" w:rsidRDefault="00DE2CE4" w:rsidP="00595708">
      <w:r>
        <w:t xml:space="preserve">The natural frequency is observed when the system is left at any point and the oscillations due to the spring force is observed. (When P(t) is not actively oscillating the system) </w:t>
      </w:r>
      <w:r w:rsidR="00530A12">
        <w:t xml:space="preserve">Thus, the load should be taken as zero, while the system is oscillating with </w:t>
      </w:r>
      <w:r>
        <w:t>this</w:t>
      </w:r>
      <w:r w:rsidR="00530A12">
        <w:t xml:space="preserve"> frequency.</w:t>
      </w:r>
      <w:r w:rsidR="00044DEB">
        <w:t xml:space="preserve"> Then any  frequency that solves the governing equation are the natural frequencies of the system.</w:t>
      </w:r>
    </w:p>
    <w:p w14:paraId="13017470" w14:textId="5511F98B" w:rsidR="001E3088" w:rsidRDefault="001E3088" w:rsidP="00595708">
      <w:r w:rsidRPr="005E3D35">
        <w:t>Equation</w:t>
      </w:r>
      <w:r>
        <w:t xml:space="preserve"> 1 is the governing equation of the system. It is assumed to be </w:t>
      </w:r>
      <w:r w:rsidR="00DE2CE4">
        <w:t>solvable by separation of variables</w:t>
      </w:r>
      <w:r>
        <w:t>. Hence, Equation 3 can be written. Equations 1, 2, and 3 can be combined to create Equation 4.</w:t>
      </w:r>
      <w:r w:rsidR="00770B22">
        <w:t xml:space="preserve"> For the multi-variable differential case to be valid in Equation 4 each of these derivation will have to be equal to a constant which is taken as </w:t>
      </w:r>
      <m:oMath>
        <m:r>
          <m:rPr>
            <m:sty m:val="p"/>
          </m:rPr>
          <w:rPr>
            <w:rFonts w:ascii="Cambria Math" w:hAnsi="Cambria Math"/>
          </w:rPr>
          <m:t>-</m:t>
        </m:r>
        <m:sSubSup>
          <m:sSubSupPr>
            <m:ctrlPr>
              <w:rPr>
                <w:rFonts w:ascii="Cambria Math" w:hAnsi="Cambria Math"/>
              </w:rPr>
            </m:ctrlPr>
          </m:sSubSupPr>
          <m:e>
            <m:r>
              <m:rPr>
                <m:sty m:val="p"/>
              </m:rPr>
              <w:rPr>
                <w:rFonts w:ascii="Cambria Math" w:hAnsi="Cambria Math"/>
              </w:rPr>
              <m:t>ω</m:t>
            </m:r>
          </m:e>
          <m:sub>
            <m:r>
              <m:rPr>
                <m:sty m:val="p"/>
              </m:rPr>
              <w:rPr>
                <w:rFonts w:ascii="Cambria Math" w:hAnsi="Cambria Math"/>
              </w:rPr>
              <m:t>n</m:t>
            </m:r>
          </m:sub>
          <m:sup>
            <m:r>
              <m:rPr>
                <m:sty m:val="p"/>
              </m:rPr>
              <w:rPr>
                <w:rFonts w:ascii="Cambria Math" w:hAnsi="Cambria Math"/>
              </w:rPr>
              <m:t>2</m:t>
            </m:r>
          </m:sup>
        </m:sSubSup>
      </m:oMath>
      <w:r w:rsidR="00770B22">
        <w:t>.</w:t>
      </w:r>
    </w:p>
    <w:p w14:paraId="39DC9BAB" w14:textId="77777777" w:rsidR="001E3088" w:rsidRPr="009C0FAE" w:rsidRDefault="00375BA5" w:rsidP="00595708">
      <m:oMathPara>
        <m:oMath>
          <m:eqArr>
            <m:eqArrPr>
              <m:maxDist m:val="1"/>
              <m:ctrlPr>
                <w:rPr>
                  <w:rFonts w:ascii="Cambria Math" w:hAnsi="Cambria Math"/>
                </w:rPr>
              </m:ctrlPr>
            </m:eqArrPr>
            <m:e>
              <m:f>
                <m:fPr>
                  <m:ctrlPr>
                    <w:rPr>
                      <w:rFonts w:ascii="Cambria Math" w:hAnsi="Cambria Math"/>
                    </w:rPr>
                  </m:ctrlPr>
                </m:fPr>
                <m:num>
                  <m:sSup>
                    <m:sSupPr>
                      <m:ctrlPr>
                        <w:rPr>
                          <w:rFonts w:ascii="Cambria Math" w:hAnsi="Cambria Math"/>
                        </w:rPr>
                      </m:ctrlPr>
                    </m:sSupPr>
                    <m:e>
                      <m:r>
                        <w:rPr>
                          <w:rFonts w:ascii="Cambria Math" w:hAnsi="Cambria Math"/>
                        </w:rPr>
                        <m:t>∂</m:t>
                      </m:r>
                    </m:e>
                    <m:sup>
                      <m:r>
                        <m:rPr>
                          <m:sty m:val="p"/>
                        </m:rPr>
                        <w:rPr>
                          <w:rFonts w:ascii="Cambria Math" w:hAnsi="Cambria Math"/>
                        </w:rPr>
                        <m:t>2</m:t>
                      </m:r>
                    </m:sup>
                  </m:sSup>
                  <m:r>
                    <w:rPr>
                      <w:rFonts w:ascii="Cambria Math" w:hAnsi="Cambria Math"/>
                    </w:rPr>
                    <m:t>u</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t</m:t>
                      </m:r>
                    </m:e>
                  </m:d>
                </m:num>
                <m:den>
                  <m:r>
                    <w:rPr>
                      <w:rFonts w:ascii="Cambria Math" w:hAnsi="Cambria Math"/>
                    </w:rPr>
                    <m:t>∂</m:t>
                  </m:r>
                  <m:sSup>
                    <m:sSupPr>
                      <m:ctrlPr>
                        <w:rPr>
                          <w:rFonts w:ascii="Cambria Math" w:hAnsi="Cambria Math"/>
                        </w:rPr>
                      </m:ctrlPr>
                    </m:sSupPr>
                    <m:e>
                      <m:r>
                        <w:rPr>
                          <w:rFonts w:ascii="Cambria Math" w:hAnsi="Cambria Math"/>
                        </w:rPr>
                        <m:t>x</m:t>
                      </m:r>
                    </m:e>
                    <m:sup>
                      <m:r>
                        <m:rPr>
                          <m:sty m:val="p"/>
                        </m:rPr>
                        <w:rPr>
                          <w:rFonts w:ascii="Cambria Math" w:hAnsi="Cambria Math"/>
                        </w:rPr>
                        <m:t>2</m:t>
                      </m:r>
                    </m:sup>
                  </m:sSup>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w:rPr>
                          <w:rFonts w:ascii="Cambria Math" w:hAnsi="Cambria Math"/>
                        </w:rPr>
                        <m:t>β</m:t>
                      </m:r>
                    </m:e>
                    <m:sup>
                      <m:r>
                        <m:rPr>
                          <m:sty m:val="p"/>
                        </m:rPr>
                        <w:rPr>
                          <w:rFonts w:ascii="Cambria Math" w:hAnsi="Cambria Math"/>
                        </w:rPr>
                        <m:t>2</m:t>
                      </m:r>
                    </m:sup>
                  </m:sSup>
                </m:den>
              </m:f>
              <m:f>
                <m:fPr>
                  <m:ctrlPr>
                    <w:rPr>
                      <w:rFonts w:ascii="Cambria Math" w:hAnsi="Cambria Math"/>
                    </w:rPr>
                  </m:ctrlPr>
                </m:fPr>
                <m:num>
                  <m:sSup>
                    <m:sSupPr>
                      <m:ctrlPr>
                        <w:rPr>
                          <w:rFonts w:ascii="Cambria Math" w:hAnsi="Cambria Math"/>
                        </w:rPr>
                      </m:ctrlPr>
                    </m:sSupPr>
                    <m:e>
                      <m:r>
                        <w:rPr>
                          <w:rFonts w:ascii="Cambria Math" w:hAnsi="Cambria Math"/>
                        </w:rPr>
                        <m:t>∂</m:t>
                      </m:r>
                    </m:e>
                    <m:sup>
                      <m:r>
                        <m:rPr>
                          <m:sty m:val="p"/>
                        </m:rPr>
                        <w:rPr>
                          <w:rFonts w:ascii="Cambria Math" w:hAnsi="Cambria Math"/>
                        </w:rPr>
                        <m:t>2</m:t>
                      </m:r>
                    </m:sup>
                  </m:sSup>
                  <m:r>
                    <w:rPr>
                      <w:rFonts w:ascii="Cambria Math" w:hAnsi="Cambria Math"/>
                    </w:rPr>
                    <m:t>u</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t</m:t>
                      </m:r>
                    </m:e>
                  </m:d>
                </m:num>
                <m:den>
                  <m:r>
                    <w:rPr>
                      <w:rFonts w:ascii="Cambria Math" w:hAnsi="Cambria Math"/>
                    </w:rPr>
                    <m:t>∂</m:t>
                  </m:r>
                  <m:sSup>
                    <m:sSupPr>
                      <m:ctrlPr>
                        <w:rPr>
                          <w:rFonts w:ascii="Cambria Math" w:hAnsi="Cambria Math"/>
                        </w:rPr>
                      </m:ctrlPr>
                    </m:sSupPr>
                    <m:e>
                      <m:r>
                        <w:rPr>
                          <w:rFonts w:ascii="Cambria Math" w:hAnsi="Cambria Math"/>
                        </w:rPr>
                        <m:t>t</m:t>
                      </m:r>
                    </m:e>
                    <m:sup>
                      <m:r>
                        <m:rPr>
                          <m:sty m:val="p"/>
                        </m:rPr>
                        <w:rPr>
                          <w:rFonts w:ascii="Cambria Math" w:hAnsi="Cambria Math"/>
                        </w:rPr>
                        <m:t>2</m:t>
                      </m:r>
                    </m:sup>
                  </m:sSup>
                </m:den>
              </m:f>
              <m:r>
                <m:rPr>
                  <m:sty m:val="p"/>
                </m:rPr>
                <w:rPr>
                  <w:rFonts w:ascii="Cambria Math" w:hAnsi="Cambria Math"/>
                </w:rPr>
                <m:t>#</m:t>
              </m:r>
              <m:d>
                <m:dPr>
                  <m:ctrlPr>
                    <w:rPr>
                      <w:rFonts w:ascii="Cambria Math" w:hAnsi="Cambria Math"/>
                    </w:rPr>
                  </m:ctrlPr>
                </m:dPr>
                <m:e>
                  <m:r>
                    <m:rPr>
                      <m:sty m:val="p"/>
                    </m:rPr>
                    <w:rPr>
                      <w:rFonts w:ascii="Cambria Math" w:hAnsi="Cambria Math"/>
                    </w:rPr>
                    <m:t>1</m:t>
                  </m:r>
                </m:e>
              </m:d>
            </m:e>
          </m:eqArr>
        </m:oMath>
      </m:oMathPara>
    </w:p>
    <w:p w14:paraId="5F4CC4B0" w14:textId="04888432" w:rsidR="001E3088" w:rsidRPr="009C0FAE" w:rsidRDefault="00375BA5" w:rsidP="00595708">
      <w:pPr>
        <w:rPr>
          <w:rFonts w:ascii="Fira Mono" w:hAnsi="Fira Mono" w:cstheme="minorBidi"/>
        </w:rPr>
      </w:pPr>
      <m:oMathPara>
        <m:oMath>
          <m:eqArr>
            <m:eqArrPr>
              <m:maxDist m:val="1"/>
              <m:ctrlPr>
                <w:rPr>
                  <w:rFonts w:ascii="Cambria Math" w:hAnsi="Cambria Math"/>
                </w:rPr>
              </m:ctrlPr>
            </m:eqArrPr>
            <m:e>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L</m:t>
                      </m:r>
                    </m:e>
                    <m:sup>
                      <m:r>
                        <m:rPr>
                          <m:sty m:val="p"/>
                        </m:rPr>
                        <w:rPr>
                          <w:rFonts w:ascii="Cambria Math" w:hAnsi="Cambria Math"/>
                        </w:rPr>
                        <m:t>2</m:t>
                      </m:r>
                    </m:sup>
                  </m:sSup>
                  <m:r>
                    <w:rPr>
                      <w:rFonts w:ascii="Cambria Math" w:hAnsi="Cambria Math"/>
                    </w:rPr>
                    <m:t>k</m:t>
                  </m:r>
                </m:num>
                <m:den>
                  <m:r>
                    <w:rPr>
                      <w:rFonts w:ascii="Cambria Math" w:hAnsi="Cambria Math"/>
                    </w:rPr>
                    <m:t>m</m:t>
                  </m:r>
                </m:den>
              </m:f>
              <m:r>
                <m:rPr>
                  <m:sty m:val="p"/>
                </m:rPr>
                <w:rPr>
                  <w:rFonts w:ascii="Cambria Math" w:hAnsi="Cambria Math"/>
                </w:rPr>
                <m:t>#</m:t>
              </m:r>
              <m:d>
                <m:dPr>
                  <m:ctrlPr>
                    <w:rPr>
                      <w:rFonts w:ascii="Cambria Math" w:hAnsi="Cambria Math"/>
                    </w:rPr>
                  </m:ctrlPr>
                </m:dPr>
                <m:e>
                  <m:r>
                    <m:rPr>
                      <m:sty m:val="p"/>
                    </m:rPr>
                    <w:rPr>
                      <w:rFonts w:ascii="Cambria Math" w:hAnsi="Cambria Math"/>
                    </w:rPr>
                    <m:t>2</m:t>
                  </m:r>
                </m:e>
              </m:d>
            </m:e>
          </m:eqArr>
        </m:oMath>
      </m:oMathPara>
    </w:p>
    <w:p w14:paraId="1F227E6A" w14:textId="0DC295D1" w:rsidR="001E3088" w:rsidRPr="00854CEB" w:rsidRDefault="00375BA5" w:rsidP="00595708">
      <w:pPr>
        <w:rPr>
          <w:rFonts w:ascii="Fira Mono" w:hAnsi="Fira Mono" w:cstheme="minorBidi"/>
        </w:rPr>
      </w:pPr>
      <m:oMathPara>
        <m:oMath>
          <m:eqArr>
            <m:eqArrPr>
              <m:maxDist m:val="1"/>
              <m:ctrlPr>
                <w:rPr>
                  <w:rFonts w:ascii="Cambria Math" w:hAnsi="Cambria Math"/>
                </w:rPr>
              </m:ctrlPr>
            </m:eqArrPr>
            <m:e>
              <m:r>
                <w:rPr>
                  <w:rFonts w:ascii="Cambria Math" w:hAnsi="Cambria Math"/>
                </w:rPr>
                <m:t>u</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t</m:t>
                  </m:r>
                </m:e>
              </m:d>
              <m:r>
                <m:rPr>
                  <m:sty m:val="p"/>
                </m:rPr>
                <w:rPr>
                  <w:rFonts w:ascii="Cambria Math" w:hAnsi="Cambria Math"/>
                </w:rPr>
                <m:t>=</m:t>
              </m:r>
              <m:r>
                <w:rPr>
                  <w:rFonts w:ascii="Cambria Math" w:hAnsi="Cambria Math"/>
                </w:rPr>
                <m:t>X</m:t>
              </m:r>
              <m:d>
                <m:dPr>
                  <m:ctrlPr>
                    <w:rPr>
                      <w:rFonts w:ascii="Cambria Math" w:hAnsi="Cambria Math"/>
                    </w:rPr>
                  </m:ctrlPr>
                </m:dPr>
                <m:e>
                  <m:r>
                    <w:rPr>
                      <w:rFonts w:ascii="Cambria Math" w:hAnsi="Cambria Math"/>
                    </w:rPr>
                    <m:t>x</m:t>
                  </m:r>
                </m:e>
              </m:d>
              <m:r>
                <w:rPr>
                  <w:rFonts w:ascii="Cambria Math" w:hAnsi="Cambria Math"/>
                </w:rPr>
                <m:t>T</m:t>
              </m:r>
              <m:d>
                <m:dPr>
                  <m:ctrlPr>
                    <w:rPr>
                      <w:rFonts w:ascii="Cambria Math" w:hAnsi="Cambria Math"/>
                    </w:rPr>
                  </m:ctrlPr>
                </m:dPr>
                <m:e>
                  <m:r>
                    <w:rPr>
                      <w:rFonts w:ascii="Cambria Math" w:hAnsi="Cambria Math"/>
                    </w:rPr>
                    <m:t>t</m:t>
                  </m:r>
                </m:e>
              </m:d>
              <m:r>
                <m:rPr>
                  <m:sty m:val="p"/>
                </m:rPr>
                <w:rPr>
                  <w:rFonts w:ascii="Cambria Math" w:hAnsi="Cambria Math"/>
                </w:rPr>
                <m:t>#</m:t>
              </m:r>
              <m:d>
                <m:dPr>
                  <m:ctrlPr>
                    <w:rPr>
                      <w:rFonts w:ascii="Cambria Math" w:hAnsi="Cambria Math"/>
                    </w:rPr>
                  </m:ctrlPr>
                </m:dPr>
                <m:e>
                  <m:r>
                    <m:rPr>
                      <m:sty m:val="p"/>
                    </m:rPr>
                    <w:rPr>
                      <w:rFonts w:ascii="Cambria Math" w:hAnsi="Cambria Math"/>
                    </w:rPr>
                    <m:t>3</m:t>
                  </m:r>
                </m:e>
              </m:d>
            </m:e>
          </m:eqArr>
        </m:oMath>
      </m:oMathPara>
    </w:p>
    <w:p w14:paraId="7CFA2E44" w14:textId="21F6CCCE" w:rsidR="00854CEB" w:rsidRPr="00854CEB" w:rsidRDefault="00375BA5" w:rsidP="00595708">
      <w:pPr>
        <w:rPr>
          <w:rFonts w:ascii="Fira Mono" w:hAnsi="Fira Mono" w:cstheme="minorBidi"/>
        </w:rPr>
      </w:pPr>
      <m:oMathPara>
        <m:oMath>
          <m:f>
            <m:fPr>
              <m:ctrlPr>
                <w:rPr>
                  <w:rFonts w:ascii="Cambria Math" w:hAnsi="Cambria Math"/>
                </w:rPr>
              </m:ctrlPr>
            </m:fPr>
            <m:num>
              <m:sSup>
                <m:sSupPr>
                  <m:ctrlPr>
                    <w:rPr>
                      <w:rFonts w:ascii="Cambria Math" w:hAnsi="Cambria Math"/>
                    </w:rPr>
                  </m:ctrlPr>
                </m:sSupPr>
                <m:e>
                  <m:r>
                    <w:rPr>
                      <w:rFonts w:ascii="Cambria Math" w:hAnsi="Cambria Math"/>
                    </w:rPr>
                    <m:t>d</m:t>
                  </m:r>
                </m:e>
                <m:sup>
                  <m:r>
                    <m:rPr>
                      <m:sty m:val="p"/>
                    </m:rPr>
                    <w:rPr>
                      <w:rFonts w:ascii="Cambria Math" w:hAnsi="Cambria Math"/>
                    </w:rPr>
                    <m:t>2</m:t>
                  </m:r>
                </m:sup>
              </m:sSup>
              <m:r>
                <w:rPr>
                  <w:rFonts w:ascii="Cambria Math" w:hAnsi="Cambria Math"/>
                </w:rPr>
                <m:t>X</m:t>
              </m:r>
            </m:num>
            <m:den>
              <m:r>
                <w:rPr>
                  <w:rFonts w:ascii="Cambria Math" w:hAnsi="Cambria Math"/>
                </w:rPr>
                <m:t>d</m:t>
              </m:r>
              <m:sSup>
                <m:sSupPr>
                  <m:ctrlPr>
                    <w:rPr>
                      <w:rFonts w:ascii="Cambria Math" w:hAnsi="Cambria Math"/>
                    </w:rPr>
                  </m:ctrlPr>
                </m:sSupPr>
                <m:e>
                  <m:r>
                    <w:rPr>
                      <w:rFonts w:ascii="Cambria Math" w:hAnsi="Cambria Math"/>
                    </w:rPr>
                    <m:t>x</m:t>
                  </m:r>
                </m:e>
                <m:sup>
                  <m:r>
                    <m:rPr>
                      <m:sty m:val="p"/>
                    </m:rPr>
                    <w:rPr>
                      <w:rFonts w:ascii="Cambria Math" w:hAnsi="Cambria Math"/>
                    </w:rPr>
                    <m:t>2</m:t>
                  </m:r>
                </m:sup>
              </m:sSup>
            </m:den>
          </m:f>
          <m:r>
            <w:rPr>
              <w:rFonts w:ascii="Cambria Math" w:hAnsi="Cambria Math"/>
            </w:rPr>
            <m:t>T</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w:rPr>
                      <w:rFonts w:ascii="Cambria Math" w:hAnsi="Cambria Math"/>
                    </w:rPr>
                    <m:t>β</m:t>
                  </m:r>
                </m:e>
                <m:sup>
                  <m:r>
                    <m:rPr>
                      <m:sty m:val="p"/>
                    </m:rPr>
                    <w:rPr>
                      <w:rFonts w:ascii="Cambria Math" w:hAnsi="Cambria Math"/>
                    </w:rPr>
                    <m:t>2</m:t>
                  </m:r>
                </m:sup>
              </m:sSup>
            </m:den>
          </m:f>
          <m:r>
            <w:rPr>
              <w:rFonts w:ascii="Cambria Math" w:hAnsi="Cambria Math"/>
            </w:rPr>
            <m:t>X</m:t>
          </m:r>
          <m:f>
            <m:fPr>
              <m:ctrlPr>
                <w:rPr>
                  <w:rFonts w:ascii="Cambria Math" w:hAnsi="Cambria Math"/>
                </w:rPr>
              </m:ctrlPr>
            </m:fPr>
            <m:num>
              <m:sSup>
                <m:sSupPr>
                  <m:ctrlPr>
                    <w:rPr>
                      <w:rFonts w:ascii="Cambria Math" w:hAnsi="Cambria Math"/>
                    </w:rPr>
                  </m:ctrlPr>
                </m:sSupPr>
                <m:e>
                  <m:r>
                    <w:rPr>
                      <w:rFonts w:ascii="Cambria Math" w:hAnsi="Cambria Math"/>
                    </w:rPr>
                    <m:t>d</m:t>
                  </m:r>
                </m:e>
                <m:sup>
                  <m:r>
                    <m:rPr>
                      <m:sty m:val="p"/>
                    </m:rPr>
                    <w:rPr>
                      <w:rFonts w:ascii="Cambria Math" w:hAnsi="Cambria Math"/>
                    </w:rPr>
                    <m:t>2</m:t>
                  </m:r>
                </m:sup>
              </m:sSup>
              <m:r>
                <w:rPr>
                  <w:rFonts w:ascii="Cambria Math" w:hAnsi="Cambria Math"/>
                </w:rPr>
                <m:t>T</m:t>
              </m:r>
            </m:num>
            <m:den>
              <m:r>
                <w:rPr>
                  <w:rFonts w:ascii="Cambria Math" w:hAnsi="Cambria Math"/>
                </w:rPr>
                <m:t>d</m:t>
              </m:r>
              <m:sSup>
                <m:sSupPr>
                  <m:ctrlPr>
                    <w:rPr>
                      <w:rFonts w:ascii="Cambria Math" w:hAnsi="Cambria Math"/>
                    </w:rPr>
                  </m:ctrlPr>
                </m:sSupPr>
                <m:e>
                  <m:r>
                    <w:rPr>
                      <w:rFonts w:ascii="Cambria Math" w:hAnsi="Cambria Math"/>
                    </w:rPr>
                    <m:t>t</m:t>
                  </m:r>
                </m:e>
                <m:sup>
                  <m:r>
                    <m:rPr>
                      <m:sty m:val="p"/>
                    </m:rPr>
                    <w:rPr>
                      <w:rFonts w:ascii="Cambria Math" w:hAnsi="Cambria Math"/>
                    </w:rPr>
                    <m:t>2</m:t>
                  </m:r>
                </m:sup>
              </m:sSup>
            </m:den>
          </m:f>
          <m:r>
            <w:rPr>
              <w:rFonts w:ascii="Cambria Math" w:hAnsi="Cambria Math"/>
            </w:rPr>
            <m:t xml:space="preserve"> from Eq. 1</m:t>
          </m:r>
        </m:oMath>
      </m:oMathPara>
    </w:p>
    <w:p w14:paraId="3674C9F9" w14:textId="0C5C0D94" w:rsidR="00854CEB" w:rsidRPr="009A15A5" w:rsidRDefault="00375BA5" w:rsidP="00595708">
      <w:pPr>
        <w:rPr>
          <w:rFonts w:ascii="Fira Mono" w:hAnsi="Fira Mono" w:cstheme="minorBidi"/>
        </w:rPr>
      </w:pPr>
      <m:oMathPara>
        <m:oMath>
          <m:eqArr>
            <m:eqArrPr>
              <m:maxDist m:val="1"/>
              <m:ctrlPr>
                <w:rPr>
                  <w:rFonts w:ascii="Cambria Math" w:hAnsi="Cambria Math" w:cstheme="minorBidi"/>
                </w:rPr>
              </m:ctrlPr>
            </m:eqArrPr>
            <m:e>
              <m:f>
                <m:fPr>
                  <m:ctrlPr>
                    <w:rPr>
                      <w:rFonts w:ascii="Cambria Math" w:hAnsi="Cambria Math"/>
                    </w:rPr>
                  </m:ctrlPr>
                </m:fPr>
                <m:num>
                  <m:sSup>
                    <m:sSupPr>
                      <m:ctrlPr>
                        <w:rPr>
                          <w:rFonts w:ascii="Cambria Math" w:hAnsi="Cambria Math"/>
                        </w:rPr>
                      </m:ctrlPr>
                    </m:sSupPr>
                    <m:e>
                      <m:r>
                        <w:rPr>
                          <w:rFonts w:ascii="Cambria Math" w:hAnsi="Cambria Math"/>
                        </w:rPr>
                        <m:t>d</m:t>
                      </m:r>
                    </m:e>
                    <m:sup>
                      <m:r>
                        <m:rPr>
                          <m:sty m:val="p"/>
                        </m:rPr>
                        <w:rPr>
                          <w:rFonts w:ascii="Cambria Math" w:hAnsi="Cambria Math"/>
                        </w:rPr>
                        <m:t>2</m:t>
                      </m:r>
                    </m:sup>
                  </m:sSup>
                  <m:r>
                    <w:rPr>
                      <w:rFonts w:ascii="Cambria Math" w:hAnsi="Cambria Math"/>
                    </w:rPr>
                    <m:t>X</m:t>
                  </m:r>
                </m:num>
                <m:den>
                  <m:r>
                    <w:rPr>
                      <w:rFonts w:ascii="Cambria Math" w:hAnsi="Cambria Math"/>
                    </w:rPr>
                    <m:t>d</m:t>
                  </m:r>
                  <m:sSup>
                    <m:sSupPr>
                      <m:ctrlPr>
                        <w:rPr>
                          <w:rFonts w:ascii="Cambria Math" w:hAnsi="Cambria Math"/>
                        </w:rPr>
                      </m:ctrlPr>
                    </m:sSupPr>
                    <m:e>
                      <m:r>
                        <w:rPr>
                          <w:rFonts w:ascii="Cambria Math" w:hAnsi="Cambria Math"/>
                        </w:rPr>
                        <m:t>x</m:t>
                      </m:r>
                    </m:e>
                    <m:sup>
                      <m:r>
                        <m:rPr>
                          <m:sty m:val="p"/>
                        </m:rPr>
                        <w:rPr>
                          <w:rFonts w:ascii="Cambria Math" w:hAnsi="Cambria Math"/>
                        </w:rPr>
                        <m:t>2</m:t>
                      </m:r>
                    </m:sup>
                  </m:sSup>
                </m:den>
              </m:f>
              <m:f>
                <m:fPr>
                  <m:ctrlPr>
                    <w:rPr>
                      <w:rFonts w:ascii="Cambria Math" w:hAnsi="Cambria Math"/>
                      <w:iCs/>
                    </w:rPr>
                  </m:ctrlPr>
                </m:fPr>
                <m:num>
                  <m:sSup>
                    <m:sSupPr>
                      <m:ctrlPr>
                        <w:rPr>
                          <w:rFonts w:ascii="Cambria Math" w:hAnsi="Cambria Math"/>
                          <w:iCs/>
                        </w:rPr>
                      </m:ctrlPr>
                    </m:sSupPr>
                    <m:e>
                      <m:r>
                        <w:rPr>
                          <w:rFonts w:ascii="Cambria Math" w:hAnsi="Cambria Math"/>
                        </w:rPr>
                        <m:t>β</m:t>
                      </m:r>
                    </m:e>
                    <m:sup>
                      <m:r>
                        <m:rPr>
                          <m:sty m:val="p"/>
                        </m:rPr>
                        <w:rPr>
                          <w:rFonts w:ascii="Cambria Math" w:hAnsi="Cambria Math"/>
                        </w:rPr>
                        <m:t>2</m:t>
                      </m:r>
                    </m:sup>
                  </m:sSup>
                </m:num>
                <m:den>
                  <m:r>
                    <w:rPr>
                      <w:rFonts w:ascii="Cambria Math" w:hAnsi="Cambria Math"/>
                    </w:rPr>
                    <m:t>X</m:t>
                  </m:r>
                </m:den>
              </m:f>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d</m:t>
                      </m:r>
                    </m:e>
                    <m:sup>
                      <m:r>
                        <m:rPr>
                          <m:sty m:val="p"/>
                        </m:rPr>
                        <w:rPr>
                          <w:rFonts w:ascii="Cambria Math" w:hAnsi="Cambria Math"/>
                        </w:rPr>
                        <m:t>2</m:t>
                      </m:r>
                    </m:sup>
                  </m:sSup>
                  <m:r>
                    <w:rPr>
                      <w:rFonts w:ascii="Cambria Math" w:hAnsi="Cambria Math"/>
                    </w:rPr>
                    <m:t>T</m:t>
                  </m:r>
                </m:num>
                <m:den>
                  <m:r>
                    <w:rPr>
                      <w:rFonts w:ascii="Cambria Math" w:hAnsi="Cambria Math"/>
                    </w:rPr>
                    <m:t>d</m:t>
                  </m:r>
                  <m:sSup>
                    <m:sSupPr>
                      <m:ctrlPr>
                        <w:rPr>
                          <w:rFonts w:ascii="Cambria Math" w:hAnsi="Cambria Math"/>
                        </w:rPr>
                      </m:ctrlPr>
                    </m:sSupPr>
                    <m:e>
                      <m:r>
                        <w:rPr>
                          <w:rFonts w:ascii="Cambria Math" w:hAnsi="Cambria Math"/>
                        </w:rPr>
                        <m:t>t</m:t>
                      </m:r>
                    </m:e>
                    <m:sup>
                      <m:r>
                        <m:rPr>
                          <m:sty m:val="p"/>
                        </m:rPr>
                        <w:rPr>
                          <w:rFonts w:ascii="Cambria Math" w:hAnsi="Cambria Math"/>
                        </w:rPr>
                        <m:t>2</m:t>
                      </m:r>
                    </m:sup>
                  </m:sSup>
                </m:den>
              </m:f>
              <m:r>
                <m:rPr>
                  <m:sty m:val="p"/>
                </m:rPr>
                <w:rPr>
                  <w:rFonts w:ascii="Cambria Math" w:hAnsi="Cambria Math"/>
                </w:rPr>
                <m:t>=-</m:t>
              </m:r>
              <m:sSubSup>
                <m:sSubSupPr>
                  <m:ctrlPr>
                    <w:rPr>
                      <w:rFonts w:ascii="Cambria Math" w:hAnsi="Cambria Math"/>
                    </w:rPr>
                  </m:ctrlPr>
                </m:sSubSupPr>
                <m:e>
                  <m:r>
                    <m:rPr>
                      <m:sty m:val="p"/>
                    </m:rPr>
                    <w:rPr>
                      <w:rFonts w:ascii="Cambria Math" w:hAnsi="Cambria Math"/>
                    </w:rPr>
                    <m:t>ω</m:t>
                  </m:r>
                </m:e>
                <m:sub>
                  <m:r>
                    <m:rPr>
                      <m:sty m:val="p"/>
                    </m:rPr>
                    <w:rPr>
                      <w:rFonts w:ascii="Cambria Math" w:hAnsi="Cambria Math"/>
                    </w:rPr>
                    <m:t>n</m:t>
                  </m:r>
                </m:sub>
                <m:sup>
                  <m:r>
                    <m:rPr>
                      <m:sty m:val="p"/>
                    </m:rPr>
                    <w:rPr>
                      <w:rFonts w:ascii="Cambria Math" w:hAnsi="Cambria Math"/>
                    </w:rPr>
                    <m:t>2</m:t>
                  </m:r>
                </m:sup>
              </m:sSubSup>
              <m:r>
                <m:rPr>
                  <m:sty m:val="p"/>
                </m:rPr>
                <w:rPr>
                  <w:rFonts w:ascii="Cambria Math" w:hAnsi="Cambria Math"/>
                </w:rPr>
                <m:t>#</m:t>
              </m:r>
              <m:d>
                <m:dPr>
                  <m:ctrlPr>
                    <w:rPr>
                      <w:rFonts w:ascii="Cambria Math" w:hAnsi="Cambria Math" w:cstheme="minorBidi"/>
                    </w:rPr>
                  </m:ctrlPr>
                </m:dPr>
                <m:e>
                  <m:r>
                    <m:rPr>
                      <m:sty m:val="p"/>
                    </m:rPr>
                    <w:rPr>
                      <w:rFonts w:ascii="Cambria Math" w:hAnsi="Cambria Math" w:cstheme="minorBidi"/>
                    </w:rPr>
                    <m:t>4</m:t>
                  </m:r>
                </m:e>
              </m:d>
              <m:ctrlPr>
                <w:rPr>
                  <w:rFonts w:ascii="Cambria Math" w:hAnsi="Cambria Math"/>
                </w:rPr>
              </m:ctrlPr>
            </m:e>
          </m:eqArr>
        </m:oMath>
      </m:oMathPara>
    </w:p>
    <w:p w14:paraId="617D7A60" w14:textId="2DEF1653" w:rsidR="00DE2CE4" w:rsidRPr="00DE2CE4" w:rsidRDefault="00DE2CE4" w:rsidP="00DE2CE4">
      <w:pPr>
        <w:jc w:val="left"/>
      </w:pPr>
      <w:r>
        <w:t>The solutions of</w:t>
      </w:r>
      <m:oMath>
        <m:r>
          <w:rPr>
            <w:rFonts w:ascii="Cambria Math" w:hAnsi="Cambria Math"/>
          </w:rPr>
          <m:t xml:space="preserve"> </m:t>
        </m:r>
        <m:r>
          <w:rPr>
            <w:rFonts w:ascii="Cambria Math" w:hAnsi="Cambria Math"/>
          </w:rPr>
          <m:t>X</m:t>
        </m:r>
      </m:oMath>
      <w:r>
        <w:t xml:space="preserve">and </w:t>
      </w:r>
      <m:oMath>
        <m:r>
          <w:rPr>
            <w:rFonts w:ascii="Cambria Math" w:hAnsi="Cambria Math"/>
          </w:rPr>
          <m:t>T</m:t>
        </m:r>
      </m:oMath>
      <w:r>
        <w:t xml:space="preserve"> for Equation 4 </w:t>
      </w:r>
      <w:r w:rsidR="00770B22">
        <w:t xml:space="preserve">are given in Equations 5 and 6 where </w:t>
      </w:r>
      <m:oMath>
        <m:sSup>
          <m:sSupPr>
            <m:ctrlPr>
              <w:rPr>
                <w:rFonts w:ascii="Cambria Math" w:hAnsi="Cambria Math"/>
                <w:i/>
              </w:rPr>
            </m:ctrlPr>
          </m:sSupPr>
          <m:e>
            <m:r>
              <w:rPr>
                <w:rFonts w:ascii="Cambria Math" w:hAnsi="Cambria Math"/>
              </w:rPr>
              <m:t>ρ</m:t>
            </m:r>
          </m:e>
          <m:sup>
            <m:r>
              <w:rPr>
                <w:rFonts w:ascii="Cambria Math" w:hAnsi="Cambria Math"/>
              </w:rPr>
              <m:t>2</m:t>
            </m:r>
          </m:sup>
        </m:sSup>
        <m:r>
          <w:rPr>
            <w:rFonts w:ascii="Cambria Math" w:hAnsi="Cambria Math"/>
          </w:rPr>
          <m:t>=</m:t>
        </m:r>
        <m:sSubSup>
          <m:sSubSupPr>
            <m:ctrlPr>
              <w:rPr>
                <w:rFonts w:ascii="Cambria Math" w:hAnsi="Cambria Math"/>
              </w:rPr>
            </m:ctrlPr>
          </m:sSubSupPr>
          <m:e>
            <m:r>
              <m:rPr>
                <m:sty m:val="p"/>
              </m:rPr>
              <w:rPr>
                <w:rFonts w:ascii="Cambria Math" w:hAnsi="Cambria Math"/>
              </w:rPr>
              <m:t>ω</m:t>
            </m:r>
          </m:e>
          <m:sub>
            <m:r>
              <m:rPr>
                <m:sty m:val="p"/>
              </m:rPr>
              <w:rPr>
                <w:rFonts w:ascii="Cambria Math" w:hAnsi="Cambria Math"/>
              </w:rPr>
              <m:t>n</m:t>
            </m:r>
          </m:sub>
          <m:sup>
            <m:r>
              <m:rPr>
                <m:sty m:val="p"/>
              </m:rPr>
              <w:rPr>
                <w:rFonts w:ascii="Cambria Math" w:hAnsi="Cambria Math"/>
              </w:rPr>
              <m:t>2</m:t>
            </m:r>
          </m:sup>
        </m:sSubSup>
        <m:r>
          <w:rPr>
            <w:rFonts w:ascii="Cambria Math" w:hAnsi="Cambria Math"/>
          </w:rPr>
          <m:t>/</m:t>
        </m:r>
        <m:sSup>
          <m:sSupPr>
            <m:ctrlPr>
              <w:rPr>
                <w:rFonts w:ascii="Cambria Math" w:hAnsi="Cambria Math"/>
              </w:rPr>
            </m:ctrlPr>
          </m:sSupPr>
          <m:e>
            <m:r>
              <w:rPr>
                <w:rFonts w:ascii="Cambria Math" w:hAnsi="Cambria Math"/>
              </w:rPr>
              <m:t>β</m:t>
            </m:r>
          </m:e>
          <m:sup>
            <m:r>
              <m:rPr>
                <m:sty m:val="p"/>
              </m:rPr>
              <w:rPr>
                <w:rFonts w:ascii="Cambria Math" w:hAnsi="Cambria Math"/>
              </w:rPr>
              <m:t>2</m:t>
            </m:r>
          </m:sup>
        </m:sSup>
      </m:oMath>
      <w:r>
        <w:t xml:space="preserve"> These equations will have to be solved using the boundary and initial conditions for each system.</w:t>
      </w:r>
    </w:p>
    <w:p w14:paraId="3C56D9C5" w14:textId="459CD102" w:rsidR="006F47ED" w:rsidRPr="006F47ED" w:rsidRDefault="00375BA5" w:rsidP="00595708">
      <w:pPr>
        <w:rPr>
          <w:iCs/>
        </w:rPr>
      </w:pPr>
      <m:oMathPara>
        <m:oMath>
          <m:eqArr>
            <m:eqArrPr>
              <m:maxDist m:val="1"/>
              <m:ctrlPr>
                <w:rPr>
                  <w:rFonts w:ascii="Cambria Math" w:hAnsi="Cambria Math"/>
                  <w:i/>
                </w:rPr>
              </m:ctrlPr>
            </m:eqArrPr>
            <m:e>
              <m:r>
                <w:rPr>
                  <w:rFonts w:ascii="Cambria Math" w:hAnsi="Cambria Math"/>
                </w:rPr>
                <m:t>T</m:t>
              </m:r>
              <m:r>
                <w:rPr>
                  <w:rFonts w:ascii="Cambria Math" w:hAnsi="Cambria Math"/>
                </w:rPr>
                <m:t>(t)</m:t>
              </m:r>
              <m:r>
                <m:rPr>
                  <m:sty m:val="p"/>
                </m:rPr>
                <w:rPr>
                  <w:rFonts w:ascii="Cambria Math" w:hAnsi="Cambria Math"/>
                </w:rPr>
                <m:t>=</m:t>
              </m:r>
              <m:r>
                <w:rPr>
                  <w:rFonts w:ascii="Cambria Math" w:hAnsi="Cambria Math"/>
                </w:rPr>
                <m:t>Asin</m:t>
              </m:r>
              <m:d>
                <m:dPr>
                  <m:ctrlPr>
                    <w:rPr>
                      <w:rFonts w:ascii="Cambria Math" w:hAnsi="Cambria Math"/>
                    </w:rPr>
                  </m:ctrlPr>
                </m:dPr>
                <m:e>
                  <m:sSub>
                    <m:sSubPr>
                      <m:ctrlPr>
                        <w:rPr>
                          <w:rFonts w:ascii="Cambria Math" w:hAnsi="Cambria Math"/>
                          <w:i/>
                          <w:iCs/>
                        </w:rPr>
                      </m:ctrlPr>
                    </m:sSubPr>
                    <m:e>
                      <m:r>
                        <w:rPr>
                          <w:rFonts w:ascii="Cambria Math" w:hAnsi="Cambria Math"/>
                        </w:rPr>
                        <m:t>ω</m:t>
                      </m:r>
                    </m:e>
                    <m:sub>
                      <m:r>
                        <w:rPr>
                          <w:rFonts w:ascii="Cambria Math" w:hAnsi="Cambria Math"/>
                        </w:rPr>
                        <m:t>n</m:t>
                      </m:r>
                    </m:sub>
                  </m:sSub>
                  <m:r>
                    <w:rPr>
                      <w:rFonts w:ascii="Cambria Math" w:hAnsi="Cambria Math"/>
                    </w:rPr>
                    <m:t>t</m:t>
                  </m:r>
                </m:e>
              </m:d>
              <m:r>
                <m:rPr>
                  <m:sty m:val="p"/>
                </m:rPr>
                <w:rPr>
                  <w:rFonts w:ascii="Cambria Math" w:hAnsi="Cambria Math"/>
                </w:rPr>
                <m:t>+</m:t>
              </m:r>
              <m:r>
                <w:rPr>
                  <w:rFonts w:ascii="Cambria Math" w:hAnsi="Cambria Math"/>
                </w:rPr>
                <m:t>Bcos</m:t>
              </m:r>
              <m:d>
                <m:dPr>
                  <m:ctrlPr>
                    <w:rPr>
                      <w:rFonts w:ascii="Cambria Math" w:hAnsi="Cambria Math"/>
                    </w:rPr>
                  </m:ctrlPr>
                </m:dPr>
                <m:e>
                  <m:sSub>
                    <m:sSubPr>
                      <m:ctrlPr>
                        <w:rPr>
                          <w:rFonts w:ascii="Cambria Math" w:hAnsi="Cambria Math"/>
                          <w:i/>
                          <w:iCs/>
                        </w:rPr>
                      </m:ctrlPr>
                    </m:sSubPr>
                    <m:e>
                      <m:r>
                        <w:rPr>
                          <w:rFonts w:ascii="Cambria Math" w:hAnsi="Cambria Math"/>
                        </w:rPr>
                        <m:t>ω</m:t>
                      </m:r>
                    </m:e>
                    <m:sub>
                      <m:r>
                        <w:rPr>
                          <w:rFonts w:ascii="Cambria Math" w:hAnsi="Cambria Math"/>
                        </w:rPr>
                        <m:t>n</m:t>
                      </m:r>
                    </m:sub>
                  </m:sSub>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5</m:t>
                  </m:r>
                </m:e>
              </m:d>
              <m:ctrlPr>
                <w:rPr>
                  <w:rFonts w:ascii="Cambria Math" w:hAnsi="Cambria Math"/>
                  <w:i/>
                  <w:iCs/>
                </w:rPr>
              </m:ctrlPr>
            </m:e>
          </m:eqArr>
        </m:oMath>
      </m:oMathPara>
    </w:p>
    <w:p w14:paraId="09586042" w14:textId="5E556296" w:rsidR="001E3088" w:rsidRPr="001E3088" w:rsidRDefault="00375BA5" w:rsidP="00595708">
      <w:pPr>
        <w:rPr>
          <w:rFonts w:ascii="Fira Mono" w:hAnsi="Fira Mono" w:cstheme="minorBidi"/>
        </w:rPr>
      </w:pPr>
      <m:oMathPara>
        <m:oMath>
          <m:eqArr>
            <m:eqArrPr>
              <m:maxDist m:val="1"/>
              <m:ctrlPr>
                <w:rPr>
                  <w:rFonts w:ascii="Cambria Math" w:hAnsi="Cambria Math"/>
                </w:rPr>
              </m:ctrlPr>
            </m:eqArrPr>
            <m:e>
              <m:r>
                <w:rPr>
                  <w:rFonts w:ascii="Cambria Math" w:hAnsi="Cambria Math"/>
                </w:rPr>
                <m:t>X</m:t>
              </m:r>
              <m:r>
                <w:rPr>
                  <w:rFonts w:ascii="Cambria Math" w:hAnsi="Cambria Math"/>
                </w:rPr>
                <m:t>(x)</m:t>
              </m:r>
              <m:r>
                <m:rPr>
                  <m:sty m:val="p"/>
                </m:rPr>
                <w:rPr>
                  <w:rFonts w:ascii="Cambria Math" w:hAnsi="Cambria Math"/>
                </w:rPr>
                <m:t>=</m:t>
              </m:r>
              <m:r>
                <w:rPr>
                  <w:rFonts w:ascii="Cambria Math" w:hAnsi="Cambria Math"/>
                </w:rPr>
                <m:t>Csin</m:t>
              </m:r>
              <m:d>
                <m:dPr>
                  <m:ctrlPr>
                    <w:rPr>
                      <w:rFonts w:ascii="Cambria Math" w:hAnsi="Cambria Math"/>
                    </w:rPr>
                  </m:ctrlPr>
                </m:dPr>
                <m:e>
                  <m:r>
                    <w:rPr>
                      <w:rFonts w:ascii="Cambria Math" w:hAnsi="Cambria Math"/>
                    </w:rPr>
                    <m:t>ρ</m:t>
                  </m:r>
                  <m:r>
                    <w:rPr>
                      <w:rFonts w:ascii="Cambria Math" w:hAnsi="Cambria Math"/>
                    </w:rPr>
                    <m:t>x</m:t>
                  </m:r>
                </m:e>
              </m:d>
              <m:r>
                <m:rPr>
                  <m:sty m:val="p"/>
                </m:rPr>
                <w:rPr>
                  <w:rFonts w:ascii="Cambria Math" w:hAnsi="Cambria Math"/>
                </w:rPr>
                <m:t>+</m:t>
              </m:r>
              <m:r>
                <w:rPr>
                  <w:rFonts w:ascii="Cambria Math" w:hAnsi="Cambria Math"/>
                </w:rPr>
                <m:t>Dcos</m:t>
              </m:r>
              <m:d>
                <m:dPr>
                  <m:ctrlPr>
                    <w:rPr>
                      <w:rFonts w:ascii="Cambria Math" w:hAnsi="Cambria Math"/>
                    </w:rPr>
                  </m:ctrlPr>
                </m:dPr>
                <m:e>
                  <m:r>
                    <w:rPr>
                      <w:rFonts w:ascii="Cambria Math" w:hAnsi="Cambria Math"/>
                    </w:rPr>
                    <m:t>ρ</m:t>
                  </m:r>
                  <m:r>
                    <w:rPr>
                      <w:rFonts w:ascii="Cambria Math" w:hAnsi="Cambria Math"/>
                    </w:rPr>
                    <m:t>x</m:t>
                  </m:r>
                </m:e>
              </m:d>
              <m:r>
                <m:rPr>
                  <m:sty m:val="p"/>
                </m:rPr>
                <w:rPr>
                  <w:rFonts w:ascii="Cambria Math" w:hAnsi="Cambria Math"/>
                </w:rPr>
                <m:t>#</m:t>
              </m:r>
              <m:d>
                <m:dPr>
                  <m:ctrlPr>
                    <w:rPr>
                      <w:rFonts w:ascii="Cambria Math" w:hAnsi="Cambria Math"/>
                    </w:rPr>
                  </m:ctrlPr>
                </m:dPr>
                <m:e>
                  <m:r>
                    <m:rPr>
                      <m:sty m:val="p"/>
                    </m:rPr>
                    <w:rPr>
                      <w:rFonts w:ascii="Cambria Math" w:hAnsi="Cambria Math"/>
                    </w:rPr>
                    <m:t>6</m:t>
                  </m:r>
                </m:e>
              </m:d>
            </m:e>
          </m:eqArr>
        </m:oMath>
      </m:oMathPara>
    </w:p>
    <w:p w14:paraId="1E717CD9" w14:textId="6C773F51" w:rsidR="001E3088" w:rsidRDefault="001E3088" w:rsidP="00595708">
      <w:r>
        <w:t xml:space="preserve">The axial force in the spring can be seen in Equation </w:t>
      </w:r>
      <w:r w:rsidR="006F47ED">
        <w:t>7</w:t>
      </w:r>
      <w:r>
        <w:t>. Using Equation</w:t>
      </w:r>
      <w:r w:rsidR="006F47ED">
        <w:t>s 3, 5</w:t>
      </w:r>
      <w:r>
        <w:t>,</w:t>
      </w:r>
      <w:r w:rsidR="006F47ED">
        <w:t xml:space="preserve"> and 6</w:t>
      </w:r>
      <w:r>
        <w:t xml:space="preserve"> it can also be simplified to Equation </w:t>
      </w:r>
      <w:r w:rsidR="006F47ED">
        <w:t>8</w:t>
      </w:r>
      <w:r>
        <w:t>.</w:t>
      </w:r>
    </w:p>
    <w:p w14:paraId="02CF6581" w14:textId="7EA44D1B" w:rsidR="001E3088" w:rsidRPr="006F47ED" w:rsidRDefault="00375BA5" w:rsidP="00595708">
      <w:pPr>
        <w:rPr>
          <w:rFonts w:ascii="Fira Mono" w:hAnsi="Fira Mono" w:cstheme="minorBidi"/>
        </w:rPr>
      </w:pPr>
      <m:oMathPara>
        <m:oMath>
          <m:eqArr>
            <m:eqArrPr>
              <m:maxDist m:val="1"/>
              <m:ctrlPr>
                <w:rPr>
                  <w:rFonts w:ascii="Cambria Math" w:hAnsi="Cambria Math"/>
                </w:rPr>
              </m:ctrlPr>
            </m:eqArrPr>
            <m:e>
              <m:r>
                <w:rPr>
                  <w:rFonts w:ascii="Cambria Math" w:hAnsi="Cambria Math"/>
                </w:rPr>
                <m:t>F</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t</m:t>
                  </m:r>
                </m:e>
              </m:d>
              <m:r>
                <m:rPr>
                  <m:sty m:val="p"/>
                </m:rPr>
                <w:rPr>
                  <w:rFonts w:ascii="Cambria Math" w:hAnsi="Cambria Math"/>
                </w:rPr>
                <m:t>=</m:t>
              </m:r>
              <m:r>
                <w:rPr>
                  <w:rFonts w:ascii="Cambria Math" w:hAnsi="Cambria Math"/>
                </w:rPr>
                <m:t>Lk</m:t>
              </m:r>
              <m:f>
                <m:fPr>
                  <m:ctrlPr>
                    <w:rPr>
                      <w:rFonts w:ascii="Cambria Math" w:hAnsi="Cambria Math"/>
                    </w:rPr>
                  </m:ctrlPr>
                </m:fPr>
                <m:num>
                  <m:r>
                    <w:rPr>
                      <w:rFonts w:ascii="Cambria Math" w:hAnsi="Cambria Math"/>
                    </w:rPr>
                    <m:t>∂u</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t</m:t>
                      </m:r>
                    </m:e>
                  </m:d>
                </m:num>
                <m:den>
                  <m:r>
                    <w:rPr>
                      <w:rFonts w:ascii="Cambria Math" w:hAnsi="Cambria Math"/>
                    </w:rPr>
                    <m:t>∂x</m:t>
                  </m:r>
                </m:den>
              </m:f>
              <m:r>
                <m:rPr>
                  <m:sty m:val="p"/>
                </m:rPr>
                <w:rPr>
                  <w:rFonts w:ascii="Cambria Math" w:hAnsi="Cambria Math"/>
                </w:rPr>
                <m:t>#</m:t>
              </m:r>
              <m:d>
                <m:dPr>
                  <m:ctrlPr>
                    <w:rPr>
                      <w:rFonts w:ascii="Cambria Math" w:hAnsi="Cambria Math"/>
                    </w:rPr>
                  </m:ctrlPr>
                </m:dPr>
                <m:e>
                  <m:r>
                    <m:rPr>
                      <m:sty m:val="p"/>
                    </m:rPr>
                    <w:rPr>
                      <w:rFonts w:ascii="Cambria Math" w:hAnsi="Cambria Math"/>
                    </w:rPr>
                    <m:t>7</m:t>
                  </m:r>
                </m:e>
              </m:d>
            </m:e>
          </m:eqArr>
        </m:oMath>
      </m:oMathPara>
    </w:p>
    <w:p w14:paraId="21E696E6" w14:textId="58B713A7" w:rsidR="006F47ED" w:rsidRPr="00C405E7" w:rsidRDefault="00770B22" w:rsidP="00595708">
      <w:pPr>
        <w:rPr>
          <w:rFonts w:ascii="Fira Mono" w:hAnsi="Fira Mono" w:cstheme="minorBidi"/>
        </w:rPr>
      </w:pPr>
      <m:oMathPara>
        <m:oMath>
          <m:r>
            <w:rPr>
              <w:rFonts w:ascii="Cambria Math" w:hAnsi="Cambria Math"/>
            </w:rPr>
            <m:t>F</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t</m:t>
              </m:r>
            </m:e>
          </m:d>
          <m:r>
            <m:rPr>
              <m:sty m:val="p"/>
            </m:rPr>
            <w:rPr>
              <w:rFonts w:ascii="Cambria Math" w:hAnsi="Cambria Math"/>
            </w:rPr>
            <m:t>=</m:t>
          </m:r>
          <m:r>
            <w:rPr>
              <w:rFonts w:ascii="Cambria Math" w:hAnsi="Cambria Math"/>
            </w:rPr>
            <m:t>Lk</m:t>
          </m:r>
          <m:f>
            <m:fPr>
              <m:ctrlPr>
                <w:rPr>
                  <w:rFonts w:ascii="Cambria Math" w:hAnsi="Cambria Math"/>
                </w:rPr>
              </m:ctrlPr>
            </m:fPr>
            <m:num>
              <m:r>
                <w:rPr>
                  <w:rFonts w:ascii="Cambria Math" w:hAnsi="Cambria Math"/>
                </w:rPr>
                <m:t>dX</m:t>
              </m:r>
              <m:ctrlPr>
                <w:rPr>
                  <w:rFonts w:ascii="Cambria Math" w:hAnsi="Cambria Math"/>
                  <w:iCs/>
                </w:rPr>
              </m:ctrlPr>
            </m:num>
            <m:den>
              <m:r>
                <w:rPr>
                  <w:rFonts w:ascii="Cambria Math" w:hAnsi="Cambria Math"/>
                </w:rPr>
                <m:t>dx</m:t>
              </m:r>
            </m:den>
          </m:f>
          <m:r>
            <w:rPr>
              <w:rFonts w:ascii="Cambria Math" w:hAnsi="Cambria Math"/>
            </w:rPr>
            <m:t>T</m:t>
          </m:r>
        </m:oMath>
      </m:oMathPara>
    </w:p>
    <w:p w14:paraId="6975C314" w14:textId="158E5067" w:rsidR="001E3088" w:rsidRPr="00F93177" w:rsidRDefault="00375BA5" w:rsidP="00595708">
      <w:pPr>
        <w:rPr>
          <w:rFonts w:ascii="Fira Mono" w:hAnsi="Fira Mono" w:cstheme="minorBidi"/>
        </w:rPr>
      </w:pPr>
      <m:oMathPara>
        <m:oMath>
          <m:eqArr>
            <m:eqArrPr>
              <m:maxDist m:val="1"/>
              <m:ctrlPr>
                <w:rPr>
                  <w:rFonts w:ascii="Cambria Math" w:hAnsi="Cambria Math"/>
                </w:rPr>
              </m:ctrlPr>
            </m:eqArrPr>
            <m:e>
              <m:r>
                <w:rPr>
                  <w:rFonts w:ascii="Cambria Math" w:hAnsi="Cambria Math"/>
                </w:rPr>
                <m:t>F</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t</m:t>
                  </m:r>
                </m:e>
              </m:d>
              <m:r>
                <m:rPr>
                  <m:sty m:val="p"/>
                </m:rPr>
                <w:rPr>
                  <w:rFonts w:ascii="Cambria Math" w:hAnsi="Cambria Math"/>
                </w:rPr>
                <m:t>=</m:t>
              </m:r>
              <m:r>
                <w:rPr>
                  <w:rFonts w:ascii="Cambria Math" w:hAnsi="Cambria Math"/>
                </w:rPr>
                <m:t>Lk</m:t>
              </m:r>
              <m:r>
                <w:rPr>
                  <w:rFonts w:ascii="Cambria Math" w:hAnsi="Cambria Math"/>
                </w:rPr>
                <m:t>ρ</m:t>
              </m:r>
              <m:d>
                <m:dPr>
                  <m:ctrlPr>
                    <w:rPr>
                      <w:rFonts w:ascii="Cambria Math" w:hAnsi="Cambria Math"/>
                      <w:i/>
                    </w:rPr>
                  </m:ctrlPr>
                </m:dPr>
                <m:e>
                  <m:r>
                    <w:rPr>
                      <w:rFonts w:ascii="Cambria Math" w:hAnsi="Cambria Math"/>
                    </w:rPr>
                    <m:t>Ccos</m:t>
                  </m:r>
                  <m:d>
                    <m:dPr>
                      <m:ctrlPr>
                        <w:rPr>
                          <w:rFonts w:ascii="Cambria Math" w:hAnsi="Cambria Math"/>
                          <w:i/>
                        </w:rPr>
                      </m:ctrlPr>
                    </m:dPr>
                    <m:e>
                      <m:r>
                        <w:rPr>
                          <w:rFonts w:ascii="Cambria Math" w:hAnsi="Cambria Math"/>
                        </w:rPr>
                        <m:t>ρ</m:t>
                      </m:r>
                      <m:r>
                        <w:rPr>
                          <w:rFonts w:ascii="Cambria Math" w:hAnsi="Cambria Math"/>
                        </w:rPr>
                        <m:t>x</m:t>
                      </m:r>
                    </m:e>
                  </m:d>
                  <m:r>
                    <w:rPr>
                      <w:rFonts w:ascii="Cambria Math" w:hAnsi="Cambria Math"/>
                    </w:rPr>
                    <m:t>-Dsin</m:t>
                  </m:r>
                  <m:d>
                    <m:dPr>
                      <m:ctrlPr>
                        <w:rPr>
                          <w:rFonts w:ascii="Cambria Math" w:hAnsi="Cambria Math"/>
                          <w:i/>
                        </w:rPr>
                      </m:ctrlPr>
                    </m:dPr>
                    <m:e>
                      <m:r>
                        <w:rPr>
                          <w:rFonts w:ascii="Cambria Math" w:hAnsi="Cambria Math"/>
                        </w:rPr>
                        <m:t>ρ</m:t>
                      </m:r>
                      <m:r>
                        <w:rPr>
                          <w:rFonts w:ascii="Cambria Math" w:hAnsi="Cambria Math"/>
                        </w:rPr>
                        <m:t>x</m:t>
                      </m:r>
                    </m:e>
                  </m:d>
                </m:e>
              </m:d>
              <m:d>
                <m:dPr>
                  <m:ctrlPr>
                    <w:rPr>
                      <w:rFonts w:ascii="Cambria Math" w:hAnsi="Cambria Math"/>
                    </w:rPr>
                  </m:ctrlPr>
                </m:dPr>
                <m:e>
                  <m:r>
                    <w:rPr>
                      <w:rFonts w:ascii="Cambria Math" w:hAnsi="Cambria Math"/>
                    </w:rPr>
                    <m:t>Asin</m:t>
                  </m:r>
                  <m:d>
                    <m:dPr>
                      <m:ctrlPr>
                        <w:rPr>
                          <w:rFonts w:ascii="Cambria Math" w:hAnsi="Cambria Math"/>
                        </w:rPr>
                      </m:ctrlPr>
                    </m:dPr>
                    <m:e>
                      <m:sSub>
                        <m:sSubPr>
                          <m:ctrlPr>
                            <w:rPr>
                              <w:rFonts w:ascii="Cambria Math" w:hAnsi="Cambria Math"/>
                              <w:i/>
                              <w:iCs/>
                            </w:rPr>
                          </m:ctrlPr>
                        </m:sSubPr>
                        <m:e>
                          <m:r>
                            <w:rPr>
                              <w:rFonts w:ascii="Cambria Math" w:hAnsi="Cambria Math"/>
                            </w:rPr>
                            <m:t>ω</m:t>
                          </m:r>
                        </m:e>
                        <m:sub>
                          <m:r>
                            <w:rPr>
                              <w:rFonts w:ascii="Cambria Math" w:hAnsi="Cambria Math"/>
                            </w:rPr>
                            <m:t>n</m:t>
                          </m:r>
                        </m:sub>
                      </m:sSub>
                      <m:r>
                        <w:rPr>
                          <w:rFonts w:ascii="Cambria Math" w:hAnsi="Cambria Math"/>
                        </w:rPr>
                        <m:t>t</m:t>
                      </m:r>
                    </m:e>
                  </m:d>
                  <m:r>
                    <m:rPr>
                      <m:sty m:val="p"/>
                    </m:rPr>
                    <w:rPr>
                      <w:rFonts w:ascii="Cambria Math" w:hAnsi="Cambria Math"/>
                    </w:rPr>
                    <m:t>+</m:t>
                  </m:r>
                  <m:r>
                    <w:rPr>
                      <w:rFonts w:ascii="Cambria Math" w:hAnsi="Cambria Math"/>
                    </w:rPr>
                    <m:t>Bcos</m:t>
                  </m:r>
                  <m:d>
                    <m:dPr>
                      <m:ctrlPr>
                        <w:rPr>
                          <w:rFonts w:ascii="Cambria Math" w:hAnsi="Cambria Math"/>
                        </w:rPr>
                      </m:ctrlPr>
                    </m:dPr>
                    <m:e>
                      <m:sSub>
                        <m:sSubPr>
                          <m:ctrlPr>
                            <w:rPr>
                              <w:rFonts w:ascii="Cambria Math" w:hAnsi="Cambria Math"/>
                              <w:i/>
                              <w:iCs/>
                            </w:rPr>
                          </m:ctrlPr>
                        </m:sSubPr>
                        <m:e>
                          <m:r>
                            <w:rPr>
                              <w:rFonts w:ascii="Cambria Math" w:hAnsi="Cambria Math"/>
                            </w:rPr>
                            <m:t>ω</m:t>
                          </m:r>
                        </m:e>
                        <m:sub>
                          <m:r>
                            <w:rPr>
                              <w:rFonts w:ascii="Cambria Math" w:hAnsi="Cambria Math"/>
                            </w:rPr>
                            <m:t>n</m:t>
                          </m:r>
                        </m:sub>
                      </m:sSub>
                      <m:r>
                        <w:rPr>
                          <w:rFonts w:ascii="Cambria Math" w:hAnsi="Cambria Math"/>
                        </w:rPr>
                        <m:t>t</m:t>
                      </m:r>
                    </m:e>
                  </m:d>
                </m:e>
              </m:d>
              <m:r>
                <m:rPr>
                  <m:sty m:val="p"/>
                </m:rPr>
                <w:rPr>
                  <w:rFonts w:ascii="Cambria Math" w:hAnsi="Cambria Math"/>
                </w:rPr>
                <m:t>#</m:t>
              </m:r>
              <m:d>
                <m:dPr>
                  <m:ctrlPr>
                    <w:rPr>
                      <w:rFonts w:ascii="Cambria Math" w:hAnsi="Cambria Math"/>
                    </w:rPr>
                  </m:ctrlPr>
                </m:dPr>
                <m:e>
                  <m:r>
                    <m:rPr>
                      <m:sty m:val="p"/>
                    </m:rPr>
                    <w:rPr>
                      <w:rFonts w:ascii="Cambria Math" w:hAnsi="Cambria Math"/>
                    </w:rPr>
                    <m:t>8</m:t>
                  </m:r>
                </m:e>
              </m:d>
            </m:e>
          </m:eqArr>
        </m:oMath>
      </m:oMathPara>
    </w:p>
    <w:p w14:paraId="65C9BF77" w14:textId="54BAF1C9" w:rsidR="001E3088" w:rsidRDefault="00770B22" w:rsidP="00595708">
      <w:r>
        <w:lastRenderedPageBreak/>
        <w:t>Writing the equation of motion for the mass on the end of the spring, Equation 9 can be obtained where the acceleration of the cube must be equal to the acceleration of the tip of the spring as given in Equation 10.</w:t>
      </w:r>
    </w:p>
    <w:p w14:paraId="3C6541F2" w14:textId="6324E902" w:rsidR="00770B22" w:rsidRPr="00547846" w:rsidRDefault="00770B22" w:rsidP="00770B22">
      <m:oMathPara>
        <m:oMath>
          <m:eqArr>
            <m:eqArrPr>
              <m:maxDist m:val="1"/>
              <m:ctrlPr>
                <w:rPr>
                  <w:rFonts w:ascii="Cambria Math" w:hAnsi="Cambria Math"/>
                </w:rPr>
              </m:ctrlPr>
            </m:eqArrPr>
            <m:e>
              <m:r>
                <w:rPr>
                  <w:rFonts w:ascii="Cambria Math" w:hAnsi="Cambria Math"/>
                </w:rPr>
                <m:t>M*a(t)</m:t>
              </m:r>
              <m:r>
                <m:rPr>
                  <m:sty m:val="p"/>
                </m:rPr>
                <w:rPr>
                  <w:rFonts w:ascii="Cambria Math" w:hAnsi="Cambria Math"/>
                </w:rPr>
                <m:t>=</m:t>
              </m:r>
              <m:r>
                <w:rPr>
                  <w:rFonts w:ascii="Cambria Math" w:hAnsi="Cambria Math"/>
                </w:rPr>
                <m:t>P</m:t>
              </m:r>
              <m:r>
                <w:rPr>
                  <w:rFonts w:ascii="Cambria Math" w:hAnsi="Cambria Math"/>
                </w:rPr>
                <m:t>(t)</m:t>
              </m:r>
              <m:r>
                <m:rPr>
                  <m:sty m:val="p"/>
                </m:rPr>
                <w:rPr>
                  <w:rFonts w:ascii="Cambria Math" w:hAnsi="Cambria Math"/>
                </w:rPr>
                <m:t>-</m:t>
              </m:r>
              <m:r>
                <w:rPr>
                  <w:rFonts w:ascii="Cambria Math" w:hAnsi="Cambria Math"/>
                </w:rPr>
                <m:t>F</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t</m:t>
                  </m:r>
                </m:e>
              </m:d>
              <m:r>
                <m:rPr>
                  <m:sty m:val="p"/>
                </m:rPr>
                <w:rPr>
                  <w:rFonts w:ascii="Cambria Math" w:hAnsi="Cambria Math"/>
                </w:rPr>
                <m:t>#</m:t>
              </m:r>
              <m:d>
                <m:dPr>
                  <m:ctrlPr>
                    <w:rPr>
                      <w:rFonts w:ascii="Cambria Math" w:hAnsi="Cambria Math"/>
                    </w:rPr>
                  </m:ctrlPr>
                </m:dPr>
                <m:e>
                  <m:r>
                    <m:rPr>
                      <m:sty m:val="p"/>
                    </m:rPr>
                    <w:rPr>
                      <w:rFonts w:ascii="Cambria Math" w:hAnsi="Cambria Math"/>
                    </w:rPr>
                    <m:t>9</m:t>
                  </m:r>
                </m:e>
              </m:d>
            </m:e>
          </m:eqArr>
        </m:oMath>
      </m:oMathPara>
    </w:p>
    <w:p w14:paraId="57680968" w14:textId="5EB81C89" w:rsidR="00770B22" w:rsidRPr="00770B22" w:rsidRDefault="00770B22" w:rsidP="00770B22">
      <m:oMathPara>
        <m:oMath>
          <m:eqArr>
            <m:eqArrPr>
              <m:maxDist m:val="1"/>
              <m:ctrlPr>
                <w:rPr>
                  <w:rFonts w:ascii="Cambria Math" w:hAnsi="Cambria Math"/>
                </w:rPr>
              </m:ctrlPr>
            </m:eqArrPr>
            <m:e>
              <m:r>
                <w:rPr>
                  <w:rFonts w:ascii="Cambria Math" w:hAnsi="Cambria Math"/>
                </w:rPr>
                <m:t>a</m:t>
              </m:r>
              <m:d>
                <m:dPr>
                  <m:ctrlPr>
                    <w:rPr>
                      <w:rFonts w:ascii="Cambria Math" w:hAnsi="Cambria Math"/>
                      <w:i/>
                    </w:rPr>
                  </m:ctrlPr>
                </m:dPr>
                <m:e>
                  <m:r>
                    <w:rPr>
                      <w:rFonts w:ascii="Cambria Math" w:hAnsi="Cambria Math"/>
                    </w:rPr>
                    <m:t>t</m:t>
                  </m:r>
                </m:e>
              </m:d>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m:t>
                      </m:r>
                    </m:e>
                    <m:sup>
                      <m:r>
                        <m:rPr>
                          <m:sty m:val="p"/>
                        </m:rPr>
                        <w:rPr>
                          <w:rFonts w:ascii="Cambria Math" w:hAnsi="Cambria Math"/>
                        </w:rPr>
                        <m:t>2</m:t>
                      </m:r>
                    </m:sup>
                  </m:sSup>
                  <m:r>
                    <w:rPr>
                      <w:rFonts w:ascii="Cambria Math" w:hAnsi="Cambria Math"/>
                    </w:rPr>
                    <m:t>u</m:t>
                  </m:r>
                  <m:d>
                    <m:dPr>
                      <m:ctrlPr>
                        <w:rPr>
                          <w:rFonts w:ascii="Cambria Math" w:hAnsi="Cambria Math"/>
                        </w:rPr>
                      </m:ctrlPr>
                    </m:dPr>
                    <m:e>
                      <m:r>
                        <w:rPr>
                          <w:rFonts w:ascii="Cambria Math" w:hAnsi="Cambria Math"/>
                        </w:rPr>
                        <m:t>L</m:t>
                      </m:r>
                      <m:r>
                        <m:rPr>
                          <m:sty m:val="p"/>
                        </m:rPr>
                        <w:rPr>
                          <w:rFonts w:ascii="Cambria Math" w:hAnsi="Cambria Math"/>
                        </w:rPr>
                        <m:t>,</m:t>
                      </m:r>
                      <m:r>
                        <w:rPr>
                          <w:rFonts w:ascii="Cambria Math" w:hAnsi="Cambria Math"/>
                        </w:rPr>
                        <m:t>t</m:t>
                      </m:r>
                    </m:e>
                  </m:d>
                </m:num>
                <m:den>
                  <m:r>
                    <w:rPr>
                      <w:rFonts w:ascii="Cambria Math" w:hAnsi="Cambria Math"/>
                    </w:rPr>
                    <m:t>∂</m:t>
                  </m:r>
                  <m:sSup>
                    <m:sSupPr>
                      <m:ctrlPr>
                        <w:rPr>
                          <w:rFonts w:ascii="Cambria Math" w:hAnsi="Cambria Math"/>
                        </w:rPr>
                      </m:ctrlPr>
                    </m:sSupPr>
                    <m:e>
                      <m:r>
                        <w:rPr>
                          <w:rFonts w:ascii="Cambria Math" w:hAnsi="Cambria Math"/>
                        </w:rPr>
                        <m:t>t</m:t>
                      </m:r>
                    </m:e>
                    <m:sup>
                      <m:r>
                        <m:rPr>
                          <m:sty m:val="p"/>
                        </m:rPr>
                        <w:rPr>
                          <w:rFonts w:ascii="Cambria Math" w:hAnsi="Cambria Math"/>
                        </w:rPr>
                        <m:t>2</m:t>
                      </m:r>
                    </m:sup>
                  </m:sSup>
                </m:den>
              </m:f>
              <m:r>
                <m:rPr>
                  <m:sty m:val="p"/>
                </m:rPr>
                <w:rPr>
                  <w:rFonts w:ascii="Cambria Math" w:hAnsi="Cambria Math"/>
                </w:rPr>
                <m:t>=X(L)</m:t>
              </m:r>
              <m:f>
                <m:fPr>
                  <m:ctrlPr>
                    <w:rPr>
                      <w:rFonts w:ascii="Cambria Math" w:hAnsi="Cambria Math"/>
                    </w:rPr>
                  </m:ctrlPr>
                </m:fPr>
                <m:num>
                  <m:sSup>
                    <m:sSupPr>
                      <m:ctrlPr>
                        <w:rPr>
                          <w:rFonts w:ascii="Cambria Math" w:hAnsi="Cambria Math"/>
                        </w:rPr>
                      </m:ctrlPr>
                    </m:sSupPr>
                    <m:e>
                      <m:r>
                        <w:rPr>
                          <w:rFonts w:ascii="Cambria Math" w:hAnsi="Cambria Math"/>
                        </w:rPr>
                        <m:t>d</m:t>
                      </m:r>
                    </m:e>
                    <m:sup>
                      <m:r>
                        <m:rPr>
                          <m:sty m:val="p"/>
                        </m:rPr>
                        <w:rPr>
                          <w:rFonts w:ascii="Cambria Math" w:hAnsi="Cambria Math"/>
                        </w:rPr>
                        <m:t>2</m:t>
                      </m:r>
                    </m:sup>
                  </m:sSup>
                  <m:r>
                    <w:rPr>
                      <w:rFonts w:ascii="Cambria Math" w:hAnsi="Cambria Math"/>
                    </w:rPr>
                    <m:t>T</m:t>
                  </m:r>
                </m:num>
                <m:den>
                  <m:r>
                    <w:rPr>
                      <w:rFonts w:ascii="Cambria Math" w:hAnsi="Cambria Math"/>
                    </w:rPr>
                    <m:t>d</m:t>
                  </m:r>
                  <m:sSup>
                    <m:sSupPr>
                      <m:ctrlPr>
                        <w:rPr>
                          <w:rFonts w:ascii="Cambria Math" w:hAnsi="Cambria Math"/>
                        </w:rPr>
                      </m:ctrlPr>
                    </m:sSupPr>
                    <m:e>
                      <m:r>
                        <w:rPr>
                          <w:rFonts w:ascii="Cambria Math" w:hAnsi="Cambria Math"/>
                        </w:rPr>
                        <m:t>t</m:t>
                      </m:r>
                    </m:e>
                    <m:sup>
                      <m:r>
                        <m:rPr>
                          <m:sty m:val="p"/>
                        </m:rPr>
                        <w:rPr>
                          <w:rFonts w:ascii="Cambria Math" w:hAnsi="Cambria Math"/>
                        </w:rPr>
                        <m:t>2</m:t>
                      </m:r>
                    </m:sup>
                  </m:sSup>
                </m:den>
              </m:f>
              <m:r>
                <m:rPr>
                  <m:sty m:val="p"/>
                </m:rPr>
                <w:rPr>
                  <w:rFonts w:ascii="Cambria Math" w:hAnsi="Cambria Math"/>
                </w:rPr>
                <m:t>#</m:t>
              </m:r>
              <m:d>
                <m:dPr>
                  <m:ctrlPr>
                    <w:rPr>
                      <w:rFonts w:ascii="Cambria Math" w:hAnsi="Cambria Math"/>
                    </w:rPr>
                  </m:ctrlPr>
                </m:dPr>
                <m:e>
                  <m:r>
                    <m:rPr>
                      <m:sty m:val="p"/>
                    </m:rPr>
                    <w:rPr>
                      <w:rFonts w:ascii="Cambria Math" w:hAnsi="Cambria Math"/>
                    </w:rPr>
                    <m:t>10</m:t>
                  </m:r>
                </m:e>
              </m:d>
            </m:e>
          </m:eqArr>
        </m:oMath>
      </m:oMathPara>
    </w:p>
    <w:p w14:paraId="1B3A7BF5" w14:textId="594F5974" w:rsidR="00770B22" w:rsidRPr="00547846" w:rsidRDefault="00770B22" w:rsidP="00770B22">
      <m:oMathPara>
        <m:oMath>
          <m:eqArr>
            <m:eqArrPr>
              <m:maxDist m:val="1"/>
              <m:ctrlPr>
                <w:rPr>
                  <w:rFonts w:ascii="Cambria Math" w:hAnsi="Cambria Math"/>
                </w:rPr>
              </m:ctrlPr>
            </m:eqArrPr>
            <m:e>
              <m:r>
                <w:rPr>
                  <w:rFonts w:ascii="Cambria Math" w:hAnsi="Cambria Math"/>
                </w:rPr>
                <m:t>a</m:t>
              </m:r>
              <m:d>
                <m:dPr>
                  <m:ctrlPr>
                    <w:rPr>
                      <w:rFonts w:ascii="Cambria Math" w:hAnsi="Cambria Math"/>
                      <w:i/>
                    </w:rPr>
                  </m:ctrlPr>
                </m:dPr>
                <m:e>
                  <m:r>
                    <w:rPr>
                      <w:rFonts w:ascii="Cambria Math" w:hAnsi="Cambria Math"/>
                    </w:rPr>
                    <m:t>t</m:t>
                  </m:r>
                </m:e>
              </m:d>
              <m:r>
                <m:rPr>
                  <m:sty m:val="p"/>
                </m:rPr>
                <w:rPr>
                  <w:rFonts w:ascii="Cambria Math" w:hAnsi="Cambria Math"/>
                </w:rPr>
                <m:t>=-</m:t>
              </m:r>
              <m:sSubSup>
                <m:sSubSupPr>
                  <m:ctrlPr>
                    <w:rPr>
                      <w:rFonts w:ascii="Cambria Math" w:hAnsi="Cambria Math"/>
                    </w:rPr>
                  </m:ctrlPr>
                </m:sSubSupPr>
                <m:e>
                  <m:r>
                    <m:rPr>
                      <m:sty m:val="p"/>
                    </m:rPr>
                    <w:rPr>
                      <w:rFonts w:ascii="Cambria Math" w:hAnsi="Cambria Math"/>
                    </w:rPr>
                    <m:t>ω</m:t>
                  </m:r>
                </m:e>
                <m:sub>
                  <m:r>
                    <m:rPr>
                      <m:sty m:val="p"/>
                    </m:rPr>
                    <w:rPr>
                      <w:rFonts w:ascii="Cambria Math" w:hAnsi="Cambria Math"/>
                    </w:rPr>
                    <m:t>n</m:t>
                  </m:r>
                </m:sub>
                <m:sup>
                  <m:r>
                    <m:rPr>
                      <m:sty m:val="p"/>
                    </m:rPr>
                    <w:rPr>
                      <w:rFonts w:ascii="Cambria Math" w:hAnsi="Cambria Math"/>
                    </w:rPr>
                    <m:t>2</m:t>
                  </m:r>
                </m:sup>
              </m:sSubSup>
              <m:d>
                <m:dPr>
                  <m:ctrlPr>
                    <w:rPr>
                      <w:rFonts w:ascii="Cambria Math" w:hAnsi="Cambria Math"/>
                    </w:rPr>
                  </m:ctrlPr>
                </m:dPr>
                <m:e>
                  <m:r>
                    <w:rPr>
                      <w:rFonts w:ascii="Cambria Math" w:hAnsi="Cambria Math"/>
                    </w:rPr>
                    <m:t>Csin</m:t>
                  </m:r>
                  <m:d>
                    <m:dPr>
                      <m:ctrlPr>
                        <w:rPr>
                          <w:rFonts w:ascii="Cambria Math" w:hAnsi="Cambria Math"/>
                        </w:rPr>
                      </m:ctrlPr>
                    </m:dPr>
                    <m:e>
                      <m:r>
                        <w:rPr>
                          <w:rFonts w:ascii="Cambria Math" w:hAnsi="Cambria Math"/>
                        </w:rPr>
                        <m:t>ρL</m:t>
                      </m:r>
                    </m:e>
                  </m:d>
                  <m:r>
                    <m:rPr>
                      <m:sty m:val="p"/>
                    </m:rPr>
                    <w:rPr>
                      <w:rFonts w:ascii="Cambria Math" w:hAnsi="Cambria Math"/>
                    </w:rPr>
                    <m:t>+</m:t>
                  </m:r>
                  <m:r>
                    <w:rPr>
                      <w:rFonts w:ascii="Cambria Math" w:hAnsi="Cambria Math"/>
                    </w:rPr>
                    <m:t>Dcos</m:t>
                  </m:r>
                  <m:d>
                    <m:dPr>
                      <m:ctrlPr>
                        <w:rPr>
                          <w:rFonts w:ascii="Cambria Math" w:hAnsi="Cambria Math"/>
                        </w:rPr>
                      </m:ctrlPr>
                    </m:dPr>
                    <m:e>
                      <m:r>
                        <w:rPr>
                          <w:rFonts w:ascii="Cambria Math" w:hAnsi="Cambria Math"/>
                        </w:rPr>
                        <m:t>ρL</m:t>
                      </m:r>
                    </m:e>
                  </m:d>
                </m:e>
              </m:d>
              <m:d>
                <m:dPr>
                  <m:ctrlPr>
                    <w:rPr>
                      <w:rFonts w:ascii="Cambria Math" w:hAnsi="Cambria Math"/>
                      <w:i/>
                    </w:rPr>
                  </m:ctrlPr>
                </m:dPr>
                <m:e>
                  <m:r>
                    <w:rPr>
                      <w:rFonts w:ascii="Cambria Math" w:hAnsi="Cambria Math"/>
                    </w:rPr>
                    <m:t>Asin</m:t>
                  </m:r>
                  <m:d>
                    <m:dPr>
                      <m:ctrlPr>
                        <w:rPr>
                          <w:rFonts w:ascii="Cambria Math" w:hAnsi="Cambria Math"/>
                        </w:rPr>
                      </m:ctrlPr>
                    </m:dPr>
                    <m:e>
                      <m:sSub>
                        <m:sSubPr>
                          <m:ctrlPr>
                            <w:rPr>
                              <w:rFonts w:ascii="Cambria Math" w:hAnsi="Cambria Math"/>
                              <w:i/>
                              <w:iCs/>
                            </w:rPr>
                          </m:ctrlPr>
                        </m:sSubPr>
                        <m:e>
                          <m:r>
                            <w:rPr>
                              <w:rFonts w:ascii="Cambria Math" w:hAnsi="Cambria Math"/>
                            </w:rPr>
                            <m:t>ω</m:t>
                          </m:r>
                        </m:e>
                        <m:sub>
                          <m:r>
                            <w:rPr>
                              <w:rFonts w:ascii="Cambria Math" w:hAnsi="Cambria Math"/>
                            </w:rPr>
                            <m:t>n</m:t>
                          </m:r>
                        </m:sub>
                      </m:sSub>
                      <m:r>
                        <w:rPr>
                          <w:rFonts w:ascii="Cambria Math" w:hAnsi="Cambria Math"/>
                        </w:rPr>
                        <m:t>t</m:t>
                      </m:r>
                    </m:e>
                  </m:d>
                  <m:r>
                    <m:rPr>
                      <m:sty m:val="p"/>
                    </m:rPr>
                    <w:rPr>
                      <w:rFonts w:ascii="Cambria Math" w:hAnsi="Cambria Math"/>
                    </w:rPr>
                    <m:t>+</m:t>
                  </m:r>
                  <m:r>
                    <w:rPr>
                      <w:rFonts w:ascii="Cambria Math" w:hAnsi="Cambria Math"/>
                    </w:rPr>
                    <m:t>Bcos</m:t>
                  </m:r>
                  <m:d>
                    <m:dPr>
                      <m:ctrlPr>
                        <w:rPr>
                          <w:rFonts w:ascii="Cambria Math" w:hAnsi="Cambria Math"/>
                        </w:rPr>
                      </m:ctrlPr>
                    </m:dPr>
                    <m:e>
                      <m:sSub>
                        <m:sSubPr>
                          <m:ctrlPr>
                            <w:rPr>
                              <w:rFonts w:ascii="Cambria Math" w:hAnsi="Cambria Math"/>
                              <w:i/>
                              <w:iCs/>
                            </w:rPr>
                          </m:ctrlPr>
                        </m:sSubPr>
                        <m:e>
                          <m:r>
                            <w:rPr>
                              <w:rFonts w:ascii="Cambria Math" w:hAnsi="Cambria Math"/>
                            </w:rPr>
                            <m:t>ω</m:t>
                          </m:r>
                        </m:e>
                        <m:sub>
                          <m:r>
                            <w:rPr>
                              <w:rFonts w:ascii="Cambria Math" w:hAnsi="Cambria Math"/>
                            </w:rPr>
                            <m:t>n</m:t>
                          </m:r>
                        </m:sub>
                      </m:sSub>
                      <m:r>
                        <w:rPr>
                          <w:rFonts w:ascii="Cambria Math" w:hAnsi="Cambria Math"/>
                        </w:rPr>
                        <m:t>t</m:t>
                      </m:r>
                    </m:e>
                  </m:d>
                </m:e>
              </m:d>
            </m:e>
          </m:eqArr>
        </m:oMath>
      </m:oMathPara>
    </w:p>
    <w:p w14:paraId="582B9686" w14:textId="3FD71EC3" w:rsidR="00770B22" w:rsidRPr="00547846" w:rsidRDefault="00770B22" w:rsidP="00770B22">
      <w:r>
        <w:t xml:space="preserve">Starting to apply the boundary conditions, the first boundary condition is that the root of the spring will always be stationary since it is connected to a wall, i.e. </w:t>
      </w:r>
      <m:oMath>
        <m:r>
          <w:rPr>
            <w:rFonts w:ascii="Cambria Math" w:hAnsi="Cambria Math"/>
          </w:rPr>
          <m:t>u</m:t>
        </m:r>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t</m:t>
            </m:r>
          </m:e>
        </m:d>
        <m:r>
          <w:rPr>
            <w:rFonts w:ascii="Cambria Math" w:hAnsi="Cambria Math"/>
          </w:rPr>
          <m:t>=0</m:t>
        </m:r>
      </m:oMath>
      <w:r>
        <w:t xml:space="preserve">. Using this boundary condition Equation 11 can be followed to find </w:t>
      </w:r>
      <m:oMath>
        <m:r>
          <w:rPr>
            <w:rFonts w:ascii="Cambria Math" w:hAnsi="Cambria Math"/>
          </w:rPr>
          <m:t>D=0</m:t>
        </m:r>
      </m:oMath>
      <w:r w:rsidR="00600FCE">
        <w:t>.</w:t>
      </w:r>
    </w:p>
    <w:p w14:paraId="0CB61B6E" w14:textId="6BD618F1" w:rsidR="00770B22" w:rsidRPr="00547846" w:rsidRDefault="00770B22" w:rsidP="00770B22">
      <m:oMathPara>
        <m:oMath>
          <m:eqArr>
            <m:eqArrPr>
              <m:maxDist m:val="1"/>
              <m:ctrlPr>
                <w:rPr>
                  <w:rFonts w:ascii="Cambria Math" w:hAnsi="Cambria Math"/>
                </w:rPr>
              </m:ctrlPr>
            </m:eqArrPr>
            <m:e>
              <m:r>
                <w:rPr>
                  <w:rFonts w:ascii="Cambria Math" w:hAnsi="Cambria Math"/>
                </w:rPr>
                <m:t>u</m:t>
              </m:r>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t</m:t>
                  </m:r>
                </m:e>
              </m:d>
              <m:r>
                <m:rPr>
                  <m:sty m:val="p"/>
                </m:rPr>
                <w:rPr>
                  <w:rFonts w:ascii="Cambria Math" w:hAnsi="Cambria Math"/>
                </w:rPr>
                <m:t>=X</m:t>
              </m:r>
              <m:d>
                <m:dPr>
                  <m:ctrlPr>
                    <w:rPr>
                      <w:rFonts w:ascii="Cambria Math" w:hAnsi="Cambria Math"/>
                    </w:rPr>
                  </m:ctrlPr>
                </m:dPr>
                <m:e>
                  <m:r>
                    <w:rPr>
                      <w:rFonts w:ascii="Cambria Math" w:hAnsi="Cambria Math"/>
                    </w:rPr>
                    <m:t>0</m:t>
                  </m:r>
                </m:e>
              </m:d>
              <m:r>
                <m:rPr>
                  <m:sty m:val="p"/>
                </m:rPr>
                <w:rPr>
                  <w:rFonts w:ascii="Cambria Math" w:hAnsi="Cambria Math"/>
                </w:rPr>
                <m:t>T</m:t>
              </m:r>
              <m:d>
                <m:dPr>
                  <m:ctrlPr>
                    <w:rPr>
                      <w:rFonts w:ascii="Cambria Math" w:hAnsi="Cambria Math"/>
                    </w:rPr>
                  </m:ctrlPr>
                </m:dPr>
                <m:e>
                  <m:r>
                    <w:rPr>
                      <w:rFonts w:ascii="Cambria Math" w:hAnsi="Cambria Math"/>
                    </w:rPr>
                    <m:t>t</m:t>
                  </m:r>
                </m:e>
              </m:d>
              <m:r>
                <m:rPr>
                  <m:sty m:val="p"/>
                </m:rPr>
                <w:rPr>
                  <w:rFonts w:ascii="Cambria Math" w:hAnsi="Cambria Math"/>
                </w:rPr>
                <m:t>=0 →X</m:t>
              </m:r>
              <m:d>
                <m:dPr>
                  <m:ctrlPr>
                    <w:rPr>
                      <w:rFonts w:ascii="Cambria Math" w:hAnsi="Cambria Math"/>
                    </w:rPr>
                  </m:ctrlPr>
                </m:dPr>
                <m:e>
                  <m:r>
                    <w:rPr>
                      <w:rFonts w:ascii="Cambria Math" w:hAnsi="Cambria Math"/>
                    </w:rPr>
                    <m:t>0</m:t>
                  </m:r>
                </m:e>
              </m:d>
              <m:r>
                <m:rPr>
                  <m:sty m:val="p"/>
                </m:rPr>
                <w:rPr>
                  <w:rFonts w:ascii="Cambria Math" w:hAnsi="Cambria Math"/>
                </w:rPr>
                <m:t>=0</m:t>
              </m:r>
              <m:r>
                <m:rPr>
                  <m:sty m:val="p"/>
                </m:rPr>
                <w:rPr>
                  <w:rFonts w:ascii="Cambria Math" w:hAnsi="Cambria Math"/>
                </w:rPr>
                <m:t>#</m:t>
              </m:r>
              <m:d>
                <m:dPr>
                  <m:ctrlPr>
                    <w:rPr>
                      <w:rFonts w:ascii="Cambria Math" w:hAnsi="Cambria Math"/>
                    </w:rPr>
                  </m:ctrlPr>
                </m:dPr>
                <m:e>
                  <m:r>
                    <m:rPr>
                      <m:sty m:val="p"/>
                    </m:rPr>
                    <w:rPr>
                      <w:rFonts w:ascii="Cambria Math" w:hAnsi="Cambria Math"/>
                    </w:rPr>
                    <m:t>11</m:t>
                  </m:r>
                </m:e>
              </m:d>
            </m:e>
          </m:eqArr>
        </m:oMath>
      </m:oMathPara>
    </w:p>
    <w:p w14:paraId="71D0447D" w14:textId="59983932" w:rsidR="00600FCE" w:rsidRPr="00547846" w:rsidRDefault="00600FCE" w:rsidP="00600FCE">
      <m:oMathPara>
        <m:oMath>
          <m:eqArr>
            <m:eqArrPr>
              <m:maxDist m:val="1"/>
              <m:ctrlPr>
                <w:rPr>
                  <w:rFonts w:ascii="Cambria Math" w:hAnsi="Cambria Math"/>
                </w:rPr>
              </m:ctrlPr>
            </m:eqArrPr>
            <m:e>
              <m:r>
                <m:rPr>
                  <m:sty m:val="p"/>
                </m:rPr>
                <w:rPr>
                  <w:rFonts w:ascii="Cambria Math" w:hAnsi="Cambria Math"/>
                </w:rPr>
                <m:t>X</m:t>
              </m:r>
              <m:d>
                <m:dPr>
                  <m:ctrlPr>
                    <w:rPr>
                      <w:rFonts w:ascii="Cambria Math" w:hAnsi="Cambria Math"/>
                    </w:rPr>
                  </m:ctrlPr>
                </m:dPr>
                <m:e>
                  <m:r>
                    <w:rPr>
                      <w:rFonts w:ascii="Cambria Math" w:hAnsi="Cambria Math"/>
                    </w:rPr>
                    <m:t>0</m:t>
                  </m:r>
                </m:e>
              </m:d>
              <m:r>
                <m:rPr>
                  <m:sty m:val="p"/>
                </m:rPr>
                <w:rPr>
                  <w:rFonts w:ascii="Cambria Math" w:hAnsi="Cambria Math"/>
                </w:rPr>
                <m:t>=</m:t>
              </m:r>
              <m:r>
                <w:rPr>
                  <w:rFonts w:ascii="Cambria Math" w:hAnsi="Cambria Math"/>
                </w:rPr>
                <m:t>Csin</m:t>
              </m:r>
              <m:d>
                <m:dPr>
                  <m:ctrlPr>
                    <w:rPr>
                      <w:rFonts w:ascii="Cambria Math" w:hAnsi="Cambria Math"/>
                    </w:rPr>
                  </m:ctrlPr>
                </m:dPr>
                <m:e>
                  <m:r>
                    <w:rPr>
                      <w:rFonts w:ascii="Cambria Math" w:hAnsi="Cambria Math"/>
                    </w:rPr>
                    <m:t>0</m:t>
                  </m:r>
                </m:e>
              </m:d>
              <m:r>
                <m:rPr>
                  <m:sty m:val="p"/>
                </m:rPr>
                <w:rPr>
                  <w:rFonts w:ascii="Cambria Math" w:hAnsi="Cambria Math"/>
                </w:rPr>
                <m:t>+</m:t>
              </m:r>
              <m:r>
                <w:rPr>
                  <w:rFonts w:ascii="Cambria Math" w:hAnsi="Cambria Math"/>
                </w:rPr>
                <m:t>Dcos</m:t>
              </m:r>
              <m:d>
                <m:dPr>
                  <m:ctrlPr>
                    <w:rPr>
                      <w:rFonts w:ascii="Cambria Math" w:hAnsi="Cambria Math"/>
                    </w:rPr>
                  </m:ctrlPr>
                </m:dPr>
                <m:e>
                  <m:r>
                    <w:rPr>
                      <w:rFonts w:ascii="Cambria Math" w:hAnsi="Cambria Math"/>
                    </w:rPr>
                    <m:t>0</m:t>
                  </m:r>
                </m:e>
              </m:d>
              <m:r>
                <w:rPr>
                  <w:rFonts w:ascii="Cambria Math" w:hAnsi="Cambria Math"/>
                </w:rPr>
                <m:t>=D=0</m:t>
              </m:r>
            </m:e>
          </m:eqArr>
        </m:oMath>
      </m:oMathPara>
    </w:p>
    <w:p w14:paraId="385DC6DD" w14:textId="64B7F112" w:rsidR="00600FCE" w:rsidRPr="00600FCE" w:rsidRDefault="00600FCE" w:rsidP="00595708">
      <m:oMathPara>
        <m:oMath>
          <m:r>
            <w:rPr>
              <w:rFonts w:ascii="Cambria Math" w:hAnsi="Cambria Math"/>
            </w:rPr>
            <m:t>X(x)</m:t>
          </m:r>
          <m:r>
            <m:rPr>
              <m:sty m:val="p"/>
            </m:rPr>
            <w:rPr>
              <w:rFonts w:ascii="Cambria Math" w:hAnsi="Cambria Math"/>
            </w:rPr>
            <m:t>=</m:t>
          </m:r>
          <m:r>
            <w:rPr>
              <w:rFonts w:ascii="Cambria Math" w:hAnsi="Cambria Math"/>
            </w:rPr>
            <m:t>Csin</m:t>
          </m:r>
          <m:d>
            <m:dPr>
              <m:ctrlPr>
                <w:rPr>
                  <w:rFonts w:ascii="Cambria Math" w:hAnsi="Cambria Math"/>
                </w:rPr>
              </m:ctrlPr>
            </m:dPr>
            <m:e>
              <m:r>
                <w:rPr>
                  <w:rFonts w:ascii="Cambria Math" w:hAnsi="Cambria Math"/>
                </w:rPr>
                <m:t>ρx</m:t>
              </m:r>
            </m:e>
          </m:d>
        </m:oMath>
      </m:oMathPara>
    </w:p>
    <w:p w14:paraId="7FA829B5" w14:textId="2C05E569" w:rsidR="00600FCE" w:rsidRPr="00600FCE" w:rsidRDefault="00600FCE" w:rsidP="00595708">
      <m:oMathPara>
        <m:oMath>
          <m:eqArr>
            <m:eqArrPr>
              <m:maxDist m:val="1"/>
              <m:ctrlPr>
                <w:rPr>
                  <w:rFonts w:ascii="Cambria Math" w:hAnsi="Cambria Math"/>
                </w:rPr>
              </m:ctrlPr>
            </m:eqArrPr>
            <m:e>
              <m:r>
                <w:rPr>
                  <w:rFonts w:ascii="Cambria Math" w:hAnsi="Cambria Math"/>
                </w:rPr>
                <m:t>a</m:t>
              </m:r>
              <m:d>
                <m:dPr>
                  <m:ctrlPr>
                    <w:rPr>
                      <w:rFonts w:ascii="Cambria Math" w:hAnsi="Cambria Math"/>
                      <w:i/>
                    </w:rPr>
                  </m:ctrlPr>
                </m:dPr>
                <m:e>
                  <m:r>
                    <w:rPr>
                      <w:rFonts w:ascii="Cambria Math" w:hAnsi="Cambria Math"/>
                    </w:rPr>
                    <m:t>t</m:t>
                  </m:r>
                </m:e>
              </m:d>
              <m:r>
                <m:rPr>
                  <m:sty m:val="p"/>
                </m:rPr>
                <w:rPr>
                  <w:rFonts w:ascii="Cambria Math" w:hAnsi="Cambria Math"/>
                </w:rPr>
                <m:t>=-</m:t>
              </m:r>
              <m:sSubSup>
                <m:sSubSupPr>
                  <m:ctrlPr>
                    <w:rPr>
                      <w:rFonts w:ascii="Cambria Math" w:hAnsi="Cambria Math"/>
                    </w:rPr>
                  </m:ctrlPr>
                </m:sSubSupPr>
                <m:e>
                  <m:r>
                    <m:rPr>
                      <m:sty m:val="p"/>
                    </m:rPr>
                    <w:rPr>
                      <w:rFonts w:ascii="Cambria Math" w:hAnsi="Cambria Math"/>
                    </w:rPr>
                    <m:t>ω</m:t>
                  </m:r>
                </m:e>
                <m:sub>
                  <m:r>
                    <m:rPr>
                      <m:sty m:val="p"/>
                    </m:rPr>
                    <w:rPr>
                      <w:rFonts w:ascii="Cambria Math" w:hAnsi="Cambria Math"/>
                    </w:rPr>
                    <m:t>n</m:t>
                  </m:r>
                </m:sub>
                <m:sup>
                  <m:r>
                    <m:rPr>
                      <m:sty m:val="p"/>
                    </m:rPr>
                    <w:rPr>
                      <w:rFonts w:ascii="Cambria Math" w:hAnsi="Cambria Math"/>
                    </w:rPr>
                    <m:t>2</m:t>
                  </m:r>
                </m:sup>
              </m:sSubSup>
              <m:r>
                <w:rPr>
                  <w:rFonts w:ascii="Cambria Math" w:hAnsi="Cambria Math"/>
                </w:rPr>
                <m:t>Csin</m:t>
              </m:r>
              <m:d>
                <m:dPr>
                  <m:ctrlPr>
                    <w:rPr>
                      <w:rFonts w:ascii="Cambria Math" w:hAnsi="Cambria Math"/>
                    </w:rPr>
                  </m:ctrlPr>
                </m:dPr>
                <m:e>
                  <m:r>
                    <w:rPr>
                      <w:rFonts w:ascii="Cambria Math" w:hAnsi="Cambria Math"/>
                    </w:rPr>
                    <m:t>ρL</m:t>
                  </m:r>
                </m:e>
              </m:d>
              <m:d>
                <m:dPr>
                  <m:ctrlPr>
                    <w:rPr>
                      <w:rFonts w:ascii="Cambria Math" w:hAnsi="Cambria Math"/>
                      <w:i/>
                    </w:rPr>
                  </m:ctrlPr>
                </m:dPr>
                <m:e>
                  <m:r>
                    <w:rPr>
                      <w:rFonts w:ascii="Cambria Math" w:hAnsi="Cambria Math"/>
                    </w:rPr>
                    <m:t>Asin</m:t>
                  </m:r>
                  <m:d>
                    <m:dPr>
                      <m:ctrlPr>
                        <w:rPr>
                          <w:rFonts w:ascii="Cambria Math" w:hAnsi="Cambria Math"/>
                        </w:rPr>
                      </m:ctrlPr>
                    </m:dPr>
                    <m:e>
                      <m:sSub>
                        <m:sSubPr>
                          <m:ctrlPr>
                            <w:rPr>
                              <w:rFonts w:ascii="Cambria Math" w:hAnsi="Cambria Math"/>
                              <w:i/>
                              <w:iCs/>
                            </w:rPr>
                          </m:ctrlPr>
                        </m:sSubPr>
                        <m:e>
                          <m:r>
                            <w:rPr>
                              <w:rFonts w:ascii="Cambria Math" w:hAnsi="Cambria Math"/>
                            </w:rPr>
                            <m:t>ω</m:t>
                          </m:r>
                        </m:e>
                        <m:sub>
                          <m:r>
                            <w:rPr>
                              <w:rFonts w:ascii="Cambria Math" w:hAnsi="Cambria Math"/>
                            </w:rPr>
                            <m:t>n</m:t>
                          </m:r>
                        </m:sub>
                      </m:sSub>
                      <m:r>
                        <w:rPr>
                          <w:rFonts w:ascii="Cambria Math" w:hAnsi="Cambria Math"/>
                        </w:rPr>
                        <m:t>t</m:t>
                      </m:r>
                    </m:e>
                  </m:d>
                  <m:r>
                    <m:rPr>
                      <m:sty m:val="p"/>
                    </m:rPr>
                    <w:rPr>
                      <w:rFonts w:ascii="Cambria Math" w:hAnsi="Cambria Math"/>
                    </w:rPr>
                    <m:t>+</m:t>
                  </m:r>
                  <m:r>
                    <w:rPr>
                      <w:rFonts w:ascii="Cambria Math" w:hAnsi="Cambria Math"/>
                    </w:rPr>
                    <m:t>Bcos</m:t>
                  </m:r>
                  <m:d>
                    <m:dPr>
                      <m:ctrlPr>
                        <w:rPr>
                          <w:rFonts w:ascii="Cambria Math" w:hAnsi="Cambria Math"/>
                        </w:rPr>
                      </m:ctrlPr>
                    </m:dPr>
                    <m:e>
                      <m:sSub>
                        <m:sSubPr>
                          <m:ctrlPr>
                            <w:rPr>
                              <w:rFonts w:ascii="Cambria Math" w:hAnsi="Cambria Math"/>
                              <w:i/>
                              <w:iCs/>
                            </w:rPr>
                          </m:ctrlPr>
                        </m:sSubPr>
                        <m:e>
                          <m:r>
                            <w:rPr>
                              <w:rFonts w:ascii="Cambria Math" w:hAnsi="Cambria Math"/>
                            </w:rPr>
                            <m:t>ω</m:t>
                          </m:r>
                        </m:e>
                        <m:sub>
                          <m:r>
                            <w:rPr>
                              <w:rFonts w:ascii="Cambria Math" w:hAnsi="Cambria Math"/>
                            </w:rPr>
                            <m:t>n</m:t>
                          </m:r>
                        </m:sub>
                      </m:sSub>
                      <m:r>
                        <w:rPr>
                          <w:rFonts w:ascii="Cambria Math" w:hAnsi="Cambria Math"/>
                        </w:rPr>
                        <m:t>t</m:t>
                      </m:r>
                    </m:e>
                  </m:d>
                </m:e>
              </m:d>
            </m:e>
          </m:eqArr>
        </m:oMath>
      </m:oMathPara>
    </w:p>
    <w:p w14:paraId="26EEF8B3" w14:textId="3F963E55" w:rsidR="00600FCE" w:rsidRDefault="00600FCE" w:rsidP="00595708">
      <w:r>
        <w:t>Applying the initial condition that the acceleration must be 0 when the time is 0 (</w:t>
      </w:r>
      <m:oMath>
        <m:r>
          <w:rPr>
            <w:rFonts w:ascii="Cambria Math" w:hAnsi="Cambria Math"/>
          </w:rPr>
          <m:t>a</m:t>
        </m:r>
        <m:d>
          <m:dPr>
            <m:ctrlPr>
              <w:rPr>
                <w:rFonts w:ascii="Cambria Math" w:hAnsi="Cambria Math"/>
                <w:i/>
              </w:rPr>
            </m:ctrlPr>
          </m:dPr>
          <m:e>
            <m:r>
              <w:rPr>
                <w:rFonts w:ascii="Cambria Math" w:hAnsi="Cambria Math"/>
              </w:rPr>
              <m:t>0</m:t>
            </m:r>
          </m:e>
        </m:d>
        <m:r>
          <w:rPr>
            <w:rFonts w:ascii="Cambria Math" w:hAnsi="Cambria Math"/>
          </w:rPr>
          <m:t>=0</m:t>
        </m:r>
      </m:oMath>
      <w:r>
        <w:t>); Equation 12 can be followed to obtain the three roots given in Equation 13.</w:t>
      </w:r>
    </w:p>
    <w:p w14:paraId="013FE03A" w14:textId="43235826" w:rsidR="00600FCE" w:rsidRPr="00547846" w:rsidRDefault="00600FCE" w:rsidP="00600FCE">
      <m:oMathPara>
        <m:oMath>
          <m:eqArr>
            <m:eqArrPr>
              <m:maxDist m:val="1"/>
              <m:ctrlPr>
                <w:rPr>
                  <w:rFonts w:ascii="Cambria Math" w:hAnsi="Cambria Math"/>
                </w:rPr>
              </m:ctrlPr>
            </m:eqArrPr>
            <m:e>
              <m:r>
                <w:rPr>
                  <w:rFonts w:ascii="Cambria Math" w:hAnsi="Cambria Math"/>
                </w:rPr>
                <m:t>a</m:t>
              </m:r>
              <m:d>
                <m:dPr>
                  <m:ctrlPr>
                    <w:rPr>
                      <w:rFonts w:ascii="Cambria Math" w:hAnsi="Cambria Math"/>
                      <w:i/>
                    </w:rPr>
                  </m:ctrlPr>
                </m:dPr>
                <m:e>
                  <m:r>
                    <w:rPr>
                      <w:rFonts w:ascii="Cambria Math" w:hAnsi="Cambria Math"/>
                    </w:rPr>
                    <m:t>0</m:t>
                  </m:r>
                </m:e>
              </m:d>
              <m:r>
                <m:rPr>
                  <m:sty m:val="p"/>
                </m:rPr>
                <w:rPr>
                  <w:rFonts w:ascii="Cambria Math" w:hAnsi="Cambria Math"/>
                </w:rPr>
                <m:t>=-</m:t>
              </m:r>
              <m:sSubSup>
                <m:sSubSupPr>
                  <m:ctrlPr>
                    <w:rPr>
                      <w:rFonts w:ascii="Cambria Math" w:hAnsi="Cambria Math"/>
                    </w:rPr>
                  </m:ctrlPr>
                </m:sSubSupPr>
                <m:e>
                  <m:r>
                    <m:rPr>
                      <m:sty m:val="p"/>
                    </m:rPr>
                    <w:rPr>
                      <w:rFonts w:ascii="Cambria Math" w:hAnsi="Cambria Math"/>
                    </w:rPr>
                    <m:t>ω</m:t>
                  </m:r>
                </m:e>
                <m:sub>
                  <m:r>
                    <m:rPr>
                      <m:sty m:val="p"/>
                    </m:rPr>
                    <w:rPr>
                      <w:rFonts w:ascii="Cambria Math" w:hAnsi="Cambria Math"/>
                    </w:rPr>
                    <m:t>n</m:t>
                  </m:r>
                </m:sub>
                <m:sup>
                  <m:r>
                    <m:rPr>
                      <m:sty m:val="p"/>
                    </m:rPr>
                    <w:rPr>
                      <w:rFonts w:ascii="Cambria Math" w:hAnsi="Cambria Math"/>
                    </w:rPr>
                    <m:t>2</m:t>
                  </m:r>
                </m:sup>
              </m:sSubSup>
              <m:r>
                <w:rPr>
                  <w:rFonts w:ascii="Cambria Math" w:hAnsi="Cambria Math"/>
                </w:rPr>
                <m:t>Csin</m:t>
              </m:r>
              <m:d>
                <m:dPr>
                  <m:ctrlPr>
                    <w:rPr>
                      <w:rFonts w:ascii="Cambria Math" w:hAnsi="Cambria Math"/>
                    </w:rPr>
                  </m:ctrlPr>
                </m:dPr>
                <m:e>
                  <m:r>
                    <w:rPr>
                      <w:rFonts w:ascii="Cambria Math" w:hAnsi="Cambria Math"/>
                    </w:rPr>
                    <m:t>ρL</m:t>
                  </m:r>
                </m:e>
              </m:d>
              <m:d>
                <m:dPr>
                  <m:ctrlPr>
                    <w:rPr>
                      <w:rFonts w:ascii="Cambria Math" w:hAnsi="Cambria Math"/>
                      <w:i/>
                    </w:rPr>
                  </m:ctrlPr>
                </m:dPr>
                <m:e>
                  <m:r>
                    <w:rPr>
                      <w:rFonts w:ascii="Cambria Math" w:hAnsi="Cambria Math"/>
                    </w:rPr>
                    <m:t>Asin</m:t>
                  </m:r>
                  <m:d>
                    <m:dPr>
                      <m:ctrlPr>
                        <w:rPr>
                          <w:rFonts w:ascii="Cambria Math" w:hAnsi="Cambria Math"/>
                        </w:rPr>
                      </m:ctrlPr>
                    </m:dPr>
                    <m:e>
                      <m:r>
                        <w:rPr>
                          <w:rFonts w:ascii="Cambria Math" w:hAnsi="Cambria Math"/>
                        </w:rPr>
                        <m:t>0</m:t>
                      </m:r>
                    </m:e>
                  </m:d>
                  <m:r>
                    <m:rPr>
                      <m:sty m:val="p"/>
                    </m:rPr>
                    <w:rPr>
                      <w:rFonts w:ascii="Cambria Math" w:hAnsi="Cambria Math"/>
                    </w:rPr>
                    <m:t>+</m:t>
                  </m:r>
                  <m:r>
                    <w:rPr>
                      <w:rFonts w:ascii="Cambria Math" w:hAnsi="Cambria Math"/>
                    </w:rPr>
                    <m:t>Bcos</m:t>
                  </m:r>
                  <m:d>
                    <m:dPr>
                      <m:ctrlPr>
                        <w:rPr>
                          <w:rFonts w:ascii="Cambria Math" w:hAnsi="Cambria Math"/>
                        </w:rPr>
                      </m:ctrlPr>
                    </m:dPr>
                    <m:e>
                      <m:r>
                        <w:rPr>
                          <w:rFonts w:ascii="Cambria Math" w:hAnsi="Cambria Math"/>
                        </w:rPr>
                        <m:t>0</m:t>
                      </m:r>
                    </m:e>
                  </m:d>
                </m:e>
              </m:d>
              <m:r>
                <w:rPr>
                  <w:rFonts w:ascii="Cambria Math" w:hAnsi="Cambria Math"/>
                </w:rPr>
                <m:t>=0#(12)</m:t>
              </m:r>
            </m:e>
          </m:eqArr>
        </m:oMath>
      </m:oMathPara>
    </w:p>
    <w:p w14:paraId="009610DA" w14:textId="0B0C44DD" w:rsidR="00600FCE" w:rsidRPr="00547846" w:rsidRDefault="00600FCE" w:rsidP="00600FCE">
      <m:oMathPara>
        <m:oMath>
          <m:eqArr>
            <m:eqArrPr>
              <m:maxDist m:val="1"/>
              <m:ctrlPr>
                <w:rPr>
                  <w:rFonts w:ascii="Cambria Math" w:hAnsi="Cambria Math"/>
                </w:rPr>
              </m:ctrlPr>
            </m:eqArrPr>
            <m:e>
              <m:r>
                <w:rPr>
                  <w:rFonts w:ascii="Cambria Math" w:hAnsi="Cambria Math"/>
                </w:rPr>
                <m:t>a</m:t>
              </m:r>
              <m:d>
                <m:dPr>
                  <m:ctrlPr>
                    <w:rPr>
                      <w:rFonts w:ascii="Cambria Math" w:hAnsi="Cambria Math"/>
                      <w:i/>
                    </w:rPr>
                  </m:ctrlPr>
                </m:dPr>
                <m:e>
                  <m:r>
                    <w:rPr>
                      <w:rFonts w:ascii="Cambria Math" w:hAnsi="Cambria Math"/>
                    </w:rPr>
                    <m:t>0</m:t>
                  </m:r>
                </m:e>
              </m:d>
              <m:r>
                <m:rPr>
                  <m:sty m:val="p"/>
                </m:rPr>
                <w:rPr>
                  <w:rFonts w:ascii="Cambria Math" w:hAnsi="Cambria Math"/>
                </w:rPr>
                <m:t>=-</m:t>
              </m:r>
              <m:sSubSup>
                <m:sSubSupPr>
                  <m:ctrlPr>
                    <w:rPr>
                      <w:rFonts w:ascii="Cambria Math" w:hAnsi="Cambria Math"/>
                    </w:rPr>
                  </m:ctrlPr>
                </m:sSubSupPr>
                <m:e>
                  <m:r>
                    <m:rPr>
                      <m:sty m:val="p"/>
                    </m:rPr>
                    <w:rPr>
                      <w:rFonts w:ascii="Cambria Math" w:hAnsi="Cambria Math"/>
                    </w:rPr>
                    <m:t>ω</m:t>
                  </m:r>
                </m:e>
                <m:sub>
                  <m:r>
                    <m:rPr>
                      <m:sty m:val="p"/>
                    </m:rPr>
                    <w:rPr>
                      <w:rFonts w:ascii="Cambria Math" w:hAnsi="Cambria Math"/>
                    </w:rPr>
                    <m:t>n</m:t>
                  </m:r>
                </m:sub>
                <m:sup>
                  <m:r>
                    <m:rPr>
                      <m:sty m:val="p"/>
                    </m:rPr>
                    <w:rPr>
                      <w:rFonts w:ascii="Cambria Math" w:hAnsi="Cambria Math"/>
                    </w:rPr>
                    <m:t>2</m:t>
                  </m:r>
                </m:sup>
              </m:sSubSup>
              <m:r>
                <w:rPr>
                  <w:rFonts w:ascii="Cambria Math" w:hAnsi="Cambria Math"/>
                </w:rPr>
                <m:t>B</m:t>
              </m:r>
              <m:r>
                <w:rPr>
                  <w:rFonts w:ascii="Cambria Math" w:hAnsi="Cambria Math"/>
                </w:rPr>
                <m:t>Csin</m:t>
              </m:r>
              <m:d>
                <m:dPr>
                  <m:ctrlPr>
                    <w:rPr>
                      <w:rFonts w:ascii="Cambria Math" w:hAnsi="Cambria Math"/>
                    </w:rPr>
                  </m:ctrlPr>
                </m:dPr>
                <m:e>
                  <m:r>
                    <w:rPr>
                      <w:rFonts w:ascii="Cambria Math" w:hAnsi="Cambria Math"/>
                    </w:rPr>
                    <m:t>ρL</m:t>
                  </m:r>
                </m:e>
              </m:d>
              <m:r>
                <w:rPr>
                  <w:rFonts w:ascii="Cambria Math" w:hAnsi="Cambria Math"/>
                </w:rPr>
                <m:t>B</m:t>
              </m:r>
              <m:r>
                <w:rPr>
                  <w:rFonts w:ascii="Cambria Math" w:hAnsi="Cambria Math"/>
                </w:rPr>
                <m:t>=0</m:t>
              </m:r>
            </m:e>
          </m:eqArr>
        </m:oMath>
      </m:oMathPara>
    </w:p>
    <w:p w14:paraId="4E979925" w14:textId="248EF52D" w:rsidR="00600FCE" w:rsidRPr="00547846" w:rsidRDefault="00600FCE" w:rsidP="00600FCE">
      <m:oMathPara>
        <m:oMath>
          <m:eqArr>
            <m:eqArrPr>
              <m:maxDist m:val="1"/>
              <m:ctrlPr>
                <w:rPr>
                  <w:rFonts w:ascii="Cambria Math" w:hAnsi="Cambria Math"/>
                </w:rPr>
              </m:ctrlPr>
            </m:eqArrPr>
            <m:e>
              <m:r>
                <w:rPr>
                  <w:rFonts w:ascii="Cambria Math" w:hAnsi="Cambria Math"/>
                </w:rPr>
                <m:t xml:space="preserve">B=0 or C=0 or </m:t>
              </m:r>
              <m:r>
                <w:rPr>
                  <w:rFonts w:ascii="Cambria Math" w:hAnsi="Cambria Math"/>
                </w:rPr>
                <m:t>sin</m:t>
              </m:r>
              <m:d>
                <m:dPr>
                  <m:ctrlPr>
                    <w:rPr>
                      <w:rFonts w:ascii="Cambria Math" w:hAnsi="Cambria Math"/>
                    </w:rPr>
                  </m:ctrlPr>
                </m:dPr>
                <m:e>
                  <m:r>
                    <w:rPr>
                      <w:rFonts w:ascii="Cambria Math" w:hAnsi="Cambria Math"/>
                    </w:rPr>
                    <m:t>ρL</m:t>
                  </m:r>
                </m:e>
              </m:d>
              <m:r>
                <w:rPr>
                  <w:rFonts w:ascii="Cambria Math" w:hAnsi="Cambria Math"/>
                </w:rPr>
                <m:t>=0#(13)</m:t>
              </m:r>
            </m:e>
          </m:eqArr>
        </m:oMath>
      </m:oMathPara>
    </w:p>
    <w:p w14:paraId="55EF8E9F" w14:textId="4E498B19" w:rsidR="003A3D90" w:rsidRDefault="00600FCE" w:rsidP="00595708">
      <w:r>
        <w:t xml:space="preserve">Following the non-trivial solution </w:t>
      </w:r>
      <m:oMath>
        <m:r>
          <w:rPr>
            <w:rFonts w:ascii="Cambria Math" w:hAnsi="Cambria Math"/>
          </w:rPr>
          <m:t>sin</m:t>
        </m:r>
        <m:d>
          <m:dPr>
            <m:ctrlPr>
              <w:rPr>
                <w:rFonts w:ascii="Cambria Math" w:hAnsi="Cambria Math"/>
              </w:rPr>
            </m:ctrlPr>
          </m:dPr>
          <m:e>
            <m:r>
              <w:rPr>
                <w:rFonts w:ascii="Cambria Math" w:hAnsi="Cambria Math"/>
              </w:rPr>
              <m:t>ρL</m:t>
            </m:r>
          </m:e>
        </m:d>
        <m:r>
          <w:rPr>
            <w:rFonts w:ascii="Cambria Math" w:hAnsi="Cambria Math"/>
          </w:rPr>
          <m:t>=0</m:t>
        </m:r>
      </m:oMath>
      <w:r>
        <w:t>, we can obtain Equation 14 and in return the fo</w:t>
      </w:r>
      <w:r w:rsidR="00375BA5">
        <w:t>rmula for the natural frequency given in Equation 15.</w:t>
      </w:r>
    </w:p>
    <w:p w14:paraId="18FD4586" w14:textId="296590C4" w:rsidR="00600FCE" w:rsidRPr="00547846" w:rsidRDefault="00600FCE" w:rsidP="00600FCE">
      <m:oMathPara>
        <m:oMath>
          <m:eqArr>
            <m:eqArrPr>
              <m:maxDist m:val="1"/>
              <m:ctrlPr>
                <w:rPr>
                  <w:rFonts w:ascii="Cambria Math" w:hAnsi="Cambria Math"/>
                </w:rPr>
              </m:ctrlPr>
            </m:eqArrPr>
            <m:e>
              <m:r>
                <w:rPr>
                  <w:rFonts w:ascii="Cambria Math" w:hAnsi="Cambria Math"/>
                </w:rPr>
                <m:t>sin</m:t>
              </m:r>
              <m:d>
                <m:dPr>
                  <m:ctrlPr>
                    <w:rPr>
                      <w:rFonts w:ascii="Cambria Math" w:hAnsi="Cambria Math"/>
                    </w:rPr>
                  </m:ctrlPr>
                </m:dPr>
                <m:e>
                  <m:r>
                    <w:rPr>
                      <w:rFonts w:ascii="Cambria Math" w:hAnsi="Cambria Math"/>
                    </w:rPr>
                    <m:t>ρL</m:t>
                  </m:r>
                </m:e>
              </m:d>
              <m:r>
                <w:rPr>
                  <w:rFonts w:ascii="Cambria Math" w:hAnsi="Cambria Math"/>
                </w:rPr>
                <m:t>=0</m:t>
              </m:r>
              <m:r>
                <m:rPr>
                  <m:sty m:val="p"/>
                </m:rPr>
                <w:rPr>
                  <w:rFonts w:ascii="Cambria Math" w:hAnsi="Cambria Math"/>
                </w:rPr>
                <m:t>→</m:t>
              </m:r>
              <m:r>
                <w:rPr>
                  <w:rFonts w:ascii="Cambria Math" w:hAnsi="Cambria Math"/>
                </w:rPr>
                <m:t>ρL</m:t>
              </m:r>
              <m:r>
                <w:rPr>
                  <w:rFonts w:ascii="Cambria Math" w:hAnsi="Cambria Math"/>
                </w:rPr>
                <m:t>=n</m:t>
              </m:r>
              <m:r>
                <w:rPr>
                  <w:rFonts w:ascii="Cambria Math" w:hAnsi="Cambria Math"/>
                </w:rPr>
                <m:t>π</m:t>
              </m:r>
              <m:r>
                <w:rPr>
                  <w:rFonts w:ascii="Cambria Math" w:hAnsi="Cambria Math"/>
                </w:rPr>
                <m:t>,  n=1,2,3…</m:t>
              </m:r>
              <m:r>
                <w:rPr>
                  <w:rFonts w:ascii="Cambria Math" w:hAnsi="Cambria Math"/>
                </w:rPr>
                <m:t>#(1</m:t>
              </m:r>
              <m:r>
                <w:rPr>
                  <w:rFonts w:ascii="Cambria Math" w:hAnsi="Cambria Math"/>
                </w:rPr>
                <m:t>4</m:t>
              </m:r>
              <m:r>
                <w:rPr>
                  <w:rFonts w:ascii="Cambria Math" w:hAnsi="Cambria Math"/>
                </w:rPr>
                <m:t>)</m:t>
              </m:r>
            </m:e>
          </m:eqArr>
        </m:oMath>
      </m:oMathPara>
    </w:p>
    <w:p w14:paraId="761F41E1" w14:textId="29C6BE39" w:rsidR="00600FCE" w:rsidRPr="00547846" w:rsidRDefault="00600FCE" w:rsidP="00600FCE">
      <m:oMathPara>
        <m:oMath>
          <m:eqArr>
            <m:eqArrPr>
              <m:maxDist m:val="1"/>
              <m:ctrlPr>
                <w:rPr>
                  <w:rFonts w:ascii="Cambria Math" w:hAnsi="Cambria Math"/>
                </w:rPr>
              </m:ctrlPr>
            </m:eqArrPr>
            <m:e>
              <m:r>
                <w:rPr>
                  <w:rFonts w:ascii="Cambria Math" w:hAnsi="Cambria Math"/>
                </w:rPr>
                <m:t>ρL=n</m:t>
              </m:r>
              <m:r>
                <w:rPr>
                  <w:rFonts w:ascii="Cambria Math" w:hAnsi="Cambria Math"/>
                </w:rPr>
                <m:t>π</m:t>
              </m:r>
              <m:r>
                <w:rPr>
                  <w:rFonts w:ascii="Cambria Math" w:hAnsi="Cambria Math"/>
                </w:rPr>
                <m:t>,  n=1,2,3…</m:t>
              </m:r>
            </m:e>
          </m:eqArr>
        </m:oMath>
      </m:oMathPara>
    </w:p>
    <w:p w14:paraId="17D9C8E9" w14:textId="6B5F44A4" w:rsidR="00600FCE" w:rsidRPr="00375BA5" w:rsidRDefault="00375BA5" w:rsidP="00595708">
      <m:oMathPara>
        <m:oMath>
          <m:sSub>
            <m:sSubPr>
              <m:ctrlPr>
                <w:rPr>
                  <w:rFonts w:ascii="Cambria Math" w:hAnsi="Cambria Math"/>
                </w:rPr>
              </m:ctrlPr>
            </m:sSubPr>
            <m:e>
              <m:r>
                <m:rPr>
                  <m:sty m:val="p"/>
                </m:rPr>
                <w:rPr>
                  <w:rFonts w:ascii="Cambria Math" w:hAnsi="Cambria Math"/>
                </w:rPr>
                <m:t>ω</m:t>
              </m:r>
            </m:e>
            <m:sub>
              <m:r>
                <m:rPr>
                  <m:sty m:val="p"/>
                </m:rPr>
                <w:rPr>
                  <w:rFonts w:ascii="Cambria Math" w:hAnsi="Cambria Math"/>
                </w:rPr>
                <m:t>n</m:t>
              </m:r>
            </m:sub>
          </m:sSub>
          <m:rad>
            <m:radPr>
              <m:degHide m:val="1"/>
              <m:ctrlPr>
                <w:rPr>
                  <w:rFonts w:ascii="Cambria Math" w:hAnsi="Cambria Math"/>
                </w:rPr>
              </m:ctrlPr>
            </m:radPr>
            <m:deg/>
            <m:e>
              <m:f>
                <m:fPr>
                  <m:ctrlPr>
                    <w:rPr>
                      <w:rFonts w:ascii="Cambria Math" w:hAnsi="Cambria Math"/>
                      <w:i/>
                    </w:rPr>
                  </m:ctrlPr>
                </m:fPr>
                <m:num>
                  <m:r>
                    <w:rPr>
                      <w:rFonts w:ascii="Cambria Math" w:hAnsi="Cambria Math"/>
                    </w:rPr>
                    <m:t>m</m:t>
                  </m:r>
                </m:num>
                <m:den>
                  <m:r>
                    <w:rPr>
                      <w:rFonts w:ascii="Cambria Math" w:hAnsi="Cambria Math"/>
                    </w:rPr>
                    <m:t>k</m:t>
                  </m:r>
                  <m:sSup>
                    <m:sSupPr>
                      <m:ctrlPr>
                        <w:rPr>
                          <w:rFonts w:ascii="Cambria Math" w:hAnsi="Cambria Math"/>
                          <w:i/>
                        </w:rPr>
                      </m:ctrlPr>
                    </m:sSupPr>
                    <m:e>
                      <m:r>
                        <w:rPr>
                          <w:rFonts w:ascii="Cambria Math" w:hAnsi="Cambria Math"/>
                        </w:rPr>
                        <m:t>L</m:t>
                      </m:r>
                    </m:e>
                    <m:sup>
                      <m:r>
                        <w:rPr>
                          <w:rFonts w:ascii="Cambria Math" w:hAnsi="Cambria Math"/>
                        </w:rPr>
                        <m:t>2</m:t>
                      </m:r>
                    </m:sup>
                  </m:sSup>
                </m:den>
              </m:f>
            </m:e>
          </m:rad>
          <m:r>
            <w:rPr>
              <w:rFonts w:ascii="Cambria Math" w:hAnsi="Cambria Math"/>
            </w:rPr>
            <m:t>L=n</m:t>
          </m:r>
          <m:r>
            <w:rPr>
              <w:rFonts w:ascii="Cambria Math" w:hAnsi="Cambria Math"/>
            </w:rPr>
            <m:t>π</m:t>
          </m:r>
          <m:r>
            <w:rPr>
              <w:rFonts w:ascii="Cambria Math" w:hAnsi="Cambria Math"/>
            </w:rPr>
            <m:t xml:space="preserve">,  n=1 for the fundemental frequency </m:t>
          </m:r>
        </m:oMath>
      </m:oMathPara>
    </w:p>
    <w:p w14:paraId="02FBC72E" w14:textId="1CE58D34" w:rsidR="00375BA5" w:rsidRPr="00375BA5" w:rsidRDefault="00375BA5" w:rsidP="00595708">
      <m:oMathPara>
        <m:oMath>
          <m:eqArr>
            <m:eqArrPr>
              <m:maxDist m:val="1"/>
              <m:ctrlPr>
                <w:rPr>
                  <w:rFonts w:ascii="Cambria Math" w:hAnsi="Cambria Math"/>
                  <w:i/>
                </w:rPr>
              </m:ctrlPr>
            </m:eqArrPr>
            <m:e>
              <m:sSub>
                <m:sSubPr>
                  <m:ctrlPr>
                    <w:rPr>
                      <w:rFonts w:ascii="Cambria Math" w:hAnsi="Cambria Math"/>
                    </w:rPr>
                  </m:ctrlPr>
                </m:sSubPr>
                <m:e>
                  <m:r>
                    <m:rPr>
                      <m:sty m:val="p"/>
                    </m:rPr>
                    <w:rPr>
                      <w:rFonts w:ascii="Cambria Math" w:hAnsi="Cambria Math"/>
                    </w:rPr>
                    <m:t>ω</m:t>
                  </m:r>
                </m:e>
                <m:sub>
                  <m:r>
                    <m:rPr>
                      <m:sty m:val="p"/>
                    </m:rPr>
                    <w:rPr>
                      <w:rFonts w:ascii="Cambria Math" w:hAnsi="Cambria Math"/>
                    </w:rPr>
                    <m:t>n</m:t>
                  </m:r>
                </m:sub>
              </m:sSub>
              <m:r>
                <w:rPr>
                  <w:rFonts w:ascii="Cambria Math" w:hAnsi="Cambria Math"/>
                </w:rPr>
                <m:t>=</m:t>
              </m:r>
              <m:r>
                <w:rPr>
                  <w:rFonts w:ascii="Cambria Math" w:hAnsi="Cambria Math"/>
                </w:rPr>
                <m:t>π</m:t>
              </m:r>
              <m:rad>
                <m:radPr>
                  <m:degHide m:val="1"/>
                  <m:ctrlPr>
                    <w:rPr>
                      <w:rFonts w:ascii="Cambria Math" w:hAnsi="Cambria Math"/>
                    </w:rPr>
                  </m:ctrlPr>
                </m:radPr>
                <m:deg/>
                <m:e>
                  <m:f>
                    <m:fPr>
                      <m:ctrlPr>
                        <w:rPr>
                          <w:rFonts w:ascii="Cambria Math" w:hAnsi="Cambria Math"/>
                          <w:i/>
                        </w:rPr>
                      </m:ctrlPr>
                    </m:fPr>
                    <m:num>
                      <m:r>
                        <w:rPr>
                          <w:rFonts w:ascii="Cambria Math" w:hAnsi="Cambria Math"/>
                        </w:rPr>
                        <m:t>k</m:t>
                      </m:r>
                    </m:num>
                    <m:den>
                      <m:r>
                        <w:rPr>
                          <w:rFonts w:ascii="Cambria Math" w:hAnsi="Cambria Math"/>
                        </w:rPr>
                        <m:t>m</m:t>
                      </m:r>
                    </m:den>
                  </m:f>
                </m:e>
              </m:rad>
              <m:r>
                <w:rPr>
                  <w:rFonts w:ascii="Cambria Math" w:hAnsi="Cambria Math"/>
                </w:rPr>
                <m:t>#</m:t>
              </m:r>
              <m:d>
                <m:dPr>
                  <m:ctrlPr>
                    <w:rPr>
                      <w:rFonts w:ascii="Cambria Math" w:hAnsi="Cambria Math"/>
                      <w:i/>
                    </w:rPr>
                  </m:ctrlPr>
                </m:dPr>
                <m:e>
                  <m:r>
                    <w:rPr>
                      <w:rFonts w:ascii="Cambria Math" w:hAnsi="Cambria Math"/>
                    </w:rPr>
                    <m:t>15</m:t>
                  </m:r>
                </m:e>
              </m:d>
            </m:e>
          </m:eqArr>
        </m:oMath>
      </m:oMathPara>
      <w:bookmarkStart w:id="0" w:name="_GoBack"/>
      <w:bookmarkEnd w:id="0"/>
    </w:p>
    <w:sectPr w:rsidR="00375BA5" w:rsidRPr="00375BA5" w:rsidSect="00EF0CE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Fira Mono">
    <w:altName w:val="MS Gothic"/>
    <w:charset w:val="A2"/>
    <w:family w:val="modern"/>
    <w:pitch w:val="fixed"/>
    <w:sig w:usb0="00000001" w:usb1="02003801" w:usb2="00000000" w:usb3="00000000" w:csb0="0000009F" w:csb1="00000000"/>
  </w:font>
  <w:font w:name="Cambria Math">
    <w:panose1 w:val="02040503050406030204"/>
    <w:charset w:val="A2"/>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exNDK0NLIwM7e0NDFU0lEKTi0uzszPAykwqgUAGF7noiwAAAA="/>
  </w:docVars>
  <w:rsids>
    <w:rsidRoot w:val="00447F4B"/>
    <w:rsid w:val="00044DEB"/>
    <w:rsid w:val="001B38BA"/>
    <w:rsid w:val="001E3088"/>
    <w:rsid w:val="00375BA5"/>
    <w:rsid w:val="003A3D90"/>
    <w:rsid w:val="003C1E2D"/>
    <w:rsid w:val="00447F4B"/>
    <w:rsid w:val="00530A12"/>
    <w:rsid w:val="00531108"/>
    <w:rsid w:val="00547846"/>
    <w:rsid w:val="00595708"/>
    <w:rsid w:val="005E3D35"/>
    <w:rsid w:val="00600FCE"/>
    <w:rsid w:val="0068294C"/>
    <w:rsid w:val="006F47ED"/>
    <w:rsid w:val="007011E6"/>
    <w:rsid w:val="00702383"/>
    <w:rsid w:val="0074783A"/>
    <w:rsid w:val="00770B22"/>
    <w:rsid w:val="007D7FE7"/>
    <w:rsid w:val="008230D6"/>
    <w:rsid w:val="00854CEB"/>
    <w:rsid w:val="008B07C9"/>
    <w:rsid w:val="009A15A5"/>
    <w:rsid w:val="009C0FAE"/>
    <w:rsid w:val="00C1653F"/>
    <w:rsid w:val="00C405E7"/>
    <w:rsid w:val="00CD597C"/>
    <w:rsid w:val="00D774FB"/>
    <w:rsid w:val="00DE2CE4"/>
    <w:rsid w:val="00EB5538"/>
    <w:rsid w:val="00EF0CE4"/>
    <w:rsid w:val="00F93177"/>
    <w:rsid w:val="00FB3BC1"/>
    <w:rsid w:val="00FC3241"/>
    <w:rsid w:val="00FC5384"/>
  </w:rsids>
  <m:mathPr>
    <m:mathFont m:val="Cambria Math"/>
    <m:brkBin m:val="before"/>
    <m:brkBinSub m:val="--"/>
    <m:smallFrac m:val="0"/>
    <m:dispDef/>
    <m:lMargin m:val="0"/>
    <m:rMargin m:val="0"/>
    <m:defJc m:val="centerGroup"/>
    <m:wrapIndent m:val="1440"/>
    <m:intLim m:val="subSup"/>
    <m:naryLim m:val="undOvr"/>
  </m:mathPr>
  <w:themeFontLang w:val="tr-T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9826D"/>
  <w15:chartTrackingRefBased/>
  <w15:docId w15:val="{4A01AF90-7420-4EBA-8522-CCD7AE2D8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5708"/>
    <w:pPr>
      <w:spacing w:line="360" w:lineRule="auto"/>
      <w:jc w:val="both"/>
    </w:pPr>
    <w:rPr>
      <w:rFonts w:ascii="Times New Roman" w:eastAsiaTheme="minorEastAsia" w:hAnsi="Times New Roman" w:cs="Times New Roman"/>
      <w:sz w:val="24"/>
      <w:szCs w:val="24"/>
    </w:rPr>
  </w:style>
  <w:style w:type="paragraph" w:styleId="Balk1">
    <w:name w:val="heading 1"/>
    <w:basedOn w:val="Normal"/>
    <w:next w:val="Normal"/>
    <w:link w:val="Balk1Char"/>
    <w:uiPriority w:val="9"/>
    <w:qFormat/>
    <w:rsid w:val="00530A12"/>
    <w:pPr>
      <w:outlineLvl w:val="0"/>
    </w:pPr>
    <w:rPr>
      <w:b/>
      <w:bCs/>
    </w:rPr>
  </w:style>
  <w:style w:type="paragraph" w:styleId="Balk2">
    <w:name w:val="heading 2"/>
    <w:basedOn w:val="Balk1"/>
    <w:next w:val="Normal"/>
    <w:link w:val="Balk2Char"/>
    <w:uiPriority w:val="9"/>
    <w:unhideWhenUsed/>
    <w:qFormat/>
    <w:rsid w:val="00530A12"/>
    <w:pPr>
      <w:outlineLvl w:val="1"/>
    </w:pPr>
    <w:rPr>
      <w:b w:val="0"/>
      <w:bCs w:val="0"/>
      <w:i/>
      <w:iC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530A12"/>
    <w:rPr>
      <w:rFonts w:ascii="Fira Mono" w:hAnsi="Fira Mono"/>
      <w:b/>
      <w:bCs/>
      <w:sz w:val="24"/>
      <w:szCs w:val="24"/>
    </w:rPr>
  </w:style>
  <w:style w:type="character" w:customStyle="1" w:styleId="Balk2Char">
    <w:name w:val="Başlık 2 Char"/>
    <w:basedOn w:val="VarsaylanParagrafYazTipi"/>
    <w:link w:val="Balk2"/>
    <w:uiPriority w:val="9"/>
    <w:rsid w:val="00530A12"/>
    <w:rPr>
      <w:rFonts w:ascii="Fira Mono" w:hAnsi="Fira Mono"/>
      <w:i/>
      <w:iCs/>
      <w:sz w:val="24"/>
      <w:szCs w:val="24"/>
    </w:rPr>
  </w:style>
  <w:style w:type="character" w:styleId="YerTutucuMetni">
    <w:name w:val="Placeholder Text"/>
    <w:basedOn w:val="VarsaylanParagrafYazTipi"/>
    <w:uiPriority w:val="99"/>
    <w:semiHidden/>
    <w:rsid w:val="00530A1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490</TotalTime>
  <Pages>2</Pages>
  <Words>456</Words>
  <Characters>2601</Characters>
  <Application>Microsoft Office Word</Application>
  <DocSecurity>0</DocSecurity>
  <Lines>21</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Cem Geçgel</dc:creator>
  <cp:keywords/>
  <dc:description/>
  <cp:lastModifiedBy>User</cp:lastModifiedBy>
  <cp:revision>22</cp:revision>
  <dcterms:created xsi:type="dcterms:W3CDTF">2022-01-24T10:03:00Z</dcterms:created>
  <dcterms:modified xsi:type="dcterms:W3CDTF">2022-01-25T15:55:00Z</dcterms:modified>
</cp:coreProperties>
</file>