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6323F" w14:textId="77777777" w:rsidR="00902EC7" w:rsidRDefault="00902EC7" w:rsidP="00902EC7">
      <w:pPr>
        <w:jc w:val="center"/>
        <w:rPr>
          <w:rFonts w:ascii="等线" w:eastAsia="等线" w:hAnsi="等线"/>
          <w:b/>
          <w:bCs/>
          <w:sz w:val="52"/>
          <w:szCs w:val="52"/>
        </w:rPr>
      </w:pPr>
    </w:p>
    <w:p w14:paraId="50527194" w14:textId="19A7B7DA" w:rsidR="00902EC7" w:rsidRPr="00F267BC" w:rsidRDefault="00902EC7" w:rsidP="00902EC7">
      <w:pPr>
        <w:jc w:val="center"/>
        <w:rPr>
          <w:rFonts w:ascii="等线" w:eastAsia="等线" w:hAnsi="等线"/>
          <w:b/>
          <w:bCs/>
          <w:sz w:val="52"/>
          <w:szCs w:val="52"/>
        </w:rPr>
      </w:pPr>
      <w:r>
        <w:rPr>
          <w:rFonts w:ascii="等线" w:eastAsia="等线" w:hAnsi="等线" w:hint="eastAsia"/>
          <w:b/>
          <w:bCs/>
          <w:sz w:val="52"/>
          <w:szCs w:val="52"/>
        </w:rPr>
        <w:t>《Python程序设计</w:t>
      </w:r>
      <w:r w:rsidRPr="00F267BC">
        <w:rPr>
          <w:rFonts w:ascii="等线" w:eastAsia="等线" w:hAnsi="等线" w:hint="eastAsia"/>
          <w:b/>
          <w:bCs/>
          <w:sz w:val="52"/>
          <w:szCs w:val="52"/>
        </w:rPr>
        <w:t>》</w:t>
      </w:r>
    </w:p>
    <w:p w14:paraId="5FABF6F2" w14:textId="1DC0F37E" w:rsidR="00902EC7" w:rsidRDefault="00902EC7" w:rsidP="00902EC7">
      <w:pPr>
        <w:jc w:val="center"/>
        <w:rPr>
          <w:rFonts w:ascii="等线" w:eastAsia="等线" w:hAnsi="等线"/>
          <w:b/>
          <w:bCs/>
          <w:sz w:val="52"/>
          <w:szCs w:val="52"/>
        </w:rPr>
      </w:pPr>
      <w:r>
        <w:rPr>
          <w:rFonts w:ascii="等线" w:eastAsia="等线" w:hAnsi="等线" w:hint="eastAsia"/>
          <w:b/>
          <w:bCs/>
          <w:sz w:val="52"/>
          <w:szCs w:val="52"/>
        </w:rPr>
        <w:t>小作业</w:t>
      </w:r>
      <w:r w:rsidR="008D6E55">
        <w:rPr>
          <w:rFonts w:ascii="等线" w:eastAsia="等线" w:hAnsi="等线"/>
          <w:b/>
          <w:bCs/>
          <w:sz w:val="52"/>
          <w:szCs w:val="52"/>
        </w:rPr>
        <w:t>2</w:t>
      </w:r>
      <w:r>
        <w:rPr>
          <w:rFonts w:ascii="等线" w:eastAsia="等线" w:hAnsi="等线" w:hint="eastAsia"/>
          <w:b/>
          <w:bCs/>
          <w:sz w:val="52"/>
          <w:szCs w:val="52"/>
        </w:rPr>
        <w:t>：链家</w:t>
      </w:r>
      <w:r w:rsidR="008D6E55">
        <w:rPr>
          <w:rFonts w:ascii="等线" w:eastAsia="等线" w:hAnsi="等线" w:hint="eastAsia"/>
          <w:b/>
          <w:bCs/>
          <w:sz w:val="52"/>
          <w:szCs w:val="52"/>
        </w:rPr>
        <w:t>、</w:t>
      </w:r>
      <w:r w:rsidR="008D6E55" w:rsidRPr="008D6E55">
        <w:rPr>
          <w:rFonts w:ascii="等线" w:eastAsia="等线" w:hAnsi="等线"/>
          <w:b/>
          <w:bCs/>
          <w:sz w:val="52"/>
          <w:szCs w:val="52"/>
        </w:rPr>
        <w:t>PM2.5</w:t>
      </w:r>
    </w:p>
    <w:p w14:paraId="05DC1AAD" w14:textId="3D37EB98" w:rsidR="00902EC7" w:rsidRPr="00644A39" w:rsidRDefault="00902EC7" w:rsidP="00902EC7">
      <w:pPr>
        <w:jc w:val="center"/>
        <w:rPr>
          <w:rFonts w:ascii="等线" w:eastAsia="等线" w:hAnsi="等线"/>
          <w:b/>
          <w:bCs/>
          <w:sz w:val="72"/>
          <w:szCs w:val="144"/>
        </w:rPr>
      </w:pPr>
      <w:r w:rsidRPr="006D29C0">
        <w:rPr>
          <w:noProof/>
        </w:rPr>
        <w:drawing>
          <wp:inline distT="0" distB="0" distL="0" distR="0" wp14:anchorId="5F588CD1" wp14:editId="631F1C85">
            <wp:extent cx="4357007" cy="3082323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13" cy="30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2581" w14:textId="77777777" w:rsidR="00902EC7" w:rsidRDefault="00902EC7" w:rsidP="00902EC7">
      <w:pPr>
        <w:jc w:val="center"/>
        <w:rPr>
          <w:rFonts w:ascii="等线" w:eastAsia="等线" w:hAnsi="等线"/>
          <w:b/>
          <w:bCs/>
          <w:sz w:val="72"/>
          <w:szCs w:val="144"/>
        </w:rPr>
      </w:pPr>
    </w:p>
    <w:p w14:paraId="35C3AAB8" w14:textId="77777777" w:rsidR="00902EC7" w:rsidRDefault="00902EC7" w:rsidP="00902EC7">
      <w:pPr>
        <w:ind w:firstLineChars="100" w:firstLine="400"/>
        <w:rPr>
          <w:rFonts w:ascii="等线" w:eastAsia="等线" w:hAnsi="等线"/>
          <w:b/>
          <w:bCs/>
          <w:sz w:val="40"/>
          <w:szCs w:val="48"/>
        </w:rPr>
      </w:pPr>
      <w:r w:rsidRPr="00444BBE">
        <w:rPr>
          <w:rFonts w:ascii="等线" w:eastAsia="等线" w:hAnsi="等线" w:hint="eastAsia"/>
          <w:b/>
          <w:bCs/>
          <w:sz w:val="40"/>
          <w:szCs w:val="48"/>
        </w:rPr>
        <w:t>学院</w:t>
      </w:r>
      <w:r>
        <w:rPr>
          <w:rFonts w:ascii="等线" w:eastAsia="等线" w:hAnsi="等线" w:hint="eastAsia"/>
          <w:b/>
          <w:bCs/>
          <w:sz w:val="40"/>
          <w:szCs w:val="48"/>
        </w:rPr>
        <w:t>：</w:t>
      </w:r>
      <w:r w:rsidRPr="00444BBE">
        <w:rPr>
          <w:rFonts w:ascii="等线" w:eastAsia="等线" w:hAnsi="等线" w:hint="eastAsia"/>
          <w:b/>
          <w:bCs/>
          <w:sz w:val="40"/>
          <w:szCs w:val="48"/>
          <w:u w:val="single"/>
        </w:rPr>
        <w:t>计算机学院（国家示范性软件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>学院</w:t>
      </w:r>
      <w:r w:rsidRPr="00444BBE">
        <w:rPr>
          <w:rFonts w:ascii="等线" w:eastAsia="等线" w:hAnsi="等线" w:hint="eastAsia"/>
          <w:b/>
          <w:bCs/>
          <w:sz w:val="40"/>
          <w:szCs w:val="48"/>
          <w:u w:val="single"/>
        </w:rPr>
        <w:t>）</w:t>
      </w:r>
    </w:p>
    <w:p w14:paraId="2E791B0E" w14:textId="77777777" w:rsidR="00902EC7" w:rsidRPr="00444BBE" w:rsidRDefault="00902EC7" w:rsidP="00902EC7">
      <w:pPr>
        <w:ind w:firstLineChars="100" w:firstLine="400"/>
        <w:jc w:val="left"/>
        <w:rPr>
          <w:rFonts w:ascii="等线" w:eastAsia="等线" w:hAnsi="等线"/>
          <w:b/>
          <w:bCs/>
          <w:sz w:val="40"/>
          <w:szCs w:val="48"/>
          <w:u w:val="single"/>
        </w:rPr>
      </w:pPr>
      <w:r w:rsidRPr="00AC2BF6">
        <w:rPr>
          <w:rFonts w:ascii="等线" w:eastAsia="等线" w:hAnsi="等线" w:hint="eastAsia"/>
          <w:b/>
          <w:bCs/>
          <w:sz w:val="40"/>
          <w:szCs w:val="48"/>
        </w:rPr>
        <w:t>班级</w:t>
      </w:r>
      <w:r>
        <w:rPr>
          <w:rFonts w:ascii="等线" w:eastAsia="等线" w:hAnsi="等线" w:hint="eastAsia"/>
          <w:b/>
          <w:bCs/>
          <w:sz w:val="40"/>
          <w:szCs w:val="48"/>
        </w:rPr>
        <w:t>：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>20</w:t>
      </w:r>
      <w:r>
        <w:rPr>
          <w:rFonts w:ascii="等线" w:eastAsia="等线" w:hAnsi="等线"/>
          <w:b/>
          <w:bCs/>
          <w:sz w:val="40"/>
          <w:szCs w:val="48"/>
          <w:u w:val="single"/>
        </w:rPr>
        <w:t>21211313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 xml:space="preserve">  </w:t>
      </w:r>
      <w:r>
        <w:rPr>
          <w:rFonts w:ascii="等线" w:eastAsia="等线" w:hAnsi="等线"/>
          <w:b/>
          <w:bCs/>
          <w:sz w:val="40"/>
          <w:szCs w:val="48"/>
          <w:u w:val="single"/>
        </w:rPr>
        <w:t xml:space="preserve"> 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 xml:space="preserve">                  </w:t>
      </w:r>
    </w:p>
    <w:p w14:paraId="770FA320" w14:textId="77777777" w:rsidR="00902EC7" w:rsidRDefault="00902EC7" w:rsidP="00902EC7">
      <w:pPr>
        <w:ind w:firstLineChars="100" w:firstLine="400"/>
        <w:jc w:val="left"/>
        <w:rPr>
          <w:rFonts w:ascii="等线" w:eastAsia="等线" w:hAnsi="等线"/>
          <w:b/>
          <w:bCs/>
          <w:sz w:val="40"/>
          <w:szCs w:val="48"/>
        </w:rPr>
      </w:pPr>
      <w:r w:rsidRPr="00444BBE">
        <w:rPr>
          <w:rFonts w:ascii="等线" w:eastAsia="等线" w:hAnsi="等线" w:hint="eastAsia"/>
          <w:b/>
          <w:bCs/>
          <w:sz w:val="40"/>
          <w:szCs w:val="48"/>
        </w:rPr>
        <w:t>姓名</w:t>
      </w:r>
      <w:r>
        <w:rPr>
          <w:rFonts w:ascii="等线" w:eastAsia="等线" w:hAnsi="等线" w:hint="eastAsia"/>
          <w:b/>
          <w:bCs/>
          <w:sz w:val="40"/>
          <w:szCs w:val="48"/>
        </w:rPr>
        <w:t>：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 xml:space="preserve">吕子健                          </w:t>
      </w:r>
    </w:p>
    <w:p w14:paraId="2DF207ED" w14:textId="77777777" w:rsidR="00902EC7" w:rsidRPr="00444BBE" w:rsidRDefault="00902EC7" w:rsidP="00902EC7">
      <w:pPr>
        <w:ind w:firstLineChars="100" w:firstLine="400"/>
        <w:jc w:val="left"/>
        <w:rPr>
          <w:rFonts w:ascii="等线" w:eastAsia="等线" w:hAnsi="等线"/>
          <w:b/>
          <w:bCs/>
          <w:sz w:val="40"/>
          <w:szCs w:val="48"/>
          <w:u w:val="single"/>
        </w:rPr>
      </w:pPr>
      <w:r w:rsidRPr="00444BBE">
        <w:rPr>
          <w:rFonts w:ascii="等线" w:eastAsia="等线" w:hAnsi="等线" w:hint="eastAsia"/>
          <w:b/>
          <w:bCs/>
          <w:sz w:val="40"/>
          <w:szCs w:val="48"/>
        </w:rPr>
        <w:t>学号</w:t>
      </w:r>
      <w:r>
        <w:rPr>
          <w:rFonts w:ascii="等线" w:eastAsia="等线" w:hAnsi="等线" w:hint="eastAsia"/>
          <w:b/>
          <w:bCs/>
          <w:sz w:val="40"/>
          <w:szCs w:val="48"/>
        </w:rPr>
        <w:t>：</w:t>
      </w:r>
      <w:r>
        <w:rPr>
          <w:rFonts w:ascii="等线" w:eastAsia="等线" w:hAnsi="等线"/>
          <w:b/>
          <w:bCs/>
          <w:sz w:val="40"/>
          <w:szCs w:val="48"/>
          <w:u w:val="single"/>
        </w:rPr>
        <w:t xml:space="preserve">2023523012       </w:t>
      </w:r>
      <w:r>
        <w:rPr>
          <w:rFonts w:ascii="等线" w:eastAsia="等线" w:hAnsi="等线" w:hint="eastAsia"/>
          <w:b/>
          <w:bCs/>
          <w:sz w:val="40"/>
          <w:szCs w:val="48"/>
          <w:u w:val="single"/>
        </w:rPr>
        <w:t xml:space="preserve">              </w:t>
      </w:r>
    </w:p>
    <w:p w14:paraId="3926C7F8" w14:textId="77777777" w:rsidR="00902EC7" w:rsidRDefault="00902EC7" w:rsidP="00902EC7"/>
    <w:p w14:paraId="1FD249C4" w14:textId="77777777" w:rsidR="00902EC7" w:rsidRDefault="00902EC7" w:rsidP="00902EC7"/>
    <w:p w14:paraId="6164A16B" w14:textId="77777777" w:rsidR="00902EC7" w:rsidRDefault="00902EC7" w:rsidP="00902EC7"/>
    <w:p w14:paraId="6C916F11" w14:textId="77777777" w:rsidR="00902EC7" w:rsidRDefault="00902EC7" w:rsidP="00902EC7"/>
    <w:p w14:paraId="225EE048" w14:textId="77777777" w:rsidR="00902EC7" w:rsidRDefault="00902EC7" w:rsidP="00902EC7"/>
    <w:p w14:paraId="2CCEDC6F" w14:textId="77777777" w:rsidR="00902EC7" w:rsidRDefault="00902EC7" w:rsidP="00902EC7"/>
    <w:p w14:paraId="16EB6398" w14:textId="77777777" w:rsidR="00902EC7" w:rsidRDefault="00902EC7" w:rsidP="00902EC7"/>
    <w:p w14:paraId="719CAECD" w14:textId="57E937FF" w:rsidR="001B75D7" w:rsidRPr="007704D3" w:rsidRDefault="007704D3" w:rsidP="007704D3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7704D3">
        <w:rPr>
          <w:rFonts w:hint="eastAsia"/>
          <w:b/>
          <w:bCs/>
          <w:sz w:val="32"/>
          <w:szCs w:val="32"/>
        </w:rPr>
        <w:lastRenderedPageBreak/>
        <w:t>实验目的</w:t>
      </w:r>
    </w:p>
    <w:p w14:paraId="62BDCFA1" w14:textId="77777777" w:rsidR="008D6E55" w:rsidRPr="008D6E55" w:rsidRDefault="008D6E55" w:rsidP="007704D3">
      <w:pPr>
        <w:pStyle w:val="a3"/>
        <w:ind w:left="720" w:firstLineChars="0" w:firstLine="0"/>
        <w:rPr>
          <w:b/>
          <w:bCs/>
        </w:rPr>
      </w:pPr>
      <w:r w:rsidRPr="008D6E55">
        <w:rPr>
          <w:b/>
          <w:bCs/>
        </w:rPr>
        <w:t>作业1：</w:t>
      </w:r>
      <w:proofErr w:type="gramStart"/>
      <w:r w:rsidRPr="008D6E55">
        <w:rPr>
          <w:b/>
          <w:bCs/>
        </w:rPr>
        <w:t>爬取并存储链家</w:t>
      </w:r>
      <w:proofErr w:type="gramEnd"/>
      <w:r w:rsidRPr="008D6E55">
        <w:rPr>
          <w:b/>
          <w:bCs/>
        </w:rPr>
        <w:t xml:space="preserve">的新房数据，并进行预处理 （本题7分） </w:t>
      </w:r>
    </w:p>
    <w:p w14:paraId="11A39CFB" w14:textId="3F3DEFC3" w:rsidR="008D6E55" w:rsidRDefault="008D6E55" w:rsidP="007704D3">
      <w:pPr>
        <w:pStyle w:val="a3"/>
        <w:ind w:left="720" w:firstLineChars="0" w:firstLine="0"/>
      </w:pPr>
      <w:r>
        <w:t>（1）</w:t>
      </w:r>
      <w:proofErr w:type="gramStart"/>
      <w:r>
        <w:t>爬取起始</w:t>
      </w:r>
      <w:proofErr w:type="gramEnd"/>
      <w:r>
        <w:t>网页：</w:t>
      </w:r>
      <w:r>
        <w:fldChar w:fldCharType="begin"/>
      </w:r>
      <w:r>
        <w:instrText>HYPERLINK "</w:instrText>
      </w:r>
      <w:r>
        <w:instrText>https://bj.fang.lianjia.com/loupan/</w:instrText>
      </w:r>
      <w:r>
        <w:instrText>"</w:instrText>
      </w:r>
      <w:r>
        <w:fldChar w:fldCharType="separate"/>
      </w:r>
      <w:r w:rsidRPr="00C97B69">
        <w:rPr>
          <w:rStyle w:val="a4"/>
        </w:rPr>
        <w:t>https://bj.fang.lianjia.com/loupan/</w:t>
      </w:r>
      <w:r>
        <w:fldChar w:fldCharType="end"/>
      </w:r>
      <w:r>
        <w:t xml:space="preserve"> </w:t>
      </w:r>
    </w:p>
    <w:p w14:paraId="59587788" w14:textId="77777777" w:rsidR="008D6E55" w:rsidRDefault="008D6E55" w:rsidP="008D6E55">
      <w:pPr>
        <w:pStyle w:val="a3"/>
        <w:ind w:left="720" w:firstLineChars="0" w:firstLine="0"/>
      </w:pPr>
      <w:r>
        <w:t>（2）</w:t>
      </w:r>
      <w:proofErr w:type="gramStart"/>
      <w:r>
        <w:t>爬取信息</w:t>
      </w:r>
      <w:proofErr w:type="gramEnd"/>
      <w:r>
        <w:t xml:space="preserve">的提取及存储要求（单条数据示例在第4页） • 信息以csv文件存储，应包括以下字段：名称，类别，地理位置（3个字段分别存储），房 型（只保留最小房型），面积（区间取中值并取整），均价（元，整数），总价（万元， 区间取中值并取整） • 对于所有字符串字段，要求去掉所有的前后空格 • 删除面积缺失的房屋数据 </w:t>
      </w:r>
    </w:p>
    <w:p w14:paraId="2560535F" w14:textId="490C00EB" w:rsidR="008D6E55" w:rsidRDefault="008D6E55" w:rsidP="008D6E55">
      <w:pPr>
        <w:pStyle w:val="a3"/>
        <w:ind w:left="720" w:firstLineChars="0" w:firstLine="0"/>
      </w:pPr>
      <w:r>
        <w:t>（3）数据统计 • 找出总价最贵和最便宜的房子，以及总价的中位数 • 找出均价最贵和最便宜的房子，以及均价的中位数</w:t>
      </w:r>
    </w:p>
    <w:p w14:paraId="55BC27EF" w14:textId="77777777" w:rsidR="008D6E55" w:rsidRDefault="008D6E55" w:rsidP="008D6E55">
      <w:pPr>
        <w:pStyle w:val="a3"/>
        <w:ind w:left="720" w:firstLineChars="0" w:firstLine="0"/>
      </w:pPr>
      <w:r>
        <w:t>（4）异常值处理 • 列出总价在均值三倍标准差以外的房屋，展示其基本信息（如果太多可以只展示 一部分），并分析其原因（找4条数据即可） • 通过箱型</w:t>
      </w:r>
      <w:proofErr w:type="gramStart"/>
      <w:r>
        <w:t>图原则</w:t>
      </w:r>
      <w:proofErr w:type="gramEnd"/>
      <w:r>
        <w:t xml:space="preserve">判断并列出均价为异常值的房屋，展示其基本信息（如果太多可 以只展示一部分），并分析其原因（找4条数据即可） </w:t>
      </w:r>
    </w:p>
    <w:p w14:paraId="64E247CC" w14:textId="6C8C1986" w:rsidR="007704D3" w:rsidRDefault="008D6E55" w:rsidP="008D6E55">
      <w:pPr>
        <w:pStyle w:val="a3"/>
        <w:ind w:left="720" w:firstLineChars="0" w:firstLine="0"/>
      </w:pPr>
      <w:r>
        <w:t>（5）离散化处理 • 对房屋的均价进行离散化处理，自行设定每个区间的长度并给出设置的理由，给 出每个区间的房屋数量和所占比例</w:t>
      </w:r>
    </w:p>
    <w:p w14:paraId="037A4365" w14:textId="77777777" w:rsidR="008D6E55" w:rsidRDefault="008D6E55" w:rsidP="008D6E55">
      <w:pPr>
        <w:pStyle w:val="a3"/>
        <w:ind w:left="720" w:firstLineChars="0" w:firstLine="0"/>
      </w:pPr>
    </w:p>
    <w:p w14:paraId="0EB1FB98" w14:textId="0CD15C40" w:rsidR="008D6E55" w:rsidRPr="008D6E55" w:rsidRDefault="008D6E55" w:rsidP="008D6E55">
      <w:pPr>
        <w:ind w:left="300" w:firstLine="420"/>
        <w:rPr>
          <w:b/>
          <w:bCs/>
        </w:rPr>
      </w:pPr>
      <w:r w:rsidRPr="008D6E55">
        <w:rPr>
          <w:rFonts w:hint="eastAsia"/>
          <w:b/>
          <w:bCs/>
        </w:rPr>
        <w:t>作业</w:t>
      </w:r>
      <w:r w:rsidRPr="008D6E55">
        <w:rPr>
          <w:b/>
          <w:bCs/>
        </w:rPr>
        <w:t>2：分析处理2015年北京市PM2.5指数数据集空值</w:t>
      </w:r>
      <w:r w:rsidRPr="008D6E55">
        <w:rPr>
          <w:rFonts w:hint="eastAsia"/>
          <w:b/>
          <w:bCs/>
        </w:rPr>
        <w:t>（本题</w:t>
      </w:r>
      <w:r w:rsidRPr="008D6E55">
        <w:rPr>
          <w:b/>
          <w:bCs/>
        </w:rPr>
        <w:t>3分）</w:t>
      </w:r>
    </w:p>
    <w:p w14:paraId="363BAD59" w14:textId="77777777" w:rsidR="008D6E55" w:rsidRDefault="008D6E55" w:rsidP="008D6E55">
      <w:pPr>
        <w:ind w:left="300" w:firstLine="420"/>
      </w:pPr>
      <w:r>
        <w:t>（1）原始数据集：BeijingPM20100101_20151231.csv（</w:t>
      </w:r>
      <w:proofErr w:type="gramStart"/>
      <w:r>
        <w:t>列信息</w:t>
      </w:r>
      <w:proofErr w:type="gramEnd"/>
      <w:r>
        <w:t xml:space="preserve">见第6页说明） </w:t>
      </w:r>
    </w:p>
    <w:p w14:paraId="07F575BC" w14:textId="77777777" w:rsidR="008D6E55" w:rsidRDefault="008D6E55" w:rsidP="008D6E55">
      <w:pPr>
        <w:ind w:left="720"/>
      </w:pPr>
      <w:r>
        <w:t>（2）数据抽取及存储：从原始数据集中抽取2015年度数据，存储为新的csv文件 （3）找出空值：对新的csv文件，找出存在的</w:t>
      </w:r>
      <w:proofErr w:type="gramStart"/>
      <w:r>
        <w:t>空值列及相应</w:t>
      </w:r>
      <w:proofErr w:type="gramEnd"/>
      <w:r>
        <w:t xml:space="preserve">的空值数量 </w:t>
      </w:r>
    </w:p>
    <w:p w14:paraId="4CFDB4AD" w14:textId="77777777" w:rsidR="008D6E55" w:rsidRDefault="008D6E55" w:rsidP="008D6E55">
      <w:pPr>
        <w:ind w:left="720"/>
      </w:pPr>
      <w:r>
        <w:t>（4）空值处理方法：对所有存在空值的列，给出空值的处理方法及理由，要求处 理方法必须可在本数据</w:t>
      </w:r>
      <w:proofErr w:type="gramStart"/>
      <w:r>
        <w:t>集范围</w:t>
      </w:r>
      <w:proofErr w:type="gramEnd"/>
      <w:r>
        <w:t>内执行</w:t>
      </w:r>
    </w:p>
    <w:p w14:paraId="0711E92B" w14:textId="3C0940DE" w:rsidR="008D6E55" w:rsidRPr="008D6E55" w:rsidRDefault="008D6E55" w:rsidP="008D6E55">
      <w:pPr>
        <w:ind w:left="720"/>
        <w:rPr>
          <w:rFonts w:hint="eastAsia"/>
        </w:rPr>
      </w:pPr>
      <w:r>
        <w:t>（5）空值处理并存储：按照自己的处理方法，通过pandas、</w:t>
      </w:r>
      <w:proofErr w:type="spellStart"/>
      <w:r>
        <w:t>numpy</w:t>
      </w:r>
      <w:proofErr w:type="spellEnd"/>
      <w:r>
        <w:t xml:space="preserve">或python方法 对空值进行处理，完成后给出新的空值列信息，并将处理后的数据（不涉及空值的 </w:t>
      </w:r>
      <w:proofErr w:type="gramStart"/>
      <w:r>
        <w:t>列应原样</w:t>
      </w:r>
      <w:proofErr w:type="gramEnd"/>
      <w:r>
        <w:t>保留）存储为新的csv文件</w:t>
      </w:r>
    </w:p>
    <w:p w14:paraId="59C3BCBE" w14:textId="3F71F045" w:rsidR="007704D3" w:rsidRDefault="007704D3" w:rsidP="007704D3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7704D3">
        <w:rPr>
          <w:rFonts w:hint="eastAsia"/>
          <w:b/>
          <w:bCs/>
          <w:sz w:val="32"/>
          <w:szCs w:val="32"/>
        </w:rPr>
        <w:t>实验内容（代码）</w:t>
      </w:r>
    </w:p>
    <w:p w14:paraId="2BF5FD9C" w14:textId="170F1654" w:rsidR="008D6E55" w:rsidRDefault="008D6E55" w:rsidP="008D6E55">
      <w:pPr>
        <w:pStyle w:val="a3"/>
        <w:ind w:left="720" w:firstLineChars="0" w:firstLine="0"/>
        <w:rPr>
          <w:b/>
          <w:bCs/>
          <w:sz w:val="30"/>
          <w:szCs w:val="30"/>
        </w:rPr>
      </w:pPr>
      <w:r w:rsidRPr="008D6E55">
        <w:rPr>
          <w:b/>
          <w:bCs/>
          <w:sz w:val="30"/>
          <w:szCs w:val="30"/>
        </w:rPr>
        <w:t>作业1</w:t>
      </w:r>
    </w:p>
    <w:p w14:paraId="27557ED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导入所需的库</w:t>
      </w:r>
    </w:p>
    <w:p w14:paraId="15F0929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requests</w:t>
      </w:r>
    </w:p>
    <w:p w14:paraId="49348E6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proofErr w:type="spellEnd"/>
    </w:p>
    <w:p w14:paraId="0049218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pandas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pd</w:t>
      </w:r>
    </w:p>
    <w:p w14:paraId="1097EC6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14:paraId="2F559D7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time</w:t>
      </w:r>
    </w:p>
    <w:p w14:paraId="0285AE5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pyplot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proofErr w:type="spellEnd"/>
    </w:p>
    <w:p w14:paraId="5D7EAED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14:paraId="6006BA3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22925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chdir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dirname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__file__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255F77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02750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rcParams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font.sans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-serif'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]=[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SimHei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4516D1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rcParams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axes.unicode_minus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</w:p>
    <w:p w14:paraId="62D3888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29E6E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定义一个函数，用于从字符串中提取数字</w:t>
      </w:r>
    </w:p>
    <w:p w14:paraId="2A8C24C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extract_number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D6BBF9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如果字符串为空，返回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09A28AE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BB89C5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34525AD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否则，去掉所有的非数字字符，包括小数点和逗号</w:t>
      </w:r>
    </w:p>
    <w:p w14:paraId="5673F4D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.replace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'.'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985F82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尝试将字符串转换为整数，如果失败，返回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638D2A7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9A3B3B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33013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ValueError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7C2BDF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44FDEFB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E3050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定义一个函数，用于从面积区间中取中值并取整</w:t>
      </w:r>
    </w:p>
    <w:p w14:paraId="0C45599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get_area_midpoint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B8B444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如果字符串为空，返回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08C7681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4F1A78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25B3D59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否则，去掉所有的非数字字符，包括平方米和逗号</w:t>
      </w:r>
    </w:p>
    <w:p w14:paraId="7F15872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.replace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平方米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㎡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8D6E55">
        <w:rPr>
          <w:rFonts w:ascii="Consolas" w:eastAsia="宋体" w:hAnsi="Consolas" w:cs="宋体"/>
          <w:color w:val="CE9178"/>
          <w:kern w:val="0"/>
          <w:szCs w:val="21"/>
        </w:rPr>
        <w:t>建面</w:t>
      </w:r>
      <w:proofErr w:type="gramEnd"/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7EF9F3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尝试将字符串分割为两个数字，如果失败，返回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3EBBE11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8B7F12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map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.split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3AC047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ValueError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9334CA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100F6D5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返回两个数字的平均值并取整</w:t>
      </w:r>
    </w:p>
    <w:p w14:paraId="3AE28CE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round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4556A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196C5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定义一个函数，用于从总价区间中取中值并取整</w:t>
      </w:r>
    </w:p>
    <w:p w14:paraId="2D5DA67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get_price_midpoint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CC6DAF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如果字符串为空，返回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73CA61F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61CF18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0F69EBA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否则，去掉所有的非数字字符，包括万元和逗号</w:t>
      </w:r>
    </w:p>
    <w:p w14:paraId="6D82674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.replace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万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套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)'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EC18B3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尝试将字符串分割为两个数字，如果失败，返回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None</w:t>
      </w:r>
    </w:p>
    <w:p w14:paraId="220707F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.count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!=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2C944A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E5C98A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map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.split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1594FE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ValueError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A5A5C6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None</w:t>
      </w:r>
    </w:p>
    <w:p w14:paraId="1797CA5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返回两个数字的平均值并取整</w:t>
      </w:r>
    </w:p>
    <w:p w14:paraId="3539324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round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4BD2F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DE95ED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E93E5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098BC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定义一个空列表，用于存储房屋数据</w:t>
      </w:r>
    </w:p>
    <w:p w14:paraId="084390D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2318F34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3AD7B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定义起始网页的</w:t>
      </w:r>
      <w:proofErr w:type="spellStart"/>
      <w:r w:rsidRPr="008D6E55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</w:p>
    <w:p w14:paraId="5F7191C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url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'https://bj.fang.lianjia.com/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loupan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/'</w:t>
      </w:r>
    </w:p>
    <w:p w14:paraId="22F1FEB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pg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38C4BB1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4B608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定义一个循环，用于遍历所有的网页</w:t>
      </w:r>
    </w:p>
    <w:p w14:paraId="5CC3648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EF4532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pg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E26DD4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发送请求，获取网页内容</w:t>
      </w:r>
    </w:p>
    <w:p w14:paraId="0403CC0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url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B6FD3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解析网页内容，使用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beautiful soup</w:t>
      </w:r>
    </w:p>
    <w:p w14:paraId="271CE43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D6E55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html.parser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6B3B5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找到所有的房屋信息的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标签</w:t>
      </w:r>
    </w:p>
    <w:p w14:paraId="1ED1398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divs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find</w:t>
      </w:r>
      <w:proofErr w:type="gramEnd"/>
      <w:r w:rsidRPr="008D6E55">
        <w:rPr>
          <w:rFonts w:ascii="Consolas" w:eastAsia="宋体" w:hAnsi="Consolas" w:cs="宋体"/>
          <w:color w:val="DCDCAA"/>
          <w:kern w:val="0"/>
          <w:szCs w:val="21"/>
        </w:rPr>
        <w:t>_all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resblock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-desc-wrapper'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98A23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找到当前页面有几个房屋信息</w:t>
      </w:r>
    </w:p>
    <w:p w14:paraId="0995193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house_value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soup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'span'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'value'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F4192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house_value_num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house_</w:t>
      </w:r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contents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2A7601C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house_value_num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C2E040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5C5C91B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遍历每个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标签，提取房屋信息</w:t>
      </w:r>
    </w:p>
    <w:p w14:paraId="664F4D9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divs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B6126A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提取名称，去掉前后空格</w:t>
      </w:r>
    </w:p>
    <w:p w14:paraId="2913908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'name'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E9B908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提取类别，去掉前后空格</w:t>
      </w:r>
    </w:p>
    <w:p w14:paraId="6104B24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category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'span'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resblock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-type'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C385E2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提取地理位置，分别存储区域，板块和地址，去掉前后空格</w:t>
      </w:r>
    </w:p>
    <w:p w14:paraId="6981E55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resblock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-location'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749657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.replace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8D6E5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 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).replace(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', 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5C6A56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region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block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.split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0C34C9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提取房型，只保留最小房型，去掉前后空格</w:t>
      </w:r>
    </w:p>
    <w:p w14:paraId="5F5DE1D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room_type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resblock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-room'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FAEF78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room_type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</w:t>
      </w:r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.split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65A372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room_type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</w:t>
      </w:r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.replace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03AA5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提取面积，区间取中值并取整</w:t>
      </w:r>
    </w:p>
    <w:p w14:paraId="5DAAA22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area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resblock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-area'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61B5DC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area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get_area_midpoint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area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E96A3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提取均价，去掉前后空格</w:t>
      </w:r>
    </w:p>
    <w:p w14:paraId="1F9BBDF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'span'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'number'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).</w:t>
      </w:r>
      <w:proofErr w:type="spell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4D41A6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提取总价，区间取中值并取整</w:t>
      </w:r>
    </w:p>
    <w:p w14:paraId="4805C18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div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.find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'second'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DF19C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CED0C8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proofErr w:type="gramStart"/>
      <w:r w:rsidRPr="008D6E55">
        <w:rPr>
          <w:rFonts w:ascii="Consolas" w:eastAsia="宋体" w:hAnsi="Consolas" w:cs="宋体"/>
          <w:color w:val="D4D4D4"/>
          <w:kern w:val="0"/>
          <w:szCs w:val="21"/>
        </w:rPr>
        <w:t>text.strip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D05C4E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160689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0A98BD4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get_price_midpoint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A0FEA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将房屋信息以字典的形式添加到列表中</w:t>
      </w:r>
    </w:p>
    <w:p w14:paraId="5B56A55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6129FF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38F0BD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类别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category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1C5F36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区域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region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218588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板块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block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B098BF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地址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284B308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房型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room_type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90EAC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面积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area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D8ACDC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105E33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proofErr w:type="spellEnd"/>
    </w:p>
    <w:p w14:paraId="29EAF2E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>        })</w:t>
      </w:r>
    </w:p>
    <w:p w14:paraId="129657B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sleep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061C2C" w14:textId="7B73BCB1" w:rsidR="00D76769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CE9178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url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'https://bj.fang.lianjia.com/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loupan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8D6E55">
        <w:rPr>
          <w:rFonts w:ascii="Consolas" w:eastAsia="宋体" w:hAnsi="Consolas" w:cs="宋体"/>
          <w:color w:val="CE9178"/>
          <w:kern w:val="0"/>
          <w:szCs w:val="21"/>
        </w:rPr>
        <w:t>pg</w:t>
      </w:r>
      <w:proofErr w:type="spellEnd"/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pg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'/'</w:t>
      </w:r>
    </w:p>
    <w:p w14:paraId="42ED5B1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#url = None</w:t>
      </w:r>
    </w:p>
    <w:p w14:paraId="26CD906D" w14:textId="77777777" w:rsidR="008D6E55" w:rsidRPr="008D6E55" w:rsidRDefault="008D6E55" w:rsidP="008D6E5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2A691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将列表转换为数据框</w:t>
      </w:r>
    </w:p>
    <w:p w14:paraId="710F23E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DataFrame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E1086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0BDC7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删除面积缺失的房屋数据</w:t>
      </w:r>
    </w:p>
    <w:p w14:paraId="3214951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dropna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subset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面积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5AA9975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1F864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将均价和总价的字符串转换为数字</w:t>
      </w:r>
    </w:p>
    <w:p w14:paraId="4F6E0E1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apply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extract_number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1F046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F80BC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将数据框保存为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csv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14:paraId="32E7B10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to_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csv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CE9178"/>
          <w:kern w:val="0"/>
          <w:szCs w:val="21"/>
        </w:rPr>
        <w:t>'lianjia.csv'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7EF8B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184D8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数据统计</w:t>
      </w:r>
    </w:p>
    <w:p w14:paraId="3E635E8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找出总价最贵和最便宜的房子，以及总价的中位数</w:t>
      </w:r>
    </w:p>
    <w:p w14:paraId="052D5D9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6D5FA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FC2B3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median_total_price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median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11CB3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总价最贵的房子是：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].values[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，总价为：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max_total_price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万元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CAEFE8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lastRenderedPageBreak/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总价最便宜的房子是：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].values[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，总价为：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min_total_price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万元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68A98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总价的中位数是：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median_total_price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万元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3BE04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17EDE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找出均价最贵和最便宜的房子，以及均价的中位数</w:t>
      </w:r>
    </w:p>
    <w:p w14:paraId="6F0E257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FED5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011BE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median_unit_price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median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798BCC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均价最贵的房子是：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].values[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，均价为：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max_unit_price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8EA67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均价最便宜的房子是：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].values[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，均价为：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min_unit_price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94CEF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均价的中位数是：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median_unit_price</w:t>
      </w:r>
      <w:proofErr w:type="spellEnd"/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元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D59CBF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EB274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异常值处理</w:t>
      </w:r>
    </w:p>
    <w:p w14:paraId="104D9041" w14:textId="221ADB0C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列出总价在均值三倍标准差以外的房屋，展示其基本信息</w:t>
      </w:r>
    </w:p>
    <w:p w14:paraId="0AA3C477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mean_total_price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mean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B4BB3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std_total_price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std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7EC00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&gt;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mean_total_price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std_total_price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|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&lt;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mean_total_price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std_total_price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)]</w:t>
      </w:r>
    </w:p>
    <w:p w14:paraId="4899122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总价在均值三倍标准差以外的房屋有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proofErr w:type="gramStart"/>
      <w:r w:rsidRPr="008D6E55">
        <w:rPr>
          <w:rFonts w:ascii="Consolas" w:eastAsia="宋体" w:hAnsi="Consolas" w:cs="宋体"/>
          <w:color w:val="CE9178"/>
          <w:kern w:val="0"/>
          <w:szCs w:val="21"/>
        </w:rPr>
        <w:t>个</w:t>
      </w:r>
      <w:proofErr w:type="gramEnd"/>
      <w:r w:rsidRPr="008D6E55">
        <w:rPr>
          <w:rFonts w:ascii="Consolas" w:eastAsia="宋体" w:hAnsi="Consolas" w:cs="宋体"/>
          <w:color w:val="CE9178"/>
          <w:kern w:val="0"/>
          <w:szCs w:val="21"/>
        </w:rPr>
        <w:t>，它们的基本信息如下：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B0F2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outlier_total_price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613DF5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92C454" w14:textId="7B5221DD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通过箱型</w:t>
      </w:r>
      <w:proofErr w:type="gramStart"/>
      <w:r w:rsidRPr="008D6E55">
        <w:rPr>
          <w:rFonts w:ascii="Consolas" w:eastAsia="宋体" w:hAnsi="Consolas" w:cs="宋体"/>
          <w:color w:val="6A9955"/>
          <w:kern w:val="0"/>
          <w:szCs w:val="21"/>
        </w:rPr>
        <w:t>图原则</w:t>
      </w:r>
      <w:proofErr w:type="gramEnd"/>
      <w:r w:rsidRPr="008D6E55">
        <w:rPr>
          <w:rFonts w:ascii="Consolas" w:eastAsia="宋体" w:hAnsi="Consolas" w:cs="宋体"/>
          <w:color w:val="6A9955"/>
          <w:kern w:val="0"/>
          <w:szCs w:val="21"/>
        </w:rPr>
        <w:t>判断并列出均价为异常值的房屋</w:t>
      </w:r>
    </w:p>
    <w:p w14:paraId="3182D30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q1_unit_price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quantile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B5CEA8"/>
          <w:kern w:val="0"/>
          <w:szCs w:val="21"/>
        </w:rPr>
        <w:t>0.25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2E6D85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q3_unit_price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gramStart"/>
      <w:r w:rsidRPr="008D6E55">
        <w:rPr>
          <w:rFonts w:ascii="Consolas" w:eastAsia="宋体" w:hAnsi="Consolas" w:cs="宋体"/>
          <w:color w:val="DCDCAA"/>
          <w:kern w:val="0"/>
          <w:szCs w:val="21"/>
        </w:rPr>
        <w:t>quantile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D6E55">
        <w:rPr>
          <w:rFonts w:ascii="Consolas" w:eastAsia="宋体" w:hAnsi="Consolas" w:cs="宋体"/>
          <w:color w:val="B5CEA8"/>
          <w:kern w:val="0"/>
          <w:szCs w:val="21"/>
        </w:rPr>
        <w:t>0.75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0538F2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iqr_unit_price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q3_unit_price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q1_unit_price</w:t>
      </w:r>
    </w:p>
    <w:p w14:paraId="7C668B7B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&gt;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q3_unit_price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iqr_unit_price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|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&lt;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q1_unit_price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iqr_unit_price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)]</w:t>
      </w:r>
    </w:p>
    <w:p w14:paraId="0501F04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均价为异常值的房屋有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len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proofErr w:type="gramStart"/>
      <w:r w:rsidRPr="008D6E55">
        <w:rPr>
          <w:rFonts w:ascii="Consolas" w:eastAsia="宋体" w:hAnsi="Consolas" w:cs="宋体"/>
          <w:color w:val="CE9178"/>
          <w:kern w:val="0"/>
          <w:szCs w:val="21"/>
        </w:rPr>
        <w:t>个</w:t>
      </w:r>
      <w:proofErr w:type="gramEnd"/>
      <w:r w:rsidRPr="008D6E55">
        <w:rPr>
          <w:rFonts w:ascii="Consolas" w:eastAsia="宋体" w:hAnsi="Consolas" w:cs="宋体"/>
          <w:color w:val="CE9178"/>
          <w:kern w:val="0"/>
          <w:szCs w:val="21"/>
        </w:rPr>
        <w:t>，它们的基本信息如下：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6BEB1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outlier_unit_price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526077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F9A96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离散化处理</w:t>
      </w:r>
    </w:p>
    <w:p w14:paraId="6038FB4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0C1BB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arange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()/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() +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10000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904EA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zip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8D6E55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:-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:])]</w:t>
      </w:r>
    </w:p>
    <w:p w14:paraId="0725B98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区间为：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D6E5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4B429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cut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476151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counts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value_counts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sort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C6D49EC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lastRenderedPageBreak/>
        <w:t>percentages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8D6E55">
        <w:rPr>
          <w:rFonts w:ascii="Consolas" w:eastAsia="宋体" w:hAnsi="Consolas" w:cs="宋体"/>
          <w:color w:val="DCDCAA"/>
          <w:kern w:val="0"/>
          <w:szCs w:val="21"/>
        </w:rPr>
        <w:t>value_counts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normalize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True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*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67B9D95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D3F36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将结果保存为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csv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14:paraId="612DF94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pd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4EC9B0"/>
          <w:kern w:val="0"/>
          <w:szCs w:val="21"/>
        </w:rPr>
        <w:t>DataFrame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房屋数量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counts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所占比例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percentages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BC21056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to_csv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'lianjia_result.csv'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不保存索引列</w:t>
      </w:r>
    </w:p>
    <w:p w14:paraId="1EF97568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19D92A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绘制直方图</w:t>
      </w:r>
    </w:p>
    <w:p w14:paraId="71AD1DE9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bar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房屋数量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196164F0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xticks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rotation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B5CEA8"/>
          <w:kern w:val="0"/>
          <w:szCs w:val="21"/>
        </w:rPr>
        <w:t>90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旋转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轴刻度标签，以避免重叠</w:t>
      </w:r>
    </w:p>
    <w:p w14:paraId="486A173D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xlabel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均价区间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90A670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ylabel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房屋数量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1EAE7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title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房屋均价离散图</w:t>
      </w:r>
      <w:r w:rsidRPr="008D6E5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718C76E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D6E55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show</w:t>
      </w:r>
      <w:proofErr w:type="spellEnd"/>
      <w:proofErr w:type="gramEnd"/>
      <w:r w:rsidRPr="008D6E5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CA78E84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1349B3" w14:textId="77777777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D6E55">
        <w:rPr>
          <w:rFonts w:ascii="Consolas" w:eastAsia="宋体" w:hAnsi="Consolas" w:cs="宋体"/>
          <w:color w:val="6A9955"/>
          <w:kern w:val="0"/>
          <w:szCs w:val="21"/>
        </w:rPr>
        <w:t>打印结果</w:t>
      </w:r>
    </w:p>
    <w:p w14:paraId="3B53D5DF" w14:textId="23013838" w:rsidR="008D6E55" w:rsidRPr="008D6E55" w:rsidRDefault="008D6E55" w:rsidP="008D6E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8D6E55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D6E55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E55">
        <w:rPr>
          <w:rFonts w:ascii="Consolas" w:eastAsia="宋体" w:hAnsi="Consolas" w:cs="宋体"/>
          <w:color w:val="DCDCAA"/>
          <w:kern w:val="0"/>
          <w:szCs w:val="21"/>
        </w:rPr>
        <w:t>to_string</w:t>
      </w:r>
      <w:proofErr w:type="spellEnd"/>
      <w:r w:rsidRPr="008D6E5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E55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D6E55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8D6E5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E88EAA6" w14:textId="05410553" w:rsidR="008D6E55" w:rsidRDefault="008D6E55" w:rsidP="008D6E55">
      <w:pPr>
        <w:pStyle w:val="a3"/>
        <w:ind w:left="720" w:firstLineChars="0" w:firstLine="0"/>
        <w:rPr>
          <w:b/>
          <w:bCs/>
          <w:sz w:val="30"/>
          <w:szCs w:val="30"/>
        </w:rPr>
      </w:pPr>
      <w:r w:rsidRPr="008D6E55">
        <w:rPr>
          <w:b/>
          <w:bCs/>
          <w:sz w:val="30"/>
          <w:szCs w:val="30"/>
        </w:rPr>
        <w:t>作业</w:t>
      </w:r>
      <w:r>
        <w:rPr>
          <w:b/>
          <w:bCs/>
          <w:sz w:val="30"/>
          <w:szCs w:val="30"/>
        </w:rPr>
        <w:t>2</w:t>
      </w:r>
    </w:p>
    <w:p w14:paraId="3D78C0B2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1AE3">
        <w:rPr>
          <w:rFonts w:ascii="Consolas" w:eastAsia="宋体" w:hAnsi="Consolas" w:cs="宋体"/>
          <w:color w:val="4EC9B0"/>
          <w:kern w:val="0"/>
          <w:szCs w:val="21"/>
        </w:rPr>
        <w:t>pandas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1AE3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1AE3">
        <w:rPr>
          <w:rFonts w:ascii="Consolas" w:eastAsia="宋体" w:hAnsi="Consolas" w:cs="宋体"/>
          <w:color w:val="4EC9B0"/>
          <w:kern w:val="0"/>
          <w:szCs w:val="21"/>
        </w:rPr>
        <w:t>pd</w:t>
      </w:r>
    </w:p>
    <w:p w14:paraId="5C855244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91AE3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14:paraId="01B1E03C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F415FF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291AE3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chdir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91AE3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dirname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__file__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1FC93F4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C4F0F4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91AE3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291AE3">
        <w:rPr>
          <w:rFonts w:ascii="Consolas" w:eastAsia="宋体" w:hAnsi="Consolas" w:cs="宋体"/>
          <w:color w:val="4EC9B0"/>
          <w:kern w:val="0"/>
          <w:szCs w:val="21"/>
        </w:rPr>
        <w:t>pd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gramEnd"/>
      <w:r w:rsidRPr="00291AE3">
        <w:rPr>
          <w:rFonts w:ascii="Consolas" w:eastAsia="宋体" w:hAnsi="Consolas" w:cs="宋体"/>
          <w:color w:val="DCDCAA"/>
          <w:kern w:val="0"/>
          <w:szCs w:val="21"/>
        </w:rPr>
        <w:t>_csv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"BeijingPM20100101_20151231.csv"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5C771C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筛选出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2015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年的数据</w:t>
      </w:r>
    </w:p>
    <w:p w14:paraId="25526F67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91AE3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291AE3">
        <w:rPr>
          <w:rFonts w:ascii="Consolas" w:eastAsia="宋体" w:hAnsi="Consolas" w:cs="宋体"/>
          <w:color w:val="9CDCFE"/>
          <w:kern w:val="0"/>
          <w:szCs w:val="21"/>
        </w:rPr>
        <w:t>df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"year"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==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1AE3">
        <w:rPr>
          <w:rFonts w:ascii="Consolas" w:eastAsia="宋体" w:hAnsi="Consolas" w:cs="宋体"/>
          <w:color w:val="B5CEA8"/>
          <w:kern w:val="0"/>
          <w:szCs w:val="21"/>
        </w:rPr>
        <w:t>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6888122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保存为新的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csv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14:paraId="1DCED077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to_</w:t>
      </w:r>
      <w:proofErr w:type="gramStart"/>
      <w:r w:rsidRPr="00291AE3">
        <w:rPr>
          <w:rFonts w:ascii="Consolas" w:eastAsia="宋体" w:hAnsi="Consolas" w:cs="宋体"/>
          <w:color w:val="DCDCAA"/>
          <w:kern w:val="0"/>
          <w:szCs w:val="21"/>
        </w:rPr>
        <w:t>csv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91AE3">
        <w:rPr>
          <w:rFonts w:ascii="Consolas" w:eastAsia="宋体" w:hAnsi="Consolas" w:cs="宋体"/>
          <w:color w:val="CE9178"/>
          <w:kern w:val="0"/>
          <w:szCs w:val="21"/>
        </w:rPr>
        <w:t>"BeijingPM2015.csv"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03A47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isnull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sum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49686F7D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689E301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读取新的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csv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14:paraId="32D679FA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291AE3">
        <w:rPr>
          <w:rFonts w:ascii="Consolas" w:eastAsia="宋体" w:hAnsi="Consolas" w:cs="宋体"/>
          <w:color w:val="4EC9B0"/>
          <w:kern w:val="0"/>
          <w:szCs w:val="21"/>
        </w:rPr>
        <w:t>pd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gramEnd"/>
      <w:r w:rsidRPr="00291AE3">
        <w:rPr>
          <w:rFonts w:ascii="Consolas" w:eastAsia="宋体" w:hAnsi="Consolas" w:cs="宋体"/>
          <w:color w:val="DCDCAA"/>
          <w:kern w:val="0"/>
          <w:szCs w:val="21"/>
        </w:rPr>
        <w:t>_csv</w:t>
      </w:r>
      <w:proofErr w:type="spell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"BeijingPM2015.csv"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91232C6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对</w:t>
      </w:r>
      <w:proofErr w:type="spellStart"/>
      <w:r w:rsidRPr="00291AE3">
        <w:rPr>
          <w:rFonts w:ascii="Consolas" w:eastAsia="宋体" w:hAnsi="Consolas" w:cs="宋体"/>
          <w:color w:val="6A9955"/>
          <w:kern w:val="0"/>
          <w:szCs w:val="21"/>
        </w:rPr>
        <w:t>PM_xx</w:t>
      </w:r>
      <w:proofErr w:type="spellEnd"/>
      <w:proofErr w:type="gramStart"/>
      <w:r w:rsidRPr="00291AE3">
        <w:rPr>
          <w:rFonts w:ascii="Consolas" w:eastAsia="宋体" w:hAnsi="Consolas" w:cs="宋体"/>
          <w:color w:val="6A9955"/>
          <w:kern w:val="0"/>
          <w:szCs w:val="21"/>
        </w:rPr>
        <w:t>列使用</w:t>
      </w:r>
      <w:proofErr w:type="gramEnd"/>
      <w:r w:rsidRPr="00291AE3">
        <w:rPr>
          <w:rFonts w:ascii="Consolas" w:eastAsia="宋体" w:hAnsi="Consolas" w:cs="宋体"/>
          <w:color w:val="6A9955"/>
          <w:kern w:val="0"/>
          <w:szCs w:val="21"/>
        </w:rPr>
        <w:t>线性插值法填充缺失值</w:t>
      </w:r>
    </w:p>
    <w:p w14:paraId="7A32D6A7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PM_Dongsi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PM_Dongsi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interpolate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method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"linear"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B61C71F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PM_Dongsihuan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PM_Dongsihuan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interpolate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method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"linear"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20ACE1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interpolate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method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"linear"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D950B8F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"PM_US Post"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"PM_US Post"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interpolate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method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"linear"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E91BED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对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DEWP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TEMP</w:t>
      </w:r>
      <w:proofErr w:type="gramStart"/>
      <w:r w:rsidRPr="00291AE3">
        <w:rPr>
          <w:rFonts w:ascii="Consolas" w:eastAsia="宋体" w:hAnsi="Consolas" w:cs="宋体"/>
          <w:color w:val="6A9955"/>
          <w:kern w:val="0"/>
          <w:szCs w:val="21"/>
        </w:rPr>
        <w:t>列使用</w:t>
      </w:r>
      <w:proofErr w:type="gramEnd"/>
      <w:r w:rsidRPr="00291AE3">
        <w:rPr>
          <w:rFonts w:ascii="Consolas" w:eastAsia="宋体" w:hAnsi="Consolas" w:cs="宋体"/>
          <w:color w:val="6A9955"/>
          <w:kern w:val="0"/>
          <w:szCs w:val="21"/>
        </w:rPr>
        <w:t>均值填充缺失值</w:t>
      </w:r>
    </w:p>
    <w:p w14:paraId="7EE14F07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"DEWP"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"DEWP"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"DEWP"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mean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4A1AA2B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lastRenderedPageBreak/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"TEMP"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"TEMP"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"TEMP"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mean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6909F961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对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HUMI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PRES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、</w:t>
      </w:r>
      <w:proofErr w:type="spellStart"/>
      <w:r w:rsidRPr="00291AE3">
        <w:rPr>
          <w:rFonts w:ascii="Consolas" w:eastAsia="宋体" w:hAnsi="Consolas" w:cs="宋体"/>
          <w:color w:val="6A9955"/>
          <w:kern w:val="0"/>
          <w:szCs w:val="21"/>
        </w:rPr>
        <w:t>cbwd</w:t>
      </w:r>
      <w:proofErr w:type="spellEnd"/>
      <w:r w:rsidRPr="00291AE3">
        <w:rPr>
          <w:rFonts w:ascii="Consolas" w:eastAsia="宋体" w:hAnsi="Consolas" w:cs="宋体"/>
          <w:color w:val="6A9955"/>
          <w:kern w:val="0"/>
          <w:szCs w:val="21"/>
        </w:rPr>
        <w:t>和</w:t>
      </w:r>
      <w:proofErr w:type="spellStart"/>
      <w:r w:rsidRPr="00291AE3">
        <w:rPr>
          <w:rFonts w:ascii="Consolas" w:eastAsia="宋体" w:hAnsi="Consolas" w:cs="宋体"/>
          <w:color w:val="6A9955"/>
          <w:kern w:val="0"/>
          <w:szCs w:val="21"/>
        </w:rPr>
        <w:t>Iws</w:t>
      </w:r>
      <w:proofErr w:type="spellEnd"/>
      <w:proofErr w:type="gramStart"/>
      <w:r w:rsidRPr="00291AE3">
        <w:rPr>
          <w:rFonts w:ascii="Consolas" w:eastAsia="宋体" w:hAnsi="Consolas" w:cs="宋体"/>
          <w:color w:val="6A9955"/>
          <w:kern w:val="0"/>
          <w:szCs w:val="21"/>
        </w:rPr>
        <w:t>列使用</w:t>
      </w:r>
      <w:proofErr w:type="gramEnd"/>
      <w:r w:rsidRPr="00291AE3">
        <w:rPr>
          <w:rFonts w:ascii="Consolas" w:eastAsia="宋体" w:hAnsi="Consolas" w:cs="宋体"/>
          <w:color w:val="6A9955"/>
          <w:kern w:val="0"/>
          <w:szCs w:val="21"/>
        </w:rPr>
        <w:t>相邻位置的数据填充缺失值</w:t>
      </w:r>
    </w:p>
    <w:p w14:paraId="3EB0DC33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"HUMI"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"HUMI"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21FC61D4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"PRES"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"PRES"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6A41B890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cbwd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cbwd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76524F24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Iws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Iws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PM_Nongzhanguan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EB30852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对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precipitation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和</w:t>
      </w:r>
      <w:proofErr w:type="spellStart"/>
      <w:r w:rsidRPr="00291AE3">
        <w:rPr>
          <w:rFonts w:ascii="Consolas" w:eastAsia="宋体" w:hAnsi="Consolas" w:cs="宋体"/>
          <w:color w:val="6A9955"/>
          <w:kern w:val="0"/>
          <w:szCs w:val="21"/>
        </w:rPr>
        <w:t>Iprec</w:t>
      </w:r>
      <w:proofErr w:type="spellEnd"/>
      <w:proofErr w:type="gramStart"/>
      <w:r w:rsidRPr="00291AE3">
        <w:rPr>
          <w:rFonts w:ascii="Consolas" w:eastAsia="宋体" w:hAnsi="Consolas" w:cs="宋体"/>
          <w:color w:val="6A9955"/>
          <w:kern w:val="0"/>
          <w:szCs w:val="21"/>
        </w:rPr>
        <w:t>列使用</w:t>
      </w:r>
      <w:proofErr w:type="gramEnd"/>
      <w:r w:rsidRPr="00291AE3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填充缺失值</w:t>
      </w:r>
    </w:p>
    <w:p w14:paraId="45530F86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"precipitation"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"precipitation"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876A70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Iprec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91AE3">
        <w:rPr>
          <w:rFonts w:ascii="Consolas" w:eastAsia="宋体" w:hAnsi="Consolas" w:cs="宋体"/>
          <w:color w:val="CE9178"/>
          <w:kern w:val="0"/>
          <w:szCs w:val="21"/>
        </w:rPr>
        <w:t>Iprec</w:t>
      </w:r>
      <w:proofErr w:type="spellEnd"/>
      <w:r w:rsidRPr="00291AE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].</w:t>
      </w:r>
      <w:proofErr w:type="spellStart"/>
      <w:r w:rsidRPr="00291AE3">
        <w:rPr>
          <w:rFonts w:ascii="Consolas" w:eastAsia="宋体" w:hAnsi="Consolas" w:cs="宋体"/>
          <w:color w:val="DCDCAA"/>
          <w:kern w:val="0"/>
          <w:szCs w:val="21"/>
        </w:rPr>
        <w:t>fillna</w:t>
      </w:r>
      <w:proofErr w:type="spellEnd"/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0B0D99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保存为新的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csv</w:t>
      </w:r>
      <w:r w:rsidRPr="00291AE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14:paraId="5F158849" w14:textId="77777777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to_</w:t>
      </w:r>
      <w:proofErr w:type="gramStart"/>
      <w:r w:rsidRPr="00291AE3">
        <w:rPr>
          <w:rFonts w:ascii="Consolas" w:eastAsia="宋体" w:hAnsi="Consolas" w:cs="宋体"/>
          <w:color w:val="DCDCAA"/>
          <w:kern w:val="0"/>
          <w:szCs w:val="21"/>
        </w:rPr>
        <w:t>csv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91AE3">
        <w:rPr>
          <w:rFonts w:ascii="Consolas" w:eastAsia="宋体" w:hAnsi="Consolas" w:cs="宋体"/>
          <w:color w:val="CE9178"/>
          <w:kern w:val="0"/>
          <w:szCs w:val="21"/>
        </w:rPr>
        <w:t>"BeijingPM2015_clean.csv"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1AE3">
        <w:rPr>
          <w:rFonts w:ascii="Consolas" w:eastAsia="宋体" w:hAnsi="Consolas" w:cs="宋体"/>
          <w:color w:val="4FC1FF"/>
          <w:kern w:val="0"/>
          <w:szCs w:val="21"/>
        </w:rPr>
        <w:t>False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81BADAE" w14:textId="3C5AAF2F" w:rsidR="00291AE3" w:rsidRPr="00291AE3" w:rsidRDefault="00291AE3" w:rsidP="00291A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291AE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91AE3">
        <w:rPr>
          <w:rFonts w:ascii="Consolas" w:eastAsia="宋体" w:hAnsi="Consolas" w:cs="宋体"/>
          <w:color w:val="9CDCFE"/>
          <w:kern w:val="0"/>
          <w:szCs w:val="21"/>
        </w:rPr>
        <w:t>df_2015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isnull</w:t>
      </w:r>
      <w:r w:rsidRPr="00291AE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291AE3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91AE3">
        <w:rPr>
          <w:rFonts w:ascii="Consolas" w:eastAsia="宋体" w:hAnsi="Consolas" w:cs="宋体"/>
          <w:color w:val="DCDCAA"/>
          <w:kern w:val="0"/>
          <w:szCs w:val="21"/>
        </w:rPr>
        <w:t>sum</w:t>
      </w:r>
      <w:proofErr w:type="gramEnd"/>
      <w:r w:rsidRPr="00291AE3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4A419DA" w14:textId="37EA7322" w:rsidR="007704D3" w:rsidRDefault="007704D3" w:rsidP="007704D3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实验结果</w:t>
      </w:r>
      <w:r w:rsidR="008D6E55">
        <w:rPr>
          <w:rFonts w:hint="eastAsia"/>
          <w:b/>
          <w:bCs/>
          <w:sz w:val="32"/>
          <w:szCs w:val="32"/>
        </w:rPr>
        <w:t>及其分析</w:t>
      </w:r>
    </w:p>
    <w:p w14:paraId="2A75E592" w14:textId="77777777" w:rsidR="008D6E55" w:rsidRDefault="008D6E55" w:rsidP="008D6E55">
      <w:pPr>
        <w:pStyle w:val="a3"/>
        <w:ind w:left="720" w:firstLineChars="0" w:firstLine="0"/>
        <w:rPr>
          <w:b/>
          <w:bCs/>
          <w:sz w:val="30"/>
          <w:szCs w:val="30"/>
        </w:rPr>
      </w:pPr>
      <w:r w:rsidRPr="008D6E55">
        <w:rPr>
          <w:b/>
          <w:bCs/>
          <w:sz w:val="30"/>
          <w:szCs w:val="30"/>
        </w:rPr>
        <w:t>作业1</w:t>
      </w:r>
    </w:p>
    <w:p w14:paraId="1CC931BE" w14:textId="03B9DAE5" w:rsidR="008D6E55" w:rsidRDefault="008D6E55" w:rsidP="008D6E55">
      <w:pPr>
        <w:pStyle w:val="a3"/>
        <w:ind w:left="720" w:firstLineChars="0" w:firstLine="0"/>
      </w:pPr>
      <w:r>
        <w:rPr>
          <w:rFonts w:hint="eastAsia"/>
        </w:rPr>
        <w:t>爬出数据的</w:t>
      </w:r>
      <w:r>
        <w:t>csv文件</w:t>
      </w:r>
      <w:r>
        <w:rPr>
          <w:rFonts w:hint="eastAsia"/>
        </w:rPr>
        <w:t>：</w:t>
      </w:r>
    </w:p>
    <w:p w14:paraId="413AB291" w14:textId="131C1396" w:rsidR="008D6E55" w:rsidRDefault="00D76769" w:rsidP="008D6E55">
      <w:pPr>
        <w:rPr>
          <w:noProof/>
        </w:rPr>
      </w:pPr>
      <w:r>
        <w:rPr>
          <w:noProof/>
        </w:rPr>
        <w:drawing>
          <wp:inline distT="0" distB="0" distL="0" distR="0" wp14:anchorId="37282C92" wp14:editId="5D5859C6">
            <wp:extent cx="5274310" cy="3357245"/>
            <wp:effectExtent l="0" t="0" r="2540" b="0"/>
            <wp:docPr id="934495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5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 w:rsidRPr="008D6E55">
        <w:rPr>
          <w:noProof/>
        </w:rPr>
        <w:t xml:space="preserve"> </w:t>
      </w:r>
      <w:r w:rsidR="008D6E55">
        <w:rPr>
          <w:noProof/>
        </w:rPr>
        <w:lastRenderedPageBreak/>
        <w:drawing>
          <wp:inline distT="0" distB="0" distL="0" distR="0" wp14:anchorId="5381C966" wp14:editId="7122A2A7">
            <wp:extent cx="5274310" cy="3308350"/>
            <wp:effectExtent l="0" t="0" r="2540" b="6350"/>
            <wp:docPr id="680905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5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2484" w14:textId="495FE9C4" w:rsidR="008D6E55" w:rsidRDefault="008D6E55" w:rsidP="008D6E55">
      <w:pPr>
        <w:rPr>
          <w:noProof/>
        </w:rPr>
      </w:pPr>
      <w:r>
        <w:rPr>
          <w:rFonts w:hint="eastAsia"/>
          <w:noProof/>
        </w:rPr>
        <w:t>（部分）</w:t>
      </w:r>
    </w:p>
    <w:p w14:paraId="2F495062" w14:textId="70DB0A32" w:rsidR="008D6E55" w:rsidRDefault="008D6E55" w:rsidP="008D6E55">
      <w:pPr>
        <w:pStyle w:val="a3"/>
        <w:ind w:left="720" w:firstLineChars="0" w:firstLine="0"/>
      </w:pPr>
      <w:r>
        <w:t>数据统计</w:t>
      </w:r>
      <w:r>
        <w:rPr>
          <w:rFonts w:hint="eastAsia"/>
        </w:rPr>
        <w:t>：</w:t>
      </w:r>
    </w:p>
    <w:p w14:paraId="4920122E" w14:textId="77A70377" w:rsidR="007704D3" w:rsidRDefault="00D43D8A" w:rsidP="007704D3">
      <w:r>
        <w:rPr>
          <w:noProof/>
        </w:rPr>
        <w:drawing>
          <wp:inline distT="0" distB="0" distL="0" distR="0" wp14:anchorId="66C8C3DE" wp14:editId="3199E305">
            <wp:extent cx="5274310" cy="1013460"/>
            <wp:effectExtent l="0" t="0" r="2540" b="0"/>
            <wp:docPr id="2062509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09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DC2D" w14:textId="2BE5A347" w:rsidR="00D43D8A" w:rsidRDefault="00D43D8A" w:rsidP="00D43D8A">
      <w:pPr>
        <w:pStyle w:val="a3"/>
        <w:ind w:left="720" w:firstLineChars="0" w:firstLine="0"/>
      </w:pPr>
      <w:r>
        <w:t>异常值处理</w:t>
      </w:r>
      <w:r>
        <w:rPr>
          <w:rFonts w:hint="eastAsia"/>
        </w:rPr>
        <w:t>：</w:t>
      </w:r>
    </w:p>
    <w:p w14:paraId="7EE87DB8" w14:textId="7498E40D" w:rsidR="00D43D8A" w:rsidRDefault="00D43D8A" w:rsidP="00D43D8A">
      <w:r>
        <w:rPr>
          <w:noProof/>
        </w:rPr>
        <w:drawing>
          <wp:inline distT="0" distB="0" distL="0" distR="0" wp14:anchorId="2871CDF8" wp14:editId="038F542D">
            <wp:extent cx="5274310" cy="2066290"/>
            <wp:effectExtent l="0" t="0" r="2540" b="0"/>
            <wp:docPr id="23707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7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5C94" w14:textId="24BDB227" w:rsidR="00D43D8A" w:rsidRDefault="00D43D8A" w:rsidP="00D43D8A">
      <w:pPr>
        <w:ind w:firstLine="420"/>
      </w:pPr>
      <w:r>
        <w:rPr>
          <w:rFonts w:hint="eastAsia"/>
        </w:rPr>
        <w:t>总价异常共性分析：</w:t>
      </w:r>
    </w:p>
    <w:p w14:paraId="64F2EBB5" w14:textId="37EBAC2B" w:rsidR="00D43D8A" w:rsidRDefault="00D43D8A" w:rsidP="00D43D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总面积大于平均，属于大面积住宅。</w:t>
      </w:r>
    </w:p>
    <w:p w14:paraId="20A1587D" w14:textId="00F0FB77" w:rsidR="00D43D8A" w:rsidRDefault="00D43D8A" w:rsidP="00D43D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都是别墅，房型比较豪华，整体价值高。</w:t>
      </w:r>
    </w:p>
    <w:p w14:paraId="5858BFA1" w14:textId="5FBA1629" w:rsidR="00D43D8A" w:rsidRDefault="00D43D8A" w:rsidP="00D43D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异常值只有高于均值没有低于均值，分析为新房中小面积房子较少。</w:t>
      </w:r>
    </w:p>
    <w:p w14:paraId="0737C34B" w14:textId="77777777" w:rsidR="00D43D8A" w:rsidRDefault="00D43D8A" w:rsidP="00D43D8A">
      <w:pPr>
        <w:pStyle w:val="a3"/>
        <w:ind w:left="780" w:firstLineChars="0" w:firstLine="0"/>
        <w:rPr>
          <w:rFonts w:hint="eastAsia"/>
        </w:rPr>
      </w:pPr>
    </w:p>
    <w:p w14:paraId="00329E51" w14:textId="2C5F9DF3" w:rsidR="00D43D8A" w:rsidRDefault="00D43D8A" w:rsidP="00D43D8A">
      <w:pPr>
        <w:ind w:left="420"/>
      </w:pPr>
      <w:r>
        <w:rPr>
          <w:rFonts w:hint="eastAsia"/>
        </w:rPr>
        <w:t>均</w:t>
      </w:r>
      <w:r>
        <w:rPr>
          <w:rFonts w:hint="eastAsia"/>
        </w:rPr>
        <w:t>价异常共性分析：</w:t>
      </w:r>
    </w:p>
    <w:p w14:paraId="5322D6EA" w14:textId="00F088BB" w:rsidR="00D43D8A" w:rsidRDefault="00D43D8A" w:rsidP="00D43D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异常值只有高于均值没有低于均值</w:t>
      </w:r>
      <w:r>
        <w:rPr>
          <w:rFonts w:hint="eastAsia"/>
        </w:rPr>
        <w:t>。</w:t>
      </w:r>
    </w:p>
    <w:p w14:paraId="6C7CD27F" w14:textId="06BFC060" w:rsidR="00D76769" w:rsidRDefault="00D76769" w:rsidP="00D43D8A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lastRenderedPageBreak/>
        <w:t>仅位于</w:t>
      </w:r>
      <w:proofErr w:type="gramEnd"/>
      <w:r>
        <w:rPr>
          <w:rFonts w:hint="eastAsia"/>
        </w:rPr>
        <w:t>丰台和朝阳两地，地理位置优越，配套资源齐全，且作为后发展辖区相较于类似老辖区有更多空地开发新房。</w:t>
      </w:r>
    </w:p>
    <w:p w14:paraId="45BD1BCC" w14:textId="77777777" w:rsidR="00D76769" w:rsidRDefault="00D76769" w:rsidP="00D76769">
      <w:pPr>
        <w:pStyle w:val="a3"/>
        <w:ind w:left="780" w:firstLineChars="0" w:firstLine="0"/>
        <w:rPr>
          <w:rFonts w:hint="eastAsia"/>
        </w:rPr>
      </w:pPr>
    </w:p>
    <w:p w14:paraId="28807A0C" w14:textId="0E95A19B" w:rsidR="00D76769" w:rsidRDefault="00D76769" w:rsidP="00D76769">
      <w:pPr>
        <w:pStyle w:val="a3"/>
        <w:ind w:left="780" w:firstLineChars="0" w:firstLine="0"/>
      </w:pPr>
      <w:r>
        <w:t>离散化处理</w:t>
      </w:r>
      <w:r>
        <w:rPr>
          <w:rFonts w:hint="eastAsia"/>
        </w:rPr>
        <w:t>：</w:t>
      </w:r>
    </w:p>
    <w:p w14:paraId="3BA03522" w14:textId="0F3AA9A8" w:rsidR="00D76769" w:rsidRDefault="00D76769" w:rsidP="00D76769">
      <w:pPr>
        <w:ind w:left="420" w:firstLine="420"/>
      </w:pPr>
      <w:r w:rsidRPr="008D6E55">
        <w:t>我选择每个区间的长度为5000元，因为这样可以保证区间的数量不会太多或太少，也可以反映均价的分布情况</w:t>
      </w:r>
      <w:r>
        <w:rPr>
          <w:rFonts w:hint="eastAsia"/>
        </w:rPr>
        <w:t>。</w:t>
      </w:r>
    </w:p>
    <w:p w14:paraId="2FC52F4F" w14:textId="5C28E6BD" w:rsidR="00256E80" w:rsidRDefault="00256E80" w:rsidP="00D76769">
      <w:pPr>
        <w:ind w:left="420" w:firstLine="420"/>
        <w:rPr>
          <w:rFonts w:hint="eastAsia"/>
        </w:rPr>
      </w:pPr>
      <w:proofErr w:type="spellStart"/>
      <w:r w:rsidRPr="00256E80">
        <w:t>matplotlib.pyplot</w:t>
      </w:r>
      <w:proofErr w:type="spellEnd"/>
      <w:r>
        <w:rPr>
          <w:rFonts w:hint="eastAsia"/>
        </w:rPr>
        <w:t>输出柱状图：</w:t>
      </w:r>
    </w:p>
    <w:p w14:paraId="6EEE901D" w14:textId="05113FD4" w:rsidR="00D43D8A" w:rsidRDefault="00256E80" w:rsidP="00D43D8A">
      <w:pPr>
        <w:ind w:left="420"/>
      </w:pPr>
      <w:r>
        <w:rPr>
          <w:noProof/>
        </w:rPr>
        <w:drawing>
          <wp:inline distT="0" distB="0" distL="0" distR="0" wp14:anchorId="01CA6C81" wp14:editId="3277E2BB">
            <wp:extent cx="5274310" cy="3185795"/>
            <wp:effectExtent l="0" t="0" r="2540" b="0"/>
            <wp:docPr id="188616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BD6" w14:textId="68248C42" w:rsidR="00256E80" w:rsidRDefault="00256E80" w:rsidP="00D43D8A">
      <w:pPr>
        <w:ind w:left="420"/>
        <w:rPr>
          <w:rFonts w:hint="eastAsia"/>
        </w:rPr>
      </w:pPr>
      <w:r>
        <w:tab/>
      </w:r>
      <w:r>
        <w:rPr>
          <w:rFonts w:hint="eastAsia"/>
        </w:rPr>
        <w:t>终端中显示比例：</w:t>
      </w:r>
    </w:p>
    <w:p w14:paraId="3B22CDF0" w14:textId="19656D64" w:rsidR="00256E80" w:rsidRDefault="00256E80" w:rsidP="00D43D8A">
      <w:pPr>
        <w:ind w:left="420"/>
      </w:pPr>
      <w:r>
        <w:rPr>
          <w:noProof/>
        </w:rPr>
        <w:drawing>
          <wp:inline distT="0" distB="0" distL="0" distR="0" wp14:anchorId="632245BB" wp14:editId="45EB8C1B">
            <wp:extent cx="5274310" cy="3015615"/>
            <wp:effectExtent l="0" t="0" r="2540" b="0"/>
            <wp:docPr id="2085276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76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3EE" w14:textId="77777777" w:rsidR="00291AE3" w:rsidRDefault="00291AE3" w:rsidP="00291AE3">
      <w:pPr>
        <w:pStyle w:val="a3"/>
        <w:ind w:left="720" w:firstLineChars="0" w:firstLine="0"/>
        <w:rPr>
          <w:b/>
          <w:bCs/>
          <w:sz w:val="30"/>
          <w:szCs w:val="30"/>
        </w:rPr>
      </w:pPr>
    </w:p>
    <w:p w14:paraId="585CC2DD" w14:textId="77777777" w:rsidR="00291AE3" w:rsidRDefault="00291AE3" w:rsidP="00291AE3">
      <w:pPr>
        <w:pStyle w:val="a3"/>
        <w:ind w:left="720" w:firstLineChars="0" w:firstLine="0"/>
        <w:rPr>
          <w:b/>
          <w:bCs/>
          <w:sz w:val="30"/>
          <w:szCs w:val="30"/>
        </w:rPr>
      </w:pPr>
    </w:p>
    <w:p w14:paraId="74344699" w14:textId="4507D3FF" w:rsidR="00291AE3" w:rsidRDefault="00291AE3" w:rsidP="00291AE3">
      <w:pPr>
        <w:pStyle w:val="a3"/>
        <w:ind w:left="720" w:firstLineChars="0" w:firstLine="0"/>
        <w:rPr>
          <w:b/>
          <w:bCs/>
          <w:sz w:val="30"/>
          <w:szCs w:val="30"/>
        </w:rPr>
      </w:pPr>
      <w:r w:rsidRPr="008D6E55">
        <w:rPr>
          <w:b/>
          <w:bCs/>
          <w:sz w:val="30"/>
          <w:szCs w:val="30"/>
        </w:rPr>
        <w:lastRenderedPageBreak/>
        <w:t>作业</w:t>
      </w:r>
      <w:r>
        <w:rPr>
          <w:b/>
          <w:bCs/>
          <w:sz w:val="30"/>
          <w:szCs w:val="30"/>
        </w:rPr>
        <w:t>2</w:t>
      </w:r>
    </w:p>
    <w:p w14:paraId="38F04282" w14:textId="213000A7" w:rsidR="00291AE3" w:rsidRDefault="00291AE3" w:rsidP="00291AE3">
      <w:pPr>
        <w:pStyle w:val="a3"/>
        <w:numPr>
          <w:ilvl w:val="0"/>
          <w:numId w:val="4"/>
        </w:numPr>
        <w:ind w:firstLineChars="0"/>
      </w:pPr>
      <w:r>
        <w:t>从原始数据集中抽取2015年度数据，存储为新的csv文件</w:t>
      </w:r>
      <w:r>
        <w:rPr>
          <w:rFonts w:hint="eastAsia"/>
        </w:rPr>
        <w:t>：</w:t>
      </w:r>
    </w:p>
    <w:p w14:paraId="1085E9F2" w14:textId="675D8C0A" w:rsidR="00291AE3" w:rsidRDefault="00291AE3" w:rsidP="00291AE3">
      <w:r>
        <w:rPr>
          <w:noProof/>
        </w:rPr>
        <w:drawing>
          <wp:inline distT="0" distB="0" distL="0" distR="0" wp14:anchorId="0AD24822" wp14:editId="46B542D5">
            <wp:extent cx="5274310" cy="2364740"/>
            <wp:effectExtent l="0" t="0" r="2540" b="0"/>
            <wp:docPr id="1555391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1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351" w14:textId="7CA230BE" w:rsidR="00291AE3" w:rsidRDefault="00291AE3" w:rsidP="00291AE3">
      <w:r>
        <w:rPr>
          <w:noProof/>
        </w:rPr>
        <w:drawing>
          <wp:inline distT="0" distB="0" distL="0" distR="0" wp14:anchorId="7534D957" wp14:editId="1A9FED86">
            <wp:extent cx="5274310" cy="2373630"/>
            <wp:effectExtent l="0" t="0" r="2540" b="7620"/>
            <wp:docPr id="831193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3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27A5" w14:textId="24975312" w:rsidR="00291AE3" w:rsidRDefault="00291AE3" w:rsidP="00291AE3">
      <w:pPr>
        <w:pStyle w:val="a3"/>
        <w:numPr>
          <w:ilvl w:val="0"/>
          <w:numId w:val="4"/>
        </w:numPr>
        <w:ind w:firstLineChars="0"/>
      </w:pPr>
      <w:r>
        <w:t>找出空值：对新的csv文件，找出存在的</w:t>
      </w:r>
      <w:proofErr w:type="gramStart"/>
      <w:r>
        <w:t>空值列及相应</w:t>
      </w:r>
      <w:proofErr w:type="gramEnd"/>
      <w:r>
        <w:t>的空值数量</w:t>
      </w:r>
      <w:r>
        <w:rPr>
          <w:rFonts w:hint="eastAsia"/>
        </w:rPr>
        <w:t>：</w:t>
      </w:r>
    </w:p>
    <w:p w14:paraId="1B19CA85" w14:textId="1C733855" w:rsidR="00291AE3" w:rsidRDefault="00291AE3" w:rsidP="00291AE3">
      <w:r>
        <w:rPr>
          <w:noProof/>
        </w:rPr>
        <w:drawing>
          <wp:inline distT="0" distB="0" distL="0" distR="0" wp14:anchorId="0B44C42A" wp14:editId="250CA622">
            <wp:extent cx="5274310" cy="1755140"/>
            <wp:effectExtent l="0" t="0" r="2540" b="0"/>
            <wp:docPr id="82643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4E84" w14:textId="405FC30A" w:rsidR="00291AE3" w:rsidRDefault="00291AE3" w:rsidP="00291AE3">
      <w:pPr>
        <w:pStyle w:val="a3"/>
        <w:numPr>
          <w:ilvl w:val="0"/>
          <w:numId w:val="4"/>
        </w:numPr>
        <w:ind w:firstLineChars="0"/>
      </w:pPr>
      <w:r>
        <w:t>空值处理方法：对所有存在空值的列，给出空值的处理方法及理由</w:t>
      </w:r>
      <w:r>
        <w:rPr>
          <w:rFonts w:hint="eastAsia"/>
        </w:rPr>
        <w:t>：</w:t>
      </w:r>
    </w:p>
    <w:p w14:paraId="4A8A50F3" w14:textId="2705029A" w:rsidR="00291AE3" w:rsidRDefault="00291AE3" w:rsidP="00291AE3">
      <w:pPr>
        <w:pStyle w:val="a3"/>
        <w:ind w:left="1140"/>
      </w:pPr>
      <w:r w:rsidRPr="00291AE3">
        <w:rPr>
          <w:rFonts w:hint="eastAsia"/>
        </w:rPr>
        <w:t>对于</w:t>
      </w:r>
      <w:r w:rsidRPr="00291AE3">
        <w:t>PM2.5浓度的四个列（</w:t>
      </w:r>
      <w:proofErr w:type="spellStart"/>
      <w:r w:rsidRPr="00291AE3">
        <w:t>PM_Dongsi</w:t>
      </w:r>
      <w:proofErr w:type="spellEnd"/>
      <w:r w:rsidRPr="00291AE3">
        <w:t xml:space="preserve">, </w:t>
      </w:r>
      <w:proofErr w:type="spellStart"/>
      <w:r w:rsidRPr="00291AE3">
        <w:t>PM_Dongsihuan</w:t>
      </w:r>
      <w:proofErr w:type="spellEnd"/>
      <w:r w:rsidRPr="00291AE3">
        <w:t xml:space="preserve">, </w:t>
      </w:r>
      <w:proofErr w:type="spellStart"/>
      <w:r w:rsidRPr="00291AE3">
        <w:t>PM_Nongzhanguan</w:t>
      </w:r>
      <w:proofErr w:type="spellEnd"/>
      <w:r w:rsidRPr="00291AE3">
        <w:t>, PM_US Post）</w:t>
      </w:r>
      <w:r w:rsidRPr="00291AE3">
        <w:rPr>
          <w:rFonts w:hint="eastAsia"/>
        </w:rPr>
        <w:t>它们是目标变量，不能随意填充或删除，所以我使用插值法来估计缺失值，例如使用线性插值或三次样条插值。这样可以保持数据的连续性和平滑性，避免引入额外的误差。</w:t>
      </w:r>
    </w:p>
    <w:p w14:paraId="2A252A89" w14:textId="3DFD9DD6" w:rsidR="00291AE3" w:rsidRPr="00291AE3" w:rsidRDefault="00291AE3" w:rsidP="00291AE3">
      <w:pPr>
        <w:pStyle w:val="a3"/>
        <w:ind w:left="1140"/>
      </w:pPr>
      <w:r w:rsidRPr="00291AE3">
        <w:t>对于DEWP和TEMP列，由于它们只有很少的空值，使用均值或中位数来</w:t>
      </w:r>
      <w:r w:rsidRPr="00291AE3">
        <w:lastRenderedPageBreak/>
        <w:t>填充缺失值，这样可以保持数据的一致性和稳定性，避免影响数据的分布和统计特征。</w:t>
      </w:r>
    </w:p>
    <w:p w14:paraId="6EDD8B1B" w14:textId="459CFF72" w:rsidR="00291AE3" w:rsidRPr="00291AE3" w:rsidRDefault="00291AE3" w:rsidP="00291AE3">
      <w:pPr>
        <w:pStyle w:val="a3"/>
        <w:ind w:left="1140"/>
      </w:pPr>
      <w:r w:rsidRPr="00291AE3">
        <w:t>对于HUMI、PRES、</w:t>
      </w:r>
      <w:proofErr w:type="spellStart"/>
      <w:r w:rsidRPr="00291AE3">
        <w:t>cbwd</w:t>
      </w:r>
      <w:proofErr w:type="spellEnd"/>
      <w:r w:rsidRPr="00291AE3">
        <w:t>和</w:t>
      </w:r>
      <w:proofErr w:type="spellStart"/>
      <w:r w:rsidRPr="00291AE3">
        <w:t>Iws</w:t>
      </w:r>
      <w:proofErr w:type="spellEnd"/>
      <w:r w:rsidRPr="00291AE3">
        <w:t>列，由于它们的空值数量相同，且与气象站的位置有关，使用相邻位置的数据来填充缺失值，例如使用</w:t>
      </w:r>
      <w:proofErr w:type="spellStart"/>
      <w:r w:rsidRPr="00291AE3">
        <w:t>PM_Nongzhanguan</w:t>
      </w:r>
      <w:proofErr w:type="spellEnd"/>
      <w:r w:rsidRPr="00291AE3">
        <w:t>的数据来填充</w:t>
      </w:r>
      <w:proofErr w:type="spellStart"/>
      <w:r w:rsidRPr="00291AE3">
        <w:t>PM_Dongsihuan</w:t>
      </w:r>
      <w:proofErr w:type="spellEnd"/>
      <w:r w:rsidRPr="00291AE3">
        <w:t>的数据。这样可以利用数据的空间相关性，避免引入不合理的数据。</w:t>
      </w:r>
    </w:p>
    <w:p w14:paraId="442E73A2" w14:textId="77777777" w:rsidR="00291AE3" w:rsidRDefault="00291AE3" w:rsidP="00291AE3">
      <w:pPr>
        <w:pStyle w:val="a3"/>
        <w:ind w:left="1140"/>
      </w:pPr>
      <w:r w:rsidRPr="00291AE3">
        <w:t>对于precipitation和</w:t>
      </w:r>
      <w:proofErr w:type="spellStart"/>
      <w:r w:rsidRPr="00291AE3">
        <w:t>Iprec</w:t>
      </w:r>
      <w:proofErr w:type="spellEnd"/>
      <w:r w:rsidRPr="00291AE3">
        <w:t>列，由于它们的空值数量相同，且与降水量有关，我建议使用0来填充缺失值，这样可以假设</w:t>
      </w:r>
      <w:proofErr w:type="gramStart"/>
      <w:r w:rsidRPr="00291AE3">
        <w:t>缺失值</w:t>
      </w:r>
      <w:proofErr w:type="gramEnd"/>
      <w:r w:rsidRPr="00291AE3">
        <w:t>代表没有降水，避免影响数据的总和</w:t>
      </w:r>
      <w:proofErr w:type="gramStart"/>
      <w:r w:rsidRPr="00291AE3">
        <w:t>和</w:t>
      </w:r>
      <w:proofErr w:type="gramEnd"/>
      <w:r w:rsidRPr="00291AE3">
        <w:t>比例。</w:t>
      </w:r>
    </w:p>
    <w:p w14:paraId="685C1B90" w14:textId="77777777" w:rsidR="00291AE3" w:rsidRPr="00291AE3" w:rsidRDefault="00291AE3" w:rsidP="00291AE3">
      <w:pPr>
        <w:pStyle w:val="a3"/>
        <w:ind w:left="1140"/>
        <w:rPr>
          <w:rFonts w:hint="eastAsia"/>
        </w:rPr>
      </w:pPr>
    </w:p>
    <w:p w14:paraId="1D7016FB" w14:textId="4EC2385C" w:rsidR="00291AE3" w:rsidRDefault="00291AE3" w:rsidP="00291AE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处理结果：</w:t>
      </w:r>
    </w:p>
    <w:p w14:paraId="2C6761F5" w14:textId="29083DA4" w:rsidR="00291AE3" w:rsidRDefault="00291AE3" w:rsidP="00291AE3">
      <w:pPr>
        <w:ind w:left="780"/>
      </w:pPr>
      <w:r>
        <w:rPr>
          <w:rFonts w:hint="eastAsia"/>
        </w:rPr>
        <w:t>原：</w:t>
      </w:r>
    </w:p>
    <w:p w14:paraId="6DE7A272" w14:textId="01D79B6E" w:rsidR="00291AE3" w:rsidRDefault="00291AE3" w:rsidP="00291AE3">
      <w:pPr>
        <w:ind w:left="780"/>
      </w:pPr>
      <w:r>
        <w:rPr>
          <w:noProof/>
        </w:rPr>
        <w:drawing>
          <wp:inline distT="0" distB="0" distL="0" distR="0" wp14:anchorId="47728A6D" wp14:editId="7D3EEF9D">
            <wp:extent cx="5274310" cy="792480"/>
            <wp:effectExtent l="0" t="0" r="2540" b="7620"/>
            <wp:docPr id="164704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5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280" w14:textId="3A0706BD" w:rsidR="00291AE3" w:rsidRDefault="00291AE3" w:rsidP="00BB7F04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72F103C4" wp14:editId="2D6BD63D">
            <wp:extent cx="5274310" cy="4563110"/>
            <wp:effectExtent l="0" t="0" r="2540" b="8890"/>
            <wp:docPr id="66751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0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F04" w:rsidRPr="00BB7F04">
        <w:rPr>
          <w:noProof/>
        </w:rPr>
        <w:t xml:space="preserve"> </w:t>
      </w:r>
      <w:r w:rsidR="00BB7F04">
        <w:rPr>
          <w:noProof/>
        </w:rPr>
        <w:lastRenderedPageBreak/>
        <w:drawing>
          <wp:inline distT="0" distB="0" distL="0" distR="0" wp14:anchorId="514250DC" wp14:editId="68C9458C">
            <wp:extent cx="5274310" cy="3255645"/>
            <wp:effectExtent l="0" t="0" r="2540" b="1905"/>
            <wp:docPr id="11625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231E" w14:textId="7C4E9B80" w:rsidR="00291AE3" w:rsidRDefault="00291AE3" w:rsidP="00291AE3">
      <w:pPr>
        <w:ind w:left="780"/>
      </w:pPr>
      <w:r>
        <w:rPr>
          <w:rFonts w:hint="eastAsia"/>
        </w:rPr>
        <w:t>后：</w:t>
      </w:r>
    </w:p>
    <w:p w14:paraId="0188CE86" w14:textId="264E79AE" w:rsidR="00291AE3" w:rsidRDefault="00291AE3" w:rsidP="00291AE3">
      <w:pPr>
        <w:ind w:left="780"/>
      </w:pPr>
      <w:r>
        <w:rPr>
          <w:noProof/>
        </w:rPr>
        <w:drawing>
          <wp:inline distT="0" distB="0" distL="0" distR="0" wp14:anchorId="2B9EC8F3" wp14:editId="5D8A44E0">
            <wp:extent cx="5263056" cy="825500"/>
            <wp:effectExtent l="0" t="0" r="0" b="0"/>
            <wp:docPr id="1710434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4594" name=""/>
                    <pic:cNvPicPr/>
                  </pic:nvPicPr>
                  <pic:blipFill rotWithShape="1">
                    <a:blip r:embed="rId18"/>
                    <a:srcRect r="35829"/>
                    <a:stretch/>
                  </pic:blipFill>
                  <pic:spPr bwMode="auto">
                    <a:xfrm>
                      <a:off x="0" y="0"/>
                      <a:ext cx="5267253" cy="8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B4C91" w14:textId="5443FC3C" w:rsidR="00BB7F04" w:rsidRDefault="00BB7F04" w:rsidP="00291AE3">
      <w:pPr>
        <w:ind w:left="780"/>
      </w:pPr>
      <w:r>
        <w:rPr>
          <w:noProof/>
        </w:rPr>
        <w:drawing>
          <wp:inline distT="0" distB="0" distL="0" distR="0" wp14:anchorId="4F307E9C" wp14:editId="6EFA9997">
            <wp:extent cx="5274310" cy="4184650"/>
            <wp:effectExtent l="0" t="0" r="2540" b="6350"/>
            <wp:docPr id="156627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71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C5D4" w14:textId="27B73337" w:rsidR="00BB7F04" w:rsidRDefault="00BB7F04" w:rsidP="00291AE3">
      <w:pPr>
        <w:ind w:left="780"/>
      </w:pPr>
      <w:r>
        <w:rPr>
          <w:noProof/>
        </w:rPr>
        <w:lastRenderedPageBreak/>
        <w:drawing>
          <wp:inline distT="0" distB="0" distL="0" distR="0" wp14:anchorId="3A348A5D" wp14:editId="367B21F4">
            <wp:extent cx="5274310" cy="4310380"/>
            <wp:effectExtent l="0" t="0" r="2540" b="0"/>
            <wp:docPr id="176478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6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C5B" w14:textId="760B8173" w:rsidR="00BB7F04" w:rsidRDefault="00BB7F04" w:rsidP="00BB7F04">
      <w:pPr>
        <w:ind w:left="360" w:firstLine="420"/>
      </w:pPr>
      <w:r>
        <w:rPr>
          <w:rFonts w:hint="eastAsia"/>
        </w:rPr>
        <w:t>查询结果：</w:t>
      </w:r>
    </w:p>
    <w:p w14:paraId="5A35D4F8" w14:textId="2BEB1AEA" w:rsidR="00BB7F04" w:rsidRPr="00291AE3" w:rsidRDefault="00BB7F04" w:rsidP="00BB7F04">
      <w:pPr>
        <w:ind w:left="360" w:firstLine="420"/>
        <w:rPr>
          <w:rFonts w:hint="eastAsia"/>
        </w:rPr>
      </w:pPr>
      <w:r>
        <w:rPr>
          <w:noProof/>
        </w:rPr>
        <w:drawing>
          <wp:inline distT="0" distB="0" distL="0" distR="0" wp14:anchorId="75743EB9" wp14:editId="68011C1D">
            <wp:extent cx="5274310" cy="1674495"/>
            <wp:effectExtent l="0" t="0" r="2540" b="1905"/>
            <wp:docPr id="567167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67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F04" w:rsidRPr="00291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437A3"/>
    <w:multiLevelType w:val="hybridMultilevel"/>
    <w:tmpl w:val="08DAE048"/>
    <w:lvl w:ilvl="0" w:tplc="7E6088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9154FA8"/>
    <w:multiLevelType w:val="hybridMultilevel"/>
    <w:tmpl w:val="6EA88912"/>
    <w:lvl w:ilvl="0" w:tplc="0EC4B5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5FF0956"/>
    <w:multiLevelType w:val="hybridMultilevel"/>
    <w:tmpl w:val="C2D27D0C"/>
    <w:lvl w:ilvl="0" w:tplc="560C89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657D46B3"/>
    <w:multiLevelType w:val="multilevel"/>
    <w:tmpl w:val="E84E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9E1A12"/>
    <w:multiLevelType w:val="hybridMultilevel"/>
    <w:tmpl w:val="BCCA42DC"/>
    <w:lvl w:ilvl="0" w:tplc="9508CEF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106899872">
    <w:abstractNumId w:val="1"/>
  </w:num>
  <w:num w:numId="2" w16cid:durableId="1163737690">
    <w:abstractNumId w:val="0"/>
  </w:num>
  <w:num w:numId="3" w16cid:durableId="1620838667">
    <w:abstractNumId w:val="2"/>
  </w:num>
  <w:num w:numId="4" w16cid:durableId="1687247776">
    <w:abstractNumId w:val="4"/>
  </w:num>
  <w:num w:numId="5" w16cid:durableId="1624653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8"/>
    <w:rsid w:val="001B75D7"/>
    <w:rsid w:val="00256E80"/>
    <w:rsid w:val="00291AE3"/>
    <w:rsid w:val="004424D4"/>
    <w:rsid w:val="005B41E7"/>
    <w:rsid w:val="007704D3"/>
    <w:rsid w:val="008D6E55"/>
    <w:rsid w:val="00902EC7"/>
    <w:rsid w:val="00BB7F04"/>
    <w:rsid w:val="00D41F82"/>
    <w:rsid w:val="00D43D8A"/>
    <w:rsid w:val="00D76769"/>
    <w:rsid w:val="00EA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56CF5"/>
  <w15:chartTrackingRefBased/>
  <w15:docId w15:val="{CE087166-701F-4DBC-91A8-3211D8D94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D8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4D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D6E5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6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1341</Words>
  <Characters>7650</Characters>
  <Application>Microsoft Office Word</Application>
  <DocSecurity>0</DocSecurity>
  <Lines>63</Lines>
  <Paragraphs>17</Paragraphs>
  <ScaleCrop>false</ScaleCrop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caleyuexing chen</dc:creator>
  <cp:keywords/>
  <dc:description/>
  <cp:lastModifiedBy>caleyuexing chen</cp:lastModifiedBy>
  <cp:revision>4</cp:revision>
  <dcterms:created xsi:type="dcterms:W3CDTF">2023-11-30T14:38:00Z</dcterms:created>
  <dcterms:modified xsi:type="dcterms:W3CDTF">2023-12-03T09:34:00Z</dcterms:modified>
</cp:coreProperties>
</file>