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BB673" w14:textId="02C6F510" w:rsidR="005741A6" w:rsidRDefault="00E454EB" w:rsidP="002964E0">
      <w:pPr>
        <w:pStyle w:val="Ttulo1"/>
      </w:pPr>
      <w:r>
        <w:t>Proyecto webpruebas</w:t>
      </w:r>
    </w:p>
    <w:p w14:paraId="11C840EA" w14:textId="77777777" w:rsidR="00E454EB" w:rsidRDefault="00E454EB"/>
    <w:p w14:paraId="2CF6D2E4" w14:textId="5B65983D" w:rsidR="00E454EB" w:rsidRDefault="00E454EB" w:rsidP="002964E0">
      <w:pPr>
        <w:pStyle w:val="Ttulo2"/>
      </w:pPr>
      <w:r>
        <w:t>Justificación</w:t>
      </w:r>
      <w:r w:rsidR="00AF4352">
        <w:t xml:space="preserve"> Personal</w:t>
      </w:r>
      <w:r>
        <w:t xml:space="preserve">: </w:t>
      </w:r>
    </w:p>
    <w:p w14:paraId="1F1A6596" w14:textId="019785DB" w:rsidR="00E454EB" w:rsidRDefault="00E454EB" w:rsidP="002964E0">
      <w:pPr>
        <w:pStyle w:val="Prrafodelista"/>
        <w:numPr>
          <w:ilvl w:val="0"/>
          <w:numId w:val="2"/>
        </w:numPr>
        <w:spacing w:line="360" w:lineRule="auto"/>
      </w:pPr>
      <w:r>
        <w:t>Aprender a crear acceso web a bases de datos para la gestión de información.</w:t>
      </w:r>
    </w:p>
    <w:p w14:paraId="34D2446B" w14:textId="533D968D" w:rsidR="00E454EB" w:rsidRDefault="00E454EB" w:rsidP="002964E0">
      <w:pPr>
        <w:pStyle w:val="Prrafodelista"/>
        <w:numPr>
          <w:ilvl w:val="0"/>
          <w:numId w:val="2"/>
        </w:numPr>
        <w:spacing w:line="360" w:lineRule="auto"/>
      </w:pPr>
      <w:r>
        <w:t>Ser capaz de construir algo respecto de lo cual no se estaba capacitado mediante la inteligencia artificial.</w:t>
      </w:r>
    </w:p>
    <w:p w14:paraId="5D6CCE03" w14:textId="2B1A0239" w:rsidR="00E454EB" w:rsidRDefault="00E454EB" w:rsidP="002964E0">
      <w:pPr>
        <w:pStyle w:val="Prrafodelista"/>
        <w:numPr>
          <w:ilvl w:val="0"/>
          <w:numId w:val="2"/>
        </w:numPr>
        <w:spacing w:line="360" w:lineRule="auto"/>
      </w:pPr>
      <w:r>
        <w:t>Lograr crear un sistema de acceso seguro y con permisos especiales.</w:t>
      </w:r>
    </w:p>
    <w:p w14:paraId="0545A372" w14:textId="77777777" w:rsidR="00E454EB" w:rsidRDefault="00E454EB" w:rsidP="002964E0">
      <w:pPr>
        <w:pStyle w:val="Prrafodelista"/>
        <w:numPr>
          <w:ilvl w:val="0"/>
          <w:numId w:val="2"/>
        </w:numPr>
        <w:spacing w:line="360" w:lineRule="auto"/>
      </w:pPr>
      <w:r>
        <w:t>Lograr insertar información en bases de datos mediante planillas.</w:t>
      </w:r>
    </w:p>
    <w:p w14:paraId="053F212F" w14:textId="0548E7BC" w:rsidR="00E454EB" w:rsidRDefault="00E454EB" w:rsidP="002964E0">
      <w:pPr>
        <w:pStyle w:val="Prrafodelista"/>
        <w:numPr>
          <w:ilvl w:val="0"/>
          <w:numId w:val="2"/>
        </w:numPr>
        <w:spacing w:line="360" w:lineRule="auto"/>
      </w:pPr>
      <w:r>
        <w:t>Lograr que los interesados puedan acceder a información que les compete.</w:t>
      </w:r>
    </w:p>
    <w:p w14:paraId="61E8C2BE" w14:textId="77777777" w:rsidR="00E454EB" w:rsidRDefault="00E454EB" w:rsidP="002964E0">
      <w:pPr>
        <w:pStyle w:val="Prrafodelista"/>
        <w:numPr>
          <w:ilvl w:val="0"/>
          <w:numId w:val="2"/>
        </w:numPr>
        <w:spacing w:line="360" w:lineRule="auto"/>
      </w:pPr>
      <w:r>
        <w:t>Ser capaz de construir algo respecto de lo cual no se estaba capacitado mediante la inteligencia artificial.</w:t>
      </w:r>
    </w:p>
    <w:p w14:paraId="419DD10D" w14:textId="77777777" w:rsidR="003E1F4F" w:rsidRDefault="003E1F4F" w:rsidP="00AF4352">
      <w:pPr>
        <w:pStyle w:val="Ttulo2"/>
        <w:ind w:left="0"/>
      </w:pPr>
    </w:p>
    <w:p w14:paraId="2CA871A5" w14:textId="2BD0F8DA" w:rsidR="00AF4352" w:rsidRDefault="00AF4352" w:rsidP="00AF4352">
      <w:pPr>
        <w:pStyle w:val="Ttulo2"/>
      </w:pPr>
      <w:r>
        <w:t>Utilidad Pública:</w:t>
      </w:r>
    </w:p>
    <w:p w14:paraId="3F7C7EC9" w14:textId="15E936DE" w:rsidR="00AF4352" w:rsidRDefault="00AF4352" w:rsidP="00AF4352">
      <w:pPr>
        <w:pStyle w:val="Prrafodelista"/>
        <w:numPr>
          <w:ilvl w:val="0"/>
          <w:numId w:val="2"/>
        </w:numPr>
        <w:spacing w:line="360" w:lineRule="auto"/>
      </w:pPr>
      <w:r>
        <w:t>Servir de Base de Gestión de la Información</w:t>
      </w:r>
    </w:p>
    <w:p w14:paraId="1BF7AB46" w14:textId="5B2E2436" w:rsidR="00AF4352" w:rsidRDefault="00AF4352" w:rsidP="00AF4352">
      <w:pPr>
        <w:pStyle w:val="Prrafodelista"/>
        <w:numPr>
          <w:ilvl w:val="0"/>
          <w:numId w:val="2"/>
        </w:numPr>
        <w:spacing w:line="360" w:lineRule="auto"/>
      </w:pPr>
      <w:r>
        <w:t>Construir los [espacios] comprometidos</w:t>
      </w:r>
    </w:p>
    <w:p w14:paraId="07724F03" w14:textId="07973AE6" w:rsidR="00AF4352" w:rsidRDefault="00AF4352" w:rsidP="00AF4352">
      <w:pPr>
        <w:pStyle w:val="Prrafodelista"/>
        <w:numPr>
          <w:ilvl w:val="0"/>
          <w:numId w:val="2"/>
        </w:numPr>
        <w:spacing w:line="360" w:lineRule="auto"/>
      </w:pPr>
      <w:r>
        <w:t>Articular las iniciativas al interior de la Red</w:t>
      </w:r>
    </w:p>
    <w:p w14:paraId="2B974609" w14:textId="6566933F" w:rsidR="00AF4352" w:rsidRDefault="00AF4352" w:rsidP="00AF4352">
      <w:pPr>
        <w:pStyle w:val="Prrafodelista"/>
        <w:numPr>
          <w:ilvl w:val="0"/>
          <w:numId w:val="2"/>
        </w:numPr>
        <w:spacing w:line="360" w:lineRule="auto"/>
      </w:pPr>
      <w:r>
        <w:t>Convertirnos en socios estratégicos de los Asociados</w:t>
      </w:r>
    </w:p>
    <w:p w14:paraId="39479F99" w14:textId="10670489" w:rsidR="00AF4352" w:rsidRDefault="00AF4352" w:rsidP="00AF4352">
      <w:pPr>
        <w:pStyle w:val="Prrafodelista"/>
        <w:numPr>
          <w:ilvl w:val="0"/>
          <w:numId w:val="2"/>
        </w:numPr>
        <w:spacing w:line="360" w:lineRule="auto"/>
      </w:pPr>
      <w:r>
        <w:t>Atraer Progreso Económico para los Asociados</w:t>
      </w:r>
    </w:p>
    <w:p w14:paraId="4E4286C2" w14:textId="77777777" w:rsidR="00AF4352" w:rsidRDefault="00AF4352" w:rsidP="00AF4352">
      <w:pPr>
        <w:spacing w:line="360" w:lineRule="auto"/>
      </w:pPr>
    </w:p>
    <w:p w14:paraId="6459362A" w14:textId="77777777" w:rsidR="00AF4352" w:rsidRDefault="00AF4352" w:rsidP="00AF4352">
      <w:pPr>
        <w:spacing w:line="360" w:lineRule="auto"/>
      </w:pPr>
    </w:p>
    <w:p w14:paraId="5E69AEEC" w14:textId="6E622097" w:rsidR="00AF4352" w:rsidRPr="00AF4352" w:rsidRDefault="00AF4352" w:rsidP="00AF4352">
      <w:pPr>
        <w:spacing w:line="360" w:lineRule="auto"/>
        <w:sectPr w:rsidR="00AF4352" w:rsidRPr="00AF4352" w:rsidSect="001A68A0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1C37D277" w14:textId="1573D6A7" w:rsidR="003E1F4F" w:rsidRDefault="002964E0" w:rsidP="004D64FF">
      <w:pPr>
        <w:pStyle w:val="Ttulo2"/>
        <w:ind w:left="0"/>
      </w:pPr>
      <w:r>
        <w:lastRenderedPageBreak/>
        <w:t>Esquema general del proyecto</w:t>
      </w:r>
    </w:p>
    <w:p w14:paraId="6B122011" w14:textId="52C65D84" w:rsidR="003E1F4F" w:rsidRDefault="003E1F4F" w:rsidP="004D64FF">
      <w:pPr>
        <w:ind w:left="0"/>
        <w:rPr>
          <w:lang w:val="es-CL"/>
        </w:rPr>
      </w:pPr>
      <w:r>
        <w:rPr>
          <w:lang w:val="es-CL"/>
        </w:rPr>
        <w:t xml:space="preserve">En </w:t>
      </w:r>
      <w:r w:rsidRPr="004D64FF">
        <w:rPr>
          <w:color w:val="EE0000"/>
          <w:lang w:val="es-CL"/>
        </w:rPr>
        <w:t xml:space="preserve">rojo </w:t>
      </w:r>
      <w:r>
        <w:rPr>
          <w:lang w:val="es-CL"/>
        </w:rPr>
        <w:t>los elementos bases fundamentales para gestionar la información dentro de</w:t>
      </w:r>
      <w:r w:rsidR="004D64FF">
        <w:rPr>
          <w:lang w:val="es-CL"/>
        </w:rPr>
        <w:t xml:space="preserve"> la Asociación de Profesionales.</w:t>
      </w:r>
    </w:p>
    <w:p w14:paraId="5B637260" w14:textId="4168165A" w:rsidR="001A68A0" w:rsidRDefault="004D64FF" w:rsidP="004D64FF">
      <w:pPr>
        <w:ind w:left="0"/>
        <w:rPr>
          <w:lang w:val="es-CL"/>
        </w:rPr>
      </w:pPr>
      <w:r>
        <w:rPr>
          <w:lang w:val="es-CL"/>
        </w:rPr>
        <w:t xml:space="preserve">Lo </w:t>
      </w:r>
      <w:r w:rsidRPr="004D64FF">
        <w:rPr>
          <w:b/>
          <w:bCs/>
          <w:u w:val="single"/>
          <w:lang w:val="es-CL"/>
        </w:rPr>
        <w:t>Subrayado</w:t>
      </w:r>
      <w:r>
        <w:rPr>
          <w:lang w:val="es-CL"/>
        </w:rPr>
        <w:t xml:space="preserve"> corresponde al nivel de seguridad mientras más alto el Nivel más privada es la información.</w:t>
      </w:r>
    </w:p>
    <w:p w14:paraId="16B76CD1" w14:textId="512E6086" w:rsidR="001A68A0" w:rsidRPr="003E1F4F" w:rsidRDefault="00D81B8F" w:rsidP="004D64FF">
      <w:pPr>
        <w:ind w:left="0"/>
        <w:rPr>
          <w:lang w:val="es-CL"/>
        </w:rPr>
      </w:pPr>
      <w:r>
        <w:rPr>
          <w:noProof/>
          <w:lang w:val="es-CL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84C415" wp14:editId="2C82978D">
                <wp:simplePos x="0" y="0"/>
                <wp:positionH relativeFrom="column">
                  <wp:posOffset>-4626</wp:posOffset>
                </wp:positionH>
                <wp:positionV relativeFrom="paragraph">
                  <wp:posOffset>77289</wp:posOffset>
                </wp:positionV>
                <wp:extent cx="6313714" cy="0"/>
                <wp:effectExtent l="0" t="0" r="11430" b="12700"/>
                <wp:wrapNone/>
                <wp:docPr id="1352279465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371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B48C49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6.1pt" to="496.8pt,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VZvynAEAAJQDAAAOAAAAZHJzL2Uyb0RvYy54bWysU01P3DAQvSP1P1i+d5NARVG02T2A2gsq&#13;&#10;qMAPMM54Y8n2WLbZZP89Y+9utipIVREXxx/z3sx7M1muJ2vYFkLU6DreLGrOwEnstdt0/Onxx9cr&#13;&#10;zmISrhcGHXR8B5GvV1/OlqNv4RwHND0ERiQutqPv+JCSb6sqygGsiAv04OhRYbAi0TFsqj6Ikdit&#13;&#10;qc7r+rIaMfQ+oIQY6fZm/8hXhV8pkOlOqQiJmY5TbamsoazPea1WS9FugvCDlocyxAeqsEI7SjpT&#13;&#10;3Ygk2EvQb6islgEjqrSQaCtUSksoGkhNU/+l5mEQHooWMif62ab4ebTy1/ba3QeyYfSxjf4+ZBWT&#13;&#10;CjZ/qT42FbN2s1kwJSbp8vKiufjefONMHt+qE9CHmH4CWpY3HTfaZR2iFdvbmCgZhR5D6HBKXXZp&#13;&#10;ZyAHG/cbFNM9JWsKukwFXJvAtoL6KaQEl5rcQ+Ir0RmmtDEzsP438BCfoVAm5n/AM6JkRpdmsNUO&#13;&#10;w3vZ03QsWe3jjw7sdWcLnrHflaYUa6j1ReFhTPNs/Xku8NPPtHoFAAD//wMAUEsDBBQABgAIAAAA&#13;&#10;IQDPrHBH4QAAAAwBAAAPAAAAZHJzL2Rvd25yZXYueG1sTE9NS8NAEL0L/odlBG/txgjVptmUUhFr&#13;&#10;oRSrUI/b7JhEs7Nhd9uk/94RD3oZmPdm3kc+H2wrTuhD40jBzTgBgVQ601Cl4O31cXQPIkRNRreO&#13;&#10;UMEZA8yLy4tcZ8b19IKnXawEi1DItII6xi6TMpQ1Wh3GrkNi7sN5qyOvvpLG657FbSvTJJlIqxti&#13;&#10;h1p3uKyx/NodrYKNX62Wi/X5k7bvtt+n6/32eXhS6vpqeJjxWMxARBzi3wf8dOD8UHCwgzuSCaJV&#13;&#10;MLrjQ4bTFATT0+ntBMThF5BFLv+XKL4BAAD//wMAUEsBAi0AFAAGAAgAAAAhALaDOJL+AAAA4QEA&#13;&#10;ABMAAAAAAAAAAAAAAAAAAAAAAFtDb250ZW50X1R5cGVzXS54bWxQSwECLQAUAAYACAAAACEAOP0h&#13;&#10;/9YAAACUAQAACwAAAAAAAAAAAAAAAAAvAQAAX3JlbHMvLnJlbHNQSwECLQAUAAYACAAAACEAsFWb&#13;&#10;8pwBAACUAwAADgAAAAAAAAAAAAAAAAAuAgAAZHJzL2Uyb0RvYy54bWxQSwECLQAUAAYACAAAACEA&#13;&#10;z6xwR+EAAAAMAQAADwAAAAAAAAAAAAAAAAD2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</w:p>
    <w:p w14:paraId="35E3E6B5" w14:textId="77777777" w:rsidR="00D81B8F" w:rsidRDefault="00D81B8F" w:rsidP="002964E0">
      <w:pPr>
        <w:pStyle w:val="Prrafodelista"/>
        <w:numPr>
          <w:ilvl w:val="0"/>
          <w:numId w:val="4"/>
        </w:numPr>
        <w:spacing w:line="360" w:lineRule="auto"/>
        <w:rPr>
          <w:b/>
          <w:bCs/>
          <w:u w:val="single"/>
        </w:rPr>
        <w:sectPr w:rsidR="00D81B8F" w:rsidSect="001A68A0">
          <w:pgSz w:w="12240" w:h="15840"/>
          <w:pgMar w:top="1134" w:right="1077" w:bottom="1134" w:left="1077" w:header="709" w:footer="709" w:gutter="0"/>
          <w:cols w:space="708"/>
          <w:docGrid w:linePitch="360"/>
        </w:sectPr>
      </w:pPr>
    </w:p>
    <w:p w14:paraId="018994E9" w14:textId="77777777" w:rsidR="002964E0" w:rsidRPr="002964E0" w:rsidRDefault="002964E0" w:rsidP="002964E0">
      <w:pPr>
        <w:pStyle w:val="Prrafodelista"/>
        <w:numPr>
          <w:ilvl w:val="0"/>
          <w:numId w:val="4"/>
        </w:numPr>
        <w:spacing w:line="360" w:lineRule="auto"/>
        <w:rPr>
          <w:b/>
          <w:bCs/>
          <w:u w:val="single"/>
        </w:rPr>
      </w:pPr>
      <w:r w:rsidRPr="002964E0">
        <w:rPr>
          <w:b/>
          <w:bCs/>
          <w:u w:val="single"/>
        </w:rPr>
        <w:t>Público</w:t>
      </w:r>
    </w:p>
    <w:p w14:paraId="6E75A389" w14:textId="3DB91C90" w:rsidR="002964E0" w:rsidRDefault="002964E0" w:rsidP="004D64FF">
      <w:pPr>
        <w:pStyle w:val="Prrafodelista"/>
        <w:numPr>
          <w:ilvl w:val="0"/>
          <w:numId w:val="3"/>
        </w:numPr>
        <w:spacing w:line="276" w:lineRule="auto"/>
      </w:pPr>
      <w:r>
        <w:t>Index.html</w:t>
      </w:r>
    </w:p>
    <w:p w14:paraId="59B4AE8B" w14:textId="77777777" w:rsidR="00DE69BD" w:rsidRDefault="002964E0" w:rsidP="004D64FF">
      <w:pPr>
        <w:pStyle w:val="Prrafodelista"/>
        <w:numPr>
          <w:ilvl w:val="1"/>
          <w:numId w:val="3"/>
        </w:numPr>
        <w:spacing w:line="276" w:lineRule="auto"/>
      </w:pPr>
      <w:r>
        <w:t>Emprendimientos en Red</w:t>
      </w:r>
    </w:p>
    <w:p w14:paraId="0398F44D" w14:textId="766B8156" w:rsidR="00DE69BD" w:rsidRDefault="00DE69BD" w:rsidP="004D64FF">
      <w:pPr>
        <w:pStyle w:val="Prrafodelista"/>
        <w:numPr>
          <w:ilvl w:val="1"/>
          <w:numId w:val="3"/>
        </w:numPr>
        <w:spacing w:line="276" w:lineRule="auto"/>
      </w:pPr>
      <w:r>
        <w:t>Servicios</w:t>
      </w:r>
      <w:r w:rsidR="004D64FF">
        <w:t xml:space="preserve"> Profesionales</w:t>
      </w:r>
    </w:p>
    <w:p w14:paraId="46D0B9A4" w14:textId="77777777" w:rsidR="00DE69BD" w:rsidRDefault="00DE69BD" w:rsidP="004D64FF">
      <w:pPr>
        <w:pStyle w:val="Prrafodelista"/>
        <w:numPr>
          <w:ilvl w:val="2"/>
          <w:numId w:val="3"/>
        </w:numPr>
        <w:spacing w:line="276" w:lineRule="auto"/>
      </w:pPr>
      <w:r>
        <w:t>Consultorías</w:t>
      </w:r>
    </w:p>
    <w:p w14:paraId="31E8309F" w14:textId="3F869B81" w:rsidR="004D64FF" w:rsidRDefault="004D64FF" w:rsidP="004D64FF">
      <w:pPr>
        <w:pStyle w:val="Prrafodelista"/>
        <w:numPr>
          <w:ilvl w:val="2"/>
          <w:numId w:val="3"/>
        </w:numPr>
        <w:spacing w:line="276" w:lineRule="auto"/>
      </w:pPr>
      <w:r>
        <w:t>Enfermería</w:t>
      </w:r>
    </w:p>
    <w:p w14:paraId="506EAD0E" w14:textId="77777777" w:rsidR="00DE69BD" w:rsidRDefault="00DE69BD" w:rsidP="004D64FF">
      <w:pPr>
        <w:pStyle w:val="Prrafodelista"/>
        <w:numPr>
          <w:ilvl w:val="1"/>
          <w:numId w:val="3"/>
        </w:numPr>
        <w:spacing w:line="276" w:lineRule="auto"/>
      </w:pPr>
      <w:r>
        <w:t>Consejo de Ética Profesional</w:t>
      </w:r>
    </w:p>
    <w:p w14:paraId="16EC3AE4" w14:textId="47FB0D91" w:rsidR="00D81B8F" w:rsidRDefault="00D81B8F" w:rsidP="00D81B8F">
      <w:pPr>
        <w:pStyle w:val="Prrafodelista"/>
        <w:numPr>
          <w:ilvl w:val="2"/>
          <w:numId w:val="3"/>
        </w:numPr>
        <w:spacing w:line="276" w:lineRule="auto"/>
        <w:rPr>
          <w:color w:val="FF0000"/>
        </w:rPr>
      </w:pPr>
      <w:r w:rsidRPr="00D81B8F">
        <w:rPr>
          <w:color w:val="FF0000"/>
        </w:rPr>
        <w:t>Estatutos de la Asociación</w:t>
      </w:r>
    </w:p>
    <w:p w14:paraId="63069C0F" w14:textId="5E02CAF1" w:rsidR="00D81B8F" w:rsidRDefault="00D81B8F" w:rsidP="00D81B8F">
      <w:pPr>
        <w:pStyle w:val="Prrafodelista"/>
        <w:numPr>
          <w:ilvl w:val="2"/>
          <w:numId w:val="3"/>
        </w:numPr>
        <w:spacing w:line="276" w:lineRule="auto"/>
        <w:rPr>
          <w:color w:val="FF0000"/>
        </w:rPr>
      </w:pPr>
      <w:r>
        <w:rPr>
          <w:color w:val="FF0000"/>
        </w:rPr>
        <w:t>Libro de Actas</w:t>
      </w:r>
    </w:p>
    <w:p w14:paraId="5990F894" w14:textId="1C6A524C" w:rsidR="00D81B8F" w:rsidRPr="00D81B8F" w:rsidRDefault="00D81B8F" w:rsidP="00D81B8F">
      <w:pPr>
        <w:pStyle w:val="Prrafodelista"/>
        <w:numPr>
          <w:ilvl w:val="2"/>
          <w:numId w:val="3"/>
        </w:numPr>
        <w:spacing w:line="276" w:lineRule="auto"/>
        <w:rPr>
          <w:color w:val="FF0000"/>
        </w:rPr>
      </w:pPr>
      <w:r>
        <w:rPr>
          <w:color w:val="FF0000"/>
        </w:rPr>
        <w:t>Ley 20.500</w:t>
      </w:r>
    </w:p>
    <w:p w14:paraId="44E55D11" w14:textId="77777777" w:rsidR="00DE69BD" w:rsidRDefault="00DE69BD" w:rsidP="004D64FF">
      <w:pPr>
        <w:pStyle w:val="Prrafodelista"/>
        <w:numPr>
          <w:ilvl w:val="1"/>
          <w:numId w:val="3"/>
        </w:numPr>
        <w:spacing w:line="276" w:lineRule="auto"/>
      </w:pPr>
      <w:r>
        <w:t>Trasparencia</w:t>
      </w:r>
      <w:r w:rsidRPr="00DE69BD">
        <w:t xml:space="preserve"> </w:t>
      </w:r>
    </w:p>
    <w:p w14:paraId="02B5C57C" w14:textId="68A7FBFB" w:rsidR="002964E0" w:rsidRDefault="00DE69BD" w:rsidP="004D64FF">
      <w:pPr>
        <w:pStyle w:val="Prrafodelista"/>
        <w:numPr>
          <w:ilvl w:val="1"/>
          <w:numId w:val="3"/>
        </w:numPr>
        <w:spacing w:line="276" w:lineRule="auto"/>
      </w:pPr>
      <w:r>
        <w:t>Redes Sociales</w:t>
      </w:r>
    </w:p>
    <w:p w14:paraId="039F8E84" w14:textId="17C48523" w:rsidR="004D64FF" w:rsidRDefault="004D64FF" w:rsidP="001A68A0">
      <w:pPr>
        <w:pStyle w:val="Prrafodelista"/>
        <w:numPr>
          <w:ilvl w:val="1"/>
          <w:numId w:val="3"/>
        </w:numPr>
        <w:spacing w:line="276" w:lineRule="auto"/>
      </w:pPr>
      <w:r w:rsidRPr="001A68A0">
        <w:rPr>
          <w:color w:val="EE0000"/>
        </w:rPr>
        <w:t>Equipo</w:t>
      </w:r>
      <w:r>
        <w:t xml:space="preserve"> (Anuario + Emprendimiento en Red + Servicios Profesionales + Consejo de Ética + Transparencia + Redes Sociales + Capital Humano + </w:t>
      </w:r>
      <w:r w:rsidR="001A68A0">
        <w:t>Estado de Cuentas + Informe financiero + Control de Gastos</w:t>
      </w:r>
    </w:p>
    <w:p w14:paraId="386E37E3" w14:textId="369DDE97" w:rsidR="002964E0" w:rsidRDefault="00DE69BD" w:rsidP="00DE69BD">
      <w:pPr>
        <w:pStyle w:val="Prrafodelista"/>
        <w:numPr>
          <w:ilvl w:val="0"/>
          <w:numId w:val="4"/>
        </w:numPr>
        <w:spacing w:line="360" w:lineRule="auto"/>
        <w:rPr>
          <w:b/>
          <w:bCs/>
          <w:u w:val="single"/>
        </w:rPr>
      </w:pPr>
      <w:r w:rsidRPr="00DE69BD">
        <w:rPr>
          <w:b/>
          <w:bCs/>
          <w:u w:val="single"/>
        </w:rPr>
        <w:t>Nivel 1</w:t>
      </w:r>
    </w:p>
    <w:p w14:paraId="48599156" w14:textId="3A4CA674" w:rsidR="003E1F4F" w:rsidRPr="003E1F4F" w:rsidRDefault="003E1F4F" w:rsidP="004D64FF">
      <w:pPr>
        <w:pStyle w:val="Prrafodelista"/>
        <w:numPr>
          <w:ilvl w:val="0"/>
          <w:numId w:val="3"/>
        </w:numPr>
        <w:spacing w:line="276" w:lineRule="auto"/>
      </w:pPr>
      <w:r w:rsidRPr="003E1F4F">
        <w:t>Index1</w:t>
      </w:r>
      <w:r w:rsidR="004D64FF">
        <w:t>.php</w:t>
      </w:r>
    </w:p>
    <w:p w14:paraId="496365FF" w14:textId="77777777" w:rsidR="001A68A0" w:rsidRDefault="001A68A0" w:rsidP="001A68A0">
      <w:pPr>
        <w:pStyle w:val="Prrafodelista"/>
        <w:numPr>
          <w:ilvl w:val="1"/>
          <w:numId w:val="3"/>
        </w:numPr>
        <w:spacing w:line="276" w:lineRule="auto"/>
      </w:pPr>
      <w:r>
        <w:t>Anuario</w:t>
      </w:r>
    </w:p>
    <w:p w14:paraId="77D581B5" w14:textId="1EF56281" w:rsidR="002964E0" w:rsidRDefault="002964E0" w:rsidP="004D64FF">
      <w:pPr>
        <w:pStyle w:val="Prrafodelista"/>
        <w:numPr>
          <w:ilvl w:val="1"/>
          <w:numId w:val="3"/>
        </w:numPr>
        <w:spacing w:line="276" w:lineRule="auto"/>
      </w:pPr>
      <w:r>
        <w:t>Capital Humano</w:t>
      </w:r>
    </w:p>
    <w:p w14:paraId="5EDA56D7" w14:textId="7C2B0460" w:rsidR="003E1F4F" w:rsidRDefault="003E1F4F" w:rsidP="004D64FF">
      <w:pPr>
        <w:pStyle w:val="Prrafodelista"/>
        <w:numPr>
          <w:ilvl w:val="2"/>
          <w:numId w:val="3"/>
        </w:numPr>
        <w:spacing w:line="276" w:lineRule="auto"/>
      </w:pPr>
      <w:r>
        <w:t>BD Capital Humano</w:t>
      </w:r>
    </w:p>
    <w:p w14:paraId="6DCF9C91" w14:textId="2777B4F8" w:rsidR="003E1F4F" w:rsidRPr="003E1F4F" w:rsidRDefault="003E1F4F" w:rsidP="004D64FF">
      <w:pPr>
        <w:pStyle w:val="Prrafodelista"/>
        <w:numPr>
          <w:ilvl w:val="2"/>
          <w:numId w:val="3"/>
        </w:numPr>
        <w:spacing w:line="276" w:lineRule="auto"/>
        <w:rPr>
          <w:color w:val="EE0000"/>
        </w:rPr>
      </w:pPr>
      <w:r w:rsidRPr="003E1F4F">
        <w:rPr>
          <w:color w:val="EE0000"/>
        </w:rPr>
        <w:t>Planilla Maestra de Capital Humano</w:t>
      </w:r>
    </w:p>
    <w:p w14:paraId="726AA161" w14:textId="03989E64" w:rsidR="00DE69BD" w:rsidRDefault="00DE69BD" w:rsidP="004D64FF">
      <w:pPr>
        <w:pStyle w:val="Prrafodelista"/>
        <w:numPr>
          <w:ilvl w:val="1"/>
          <w:numId w:val="3"/>
        </w:numPr>
        <w:spacing w:line="276" w:lineRule="auto"/>
      </w:pPr>
      <w:r>
        <w:t>Ficha Profesional</w:t>
      </w:r>
    </w:p>
    <w:p w14:paraId="40CAE7E0" w14:textId="25C130CC" w:rsidR="003E1F4F" w:rsidRDefault="003E1F4F" w:rsidP="004D64FF">
      <w:pPr>
        <w:pStyle w:val="Prrafodelista"/>
        <w:numPr>
          <w:ilvl w:val="2"/>
          <w:numId w:val="3"/>
        </w:numPr>
        <w:spacing w:line="276" w:lineRule="auto"/>
      </w:pPr>
      <w:r>
        <w:t>BD Ficha Personal</w:t>
      </w:r>
    </w:p>
    <w:p w14:paraId="6FAD0E75" w14:textId="3BB49B4B" w:rsidR="004D64FF" w:rsidRPr="004D64FF" w:rsidRDefault="004D64FF" w:rsidP="004D64FF">
      <w:pPr>
        <w:pStyle w:val="Prrafodelista"/>
        <w:numPr>
          <w:ilvl w:val="2"/>
          <w:numId w:val="3"/>
        </w:numPr>
        <w:spacing w:line="276" w:lineRule="auto"/>
        <w:rPr>
          <w:color w:val="EE0000"/>
        </w:rPr>
      </w:pPr>
      <w:r w:rsidRPr="004D64FF">
        <w:rPr>
          <w:color w:val="EE0000"/>
        </w:rPr>
        <w:t>Planilla Maestra Ficha Profesional</w:t>
      </w:r>
      <w:r>
        <w:rPr>
          <w:color w:val="EE0000"/>
        </w:rPr>
        <w:t xml:space="preserve"> (Autocompletada)</w:t>
      </w:r>
    </w:p>
    <w:p w14:paraId="6CBB1A76" w14:textId="60B2FC84" w:rsidR="002964E0" w:rsidRDefault="003E1F4F" w:rsidP="004D64FF">
      <w:pPr>
        <w:pStyle w:val="Prrafodelista"/>
        <w:numPr>
          <w:ilvl w:val="1"/>
          <w:numId w:val="3"/>
        </w:numPr>
        <w:spacing w:line="276" w:lineRule="auto"/>
      </w:pPr>
      <w:r>
        <w:t>Estado de Cuenta</w:t>
      </w:r>
    </w:p>
    <w:p w14:paraId="4BA40042" w14:textId="0DA88648" w:rsidR="003E1F4F" w:rsidRDefault="003E1F4F" w:rsidP="004D64FF">
      <w:pPr>
        <w:pStyle w:val="Prrafodelista"/>
        <w:numPr>
          <w:ilvl w:val="2"/>
          <w:numId w:val="3"/>
        </w:numPr>
        <w:spacing w:line="276" w:lineRule="auto"/>
      </w:pPr>
      <w:r>
        <w:t>BD Saldos y Abonos</w:t>
      </w:r>
    </w:p>
    <w:p w14:paraId="4BE676BB" w14:textId="60DF6CDF" w:rsidR="003E1F4F" w:rsidRDefault="003E1F4F" w:rsidP="003E1F4F">
      <w:pPr>
        <w:pStyle w:val="Prrafodelista"/>
        <w:numPr>
          <w:ilvl w:val="0"/>
          <w:numId w:val="4"/>
        </w:numPr>
        <w:spacing w:line="360" w:lineRule="auto"/>
        <w:rPr>
          <w:b/>
          <w:bCs/>
          <w:u w:val="single"/>
        </w:rPr>
      </w:pPr>
      <w:r w:rsidRPr="003E1F4F">
        <w:rPr>
          <w:b/>
          <w:bCs/>
          <w:u w:val="single"/>
        </w:rPr>
        <w:t>Nivel 2</w:t>
      </w:r>
    </w:p>
    <w:p w14:paraId="4891B7FE" w14:textId="7B78A01F" w:rsidR="003E1F4F" w:rsidRPr="003E1F4F" w:rsidRDefault="003E1F4F" w:rsidP="004D64FF">
      <w:pPr>
        <w:pStyle w:val="Prrafodelista"/>
        <w:numPr>
          <w:ilvl w:val="0"/>
          <w:numId w:val="3"/>
        </w:numPr>
        <w:spacing w:line="276" w:lineRule="auto"/>
      </w:pPr>
      <w:r w:rsidRPr="003E1F4F">
        <w:t>Index2</w:t>
      </w:r>
      <w:r w:rsidR="004D64FF">
        <w:t>.php</w:t>
      </w:r>
    </w:p>
    <w:p w14:paraId="1B7D7EF2" w14:textId="16F7E6AB" w:rsidR="002964E0" w:rsidRDefault="002964E0" w:rsidP="004D64FF">
      <w:pPr>
        <w:pStyle w:val="Prrafodelista"/>
        <w:numPr>
          <w:ilvl w:val="1"/>
          <w:numId w:val="3"/>
        </w:numPr>
        <w:spacing w:line="276" w:lineRule="auto"/>
      </w:pPr>
      <w:r>
        <w:t>Informe financiero</w:t>
      </w:r>
    </w:p>
    <w:p w14:paraId="0DF931D6" w14:textId="5AD8C001" w:rsidR="003E1F4F" w:rsidRDefault="003E1F4F" w:rsidP="004D64FF">
      <w:pPr>
        <w:pStyle w:val="Prrafodelista"/>
        <w:numPr>
          <w:ilvl w:val="2"/>
          <w:numId w:val="3"/>
        </w:numPr>
        <w:spacing w:line="276" w:lineRule="auto"/>
      </w:pPr>
      <w:r>
        <w:t>Carpeta Informe</w:t>
      </w:r>
    </w:p>
    <w:p w14:paraId="1031C59B" w14:textId="6934A3F7" w:rsidR="002964E0" w:rsidRDefault="002964E0" w:rsidP="004D64FF">
      <w:pPr>
        <w:pStyle w:val="Prrafodelista"/>
        <w:numPr>
          <w:ilvl w:val="1"/>
          <w:numId w:val="3"/>
        </w:numPr>
        <w:spacing w:line="276" w:lineRule="auto"/>
      </w:pPr>
      <w:r>
        <w:t>Pagos Asociados</w:t>
      </w:r>
    </w:p>
    <w:p w14:paraId="4729C312" w14:textId="5B8A8D62" w:rsidR="003E1F4F" w:rsidRDefault="003E1F4F" w:rsidP="004D64FF">
      <w:pPr>
        <w:pStyle w:val="Prrafodelista"/>
        <w:numPr>
          <w:ilvl w:val="2"/>
          <w:numId w:val="3"/>
        </w:numPr>
        <w:spacing w:line="276" w:lineRule="auto"/>
      </w:pPr>
      <w:r>
        <w:t>BD Pagos Asociados</w:t>
      </w:r>
    </w:p>
    <w:p w14:paraId="793D5FB8" w14:textId="7CECA4D4" w:rsidR="003E1F4F" w:rsidRPr="003E1F4F" w:rsidRDefault="003E1F4F" w:rsidP="004D64FF">
      <w:pPr>
        <w:pStyle w:val="Prrafodelista"/>
        <w:numPr>
          <w:ilvl w:val="2"/>
          <w:numId w:val="3"/>
        </w:numPr>
        <w:spacing w:line="276" w:lineRule="auto"/>
        <w:rPr>
          <w:color w:val="EE0000"/>
        </w:rPr>
      </w:pPr>
      <w:r w:rsidRPr="003E1F4F">
        <w:rPr>
          <w:color w:val="EE0000"/>
        </w:rPr>
        <w:t>Planilla Maestra</w:t>
      </w:r>
      <w:r>
        <w:rPr>
          <w:color w:val="EE0000"/>
        </w:rPr>
        <w:t xml:space="preserve"> Pagos Asociados</w:t>
      </w:r>
    </w:p>
    <w:p w14:paraId="690972EF" w14:textId="0D1B2C6C" w:rsidR="002964E0" w:rsidRDefault="001A68A0" w:rsidP="004D64FF">
      <w:pPr>
        <w:pStyle w:val="Prrafodelista"/>
        <w:numPr>
          <w:ilvl w:val="1"/>
          <w:numId w:val="3"/>
        </w:numPr>
        <w:spacing w:line="276" w:lineRule="auto"/>
      </w:pPr>
      <w:r>
        <w:t>Control de Gastos</w:t>
      </w:r>
    </w:p>
    <w:p w14:paraId="6AD43280" w14:textId="563E6BB4" w:rsidR="003E1F4F" w:rsidRDefault="003E1F4F" w:rsidP="004D64FF">
      <w:pPr>
        <w:pStyle w:val="Prrafodelista"/>
        <w:numPr>
          <w:ilvl w:val="2"/>
          <w:numId w:val="3"/>
        </w:numPr>
        <w:spacing w:line="276" w:lineRule="auto"/>
      </w:pPr>
      <w:r>
        <w:t>BD Gastos</w:t>
      </w:r>
    </w:p>
    <w:p w14:paraId="06DCC533" w14:textId="46C52D9E" w:rsidR="003E1F4F" w:rsidRDefault="003E1F4F" w:rsidP="004D64FF">
      <w:pPr>
        <w:pStyle w:val="Prrafodelista"/>
        <w:numPr>
          <w:ilvl w:val="2"/>
          <w:numId w:val="3"/>
        </w:numPr>
        <w:spacing w:line="276" w:lineRule="auto"/>
      </w:pPr>
      <w:r>
        <w:t>Informes de Gastos con Respaldo y Autorización Correspondiente</w:t>
      </w:r>
    </w:p>
    <w:p w14:paraId="7162BAC6" w14:textId="2390A716" w:rsidR="003E1F4F" w:rsidRDefault="003E1F4F" w:rsidP="004D64FF">
      <w:pPr>
        <w:pStyle w:val="Prrafodelista"/>
        <w:numPr>
          <w:ilvl w:val="2"/>
          <w:numId w:val="3"/>
        </w:numPr>
        <w:spacing w:line="276" w:lineRule="auto"/>
        <w:rPr>
          <w:color w:val="EE0000"/>
        </w:rPr>
      </w:pPr>
      <w:r w:rsidRPr="003E1F4F">
        <w:rPr>
          <w:color w:val="EE0000"/>
        </w:rPr>
        <w:t>Planilla Maestra</w:t>
      </w:r>
    </w:p>
    <w:p w14:paraId="1A1FF016" w14:textId="2FEA1B1F" w:rsidR="001A68A0" w:rsidRPr="001A68A0" w:rsidRDefault="001A68A0" w:rsidP="001A68A0">
      <w:pPr>
        <w:pStyle w:val="Prrafodelista"/>
        <w:numPr>
          <w:ilvl w:val="0"/>
          <w:numId w:val="4"/>
        </w:numPr>
        <w:spacing w:line="360" w:lineRule="auto"/>
        <w:rPr>
          <w:b/>
          <w:bCs/>
          <w:u w:val="single"/>
        </w:rPr>
      </w:pPr>
      <w:r w:rsidRPr="001A68A0">
        <w:rPr>
          <w:b/>
          <w:bCs/>
          <w:u w:val="single"/>
        </w:rPr>
        <w:t>Nivel 3</w:t>
      </w:r>
    </w:p>
    <w:p w14:paraId="23BC04D8" w14:textId="6BAE3C2F" w:rsidR="001A68A0" w:rsidRPr="001A68A0" w:rsidRDefault="001A68A0" w:rsidP="001A68A0">
      <w:pPr>
        <w:pStyle w:val="Prrafodelista"/>
        <w:numPr>
          <w:ilvl w:val="0"/>
          <w:numId w:val="3"/>
        </w:numPr>
        <w:spacing w:line="276" w:lineRule="auto"/>
      </w:pPr>
      <w:r w:rsidRPr="001A68A0">
        <w:t>Index3.php</w:t>
      </w:r>
    </w:p>
    <w:p w14:paraId="47A9971F" w14:textId="2BFA96EF" w:rsidR="001A68A0" w:rsidRDefault="00D81B8F" w:rsidP="001A68A0">
      <w:pPr>
        <w:pStyle w:val="Prrafodelista"/>
        <w:numPr>
          <w:ilvl w:val="1"/>
          <w:numId w:val="3"/>
        </w:numPr>
        <w:spacing w:line="276" w:lineRule="auto"/>
      </w:pPr>
      <w:r>
        <w:t>Respaldo</w:t>
      </w:r>
      <w:r w:rsidR="001A68A0">
        <w:t xml:space="preserve"> Legal</w:t>
      </w:r>
    </w:p>
    <w:p w14:paraId="5C0C5CB2" w14:textId="1F457BC2" w:rsidR="001A68A0" w:rsidRPr="001A68A0" w:rsidRDefault="001A68A0" w:rsidP="001A68A0">
      <w:pPr>
        <w:pStyle w:val="Prrafodelista"/>
        <w:numPr>
          <w:ilvl w:val="1"/>
          <w:numId w:val="3"/>
        </w:numPr>
        <w:spacing w:line="276" w:lineRule="auto"/>
      </w:pPr>
      <w:r w:rsidRPr="001A68A0">
        <w:t>Autofinanciamiento</w:t>
      </w:r>
    </w:p>
    <w:p w14:paraId="294144F3" w14:textId="0168A6E5" w:rsidR="001A68A0" w:rsidRPr="001A68A0" w:rsidRDefault="001A68A0" w:rsidP="001A68A0">
      <w:pPr>
        <w:pStyle w:val="Prrafodelista"/>
        <w:numPr>
          <w:ilvl w:val="1"/>
          <w:numId w:val="3"/>
        </w:numPr>
        <w:spacing w:line="276" w:lineRule="auto"/>
      </w:pPr>
      <w:r w:rsidRPr="001A68A0">
        <w:t>Proyectos</w:t>
      </w:r>
    </w:p>
    <w:p w14:paraId="2C466A69" w14:textId="08F229F9" w:rsidR="001A68A0" w:rsidRDefault="001A68A0" w:rsidP="001A68A0">
      <w:pPr>
        <w:pStyle w:val="Prrafodelista"/>
        <w:numPr>
          <w:ilvl w:val="1"/>
          <w:numId w:val="3"/>
        </w:numPr>
        <w:spacing w:line="276" w:lineRule="auto"/>
        <w:rPr>
          <w:color w:val="auto"/>
        </w:rPr>
      </w:pPr>
      <w:r w:rsidRPr="001A68A0">
        <w:rPr>
          <w:color w:val="auto"/>
        </w:rPr>
        <w:t>Inversiones</w:t>
      </w:r>
    </w:p>
    <w:p w14:paraId="24BC53E4" w14:textId="1B5ED107" w:rsidR="00D81B8F" w:rsidRDefault="00D81B8F" w:rsidP="001A68A0">
      <w:pPr>
        <w:pStyle w:val="Prrafodelista"/>
        <w:numPr>
          <w:ilvl w:val="1"/>
          <w:numId w:val="3"/>
        </w:numPr>
        <w:spacing w:line="276" w:lineRule="auto"/>
        <w:rPr>
          <w:color w:val="auto"/>
        </w:rPr>
      </w:pPr>
      <w:r>
        <w:rPr>
          <w:color w:val="auto"/>
        </w:rPr>
        <w:t>Poder de Compra</w:t>
      </w:r>
    </w:p>
    <w:p w14:paraId="6628EC0A" w14:textId="20CD459B" w:rsidR="00D81B8F" w:rsidRDefault="00D81B8F" w:rsidP="001A68A0">
      <w:pPr>
        <w:pStyle w:val="Prrafodelista"/>
        <w:numPr>
          <w:ilvl w:val="1"/>
          <w:numId w:val="3"/>
        </w:numPr>
        <w:spacing w:line="276" w:lineRule="auto"/>
        <w:rPr>
          <w:color w:val="auto"/>
        </w:rPr>
      </w:pPr>
      <w:r>
        <w:rPr>
          <w:color w:val="auto"/>
        </w:rPr>
        <w:t>Modificación a los Estatutos</w:t>
      </w:r>
    </w:p>
    <w:p w14:paraId="2743D3A2" w14:textId="5302356D" w:rsidR="00AF4352" w:rsidRPr="001A68A0" w:rsidRDefault="00AF4352" w:rsidP="001A68A0">
      <w:pPr>
        <w:pStyle w:val="Prrafodelista"/>
        <w:numPr>
          <w:ilvl w:val="1"/>
          <w:numId w:val="3"/>
        </w:numPr>
        <w:spacing w:line="276" w:lineRule="auto"/>
        <w:rPr>
          <w:color w:val="auto"/>
        </w:rPr>
      </w:pPr>
      <w:r>
        <w:rPr>
          <w:color w:val="auto"/>
        </w:rPr>
        <w:t>Arriendos</w:t>
      </w:r>
    </w:p>
    <w:p w14:paraId="45C8261C" w14:textId="77777777" w:rsidR="00D81B8F" w:rsidRDefault="00D81B8F" w:rsidP="001A68A0">
      <w:pPr>
        <w:spacing w:line="360" w:lineRule="auto"/>
        <w:ind w:left="0"/>
      </w:pPr>
    </w:p>
    <w:p w14:paraId="60AD7196" w14:textId="77777777" w:rsidR="00AF4352" w:rsidRDefault="00AF4352" w:rsidP="001A68A0">
      <w:pPr>
        <w:spacing w:line="360" w:lineRule="auto"/>
        <w:ind w:left="0"/>
      </w:pPr>
    </w:p>
    <w:p w14:paraId="7CFB5DC4" w14:textId="77777777" w:rsidR="00AF4352" w:rsidRDefault="00AF4352" w:rsidP="001A68A0">
      <w:pPr>
        <w:spacing w:line="360" w:lineRule="auto"/>
        <w:ind w:left="0"/>
      </w:pPr>
    </w:p>
    <w:p w14:paraId="5B66721D" w14:textId="77777777" w:rsidR="00AF4352" w:rsidRDefault="00AF4352" w:rsidP="001A68A0">
      <w:pPr>
        <w:spacing w:line="360" w:lineRule="auto"/>
        <w:ind w:left="0"/>
      </w:pPr>
    </w:p>
    <w:p w14:paraId="73346B77" w14:textId="77777777" w:rsidR="00AF4352" w:rsidRDefault="00AF4352" w:rsidP="001A68A0">
      <w:pPr>
        <w:spacing w:line="360" w:lineRule="auto"/>
        <w:ind w:left="0"/>
      </w:pPr>
    </w:p>
    <w:p w14:paraId="031670F8" w14:textId="77777777" w:rsidR="00AF4352" w:rsidRDefault="00AF4352" w:rsidP="001A68A0">
      <w:pPr>
        <w:spacing w:line="360" w:lineRule="auto"/>
        <w:ind w:left="0"/>
        <w:sectPr w:rsidR="00AF4352" w:rsidSect="00D81B8F">
          <w:type w:val="continuous"/>
          <w:pgSz w:w="12240" w:h="15840"/>
          <w:pgMar w:top="1134" w:right="1077" w:bottom="1134" w:left="1077" w:header="709" w:footer="709" w:gutter="0"/>
          <w:cols w:num="2" w:space="708"/>
          <w:docGrid w:linePitch="360"/>
        </w:sectPr>
      </w:pPr>
    </w:p>
    <w:p w14:paraId="2444E9B8" w14:textId="528238E2" w:rsidR="00E454EB" w:rsidRDefault="00E454EB" w:rsidP="001A68A0">
      <w:pPr>
        <w:spacing w:line="360" w:lineRule="auto"/>
        <w:ind w:left="0"/>
      </w:pPr>
    </w:p>
    <w:p w14:paraId="20F17F4F" w14:textId="77777777" w:rsidR="001A68A0" w:rsidRDefault="001A68A0" w:rsidP="001A68A0">
      <w:pPr>
        <w:spacing w:line="360" w:lineRule="auto"/>
        <w:ind w:left="0"/>
      </w:pPr>
    </w:p>
    <w:p w14:paraId="24CA50A0" w14:textId="77777777" w:rsidR="00AF4352" w:rsidRDefault="00AF4352" w:rsidP="001A68A0">
      <w:pPr>
        <w:spacing w:line="360" w:lineRule="auto"/>
        <w:ind w:left="0"/>
      </w:pPr>
    </w:p>
    <w:p w14:paraId="4B1C5A8A" w14:textId="77777777" w:rsidR="00AF4352" w:rsidRDefault="00AF4352" w:rsidP="001A68A0">
      <w:pPr>
        <w:spacing w:line="360" w:lineRule="auto"/>
        <w:ind w:left="0"/>
      </w:pPr>
    </w:p>
    <w:sectPr w:rsidR="00AF4352" w:rsidSect="00D81B8F">
      <w:type w:val="continuous"/>
      <w:pgSz w:w="12240" w:h="15840"/>
      <w:pgMar w:top="1134" w:right="1077" w:bottom="113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 Thin">
    <w:altName w:val="HELVETICA NEUE THIN"/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UltraLight">
    <w:altName w:val="HELVETICA NEUE ULTRALIGHT"/>
    <w:panose1 w:val="02000206000000020004"/>
    <w:charset w:val="00"/>
    <w:family w:val="auto"/>
    <w:pitch w:val="variable"/>
    <w:sig w:usb0="A00002FF" w:usb1="5000205B" w:usb2="00000002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2DB"/>
    <w:multiLevelType w:val="hybridMultilevel"/>
    <w:tmpl w:val="88140B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2F14B1"/>
    <w:multiLevelType w:val="hybridMultilevel"/>
    <w:tmpl w:val="1A1886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41252BA"/>
    <w:multiLevelType w:val="multilevel"/>
    <w:tmpl w:val="97C84758"/>
    <w:styleLink w:val="EstiloMultinivel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53D63" w:themeColor="text2" w:themeTint="E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153D63" w:themeColor="text2" w:themeTint="E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7F716374"/>
    <w:multiLevelType w:val="hybridMultilevel"/>
    <w:tmpl w:val="2648E8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197385">
    <w:abstractNumId w:val="2"/>
  </w:num>
  <w:num w:numId="2" w16cid:durableId="159586201">
    <w:abstractNumId w:val="3"/>
  </w:num>
  <w:num w:numId="3" w16cid:durableId="76706309">
    <w:abstractNumId w:val="0"/>
  </w:num>
  <w:num w:numId="4" w16cid:durableId="1862471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4EB"/>
    <w:rsid w:val="00056CE3"/>
    <w:rsid w:val="00127655"/>
    <w:rsid w:val="001A68A0"/>
    <w:rsid w:val="002318C7"/>
    <w:rsid w:val="00275D40"/>
    <w:rsid w:val="002964E0"/>
    <w:rsid w:val="002B033A"/>
    <w:rsid w:val="00341E6C"/>
    <w:rsid w:val="003E1F4F"/>
    <w:rsid w:val="004247B4"/>
    <w:rsid w:val="004359ED"/>
    <w:rsid w:val="00442B93"/>
    <w:rsid w:val="004466E0"/>
    <w:rsid w:val="004A3759"/>
    <w:rsid w:val="004C6E1B"/>
    <w:rsid w:val="004D64FF"/>
    <w:rsid w:val="005741A6"/>
    <w:rsid w:val="005D2423"/>
    <w:rsid w:val="00645D03"/>
    <w:rsid w:val="006733FD"/>
    <w:rsid w:val="00673FEC"/>
    <w:rsid w:val="006D309F"/>
    <w:rsid w:val="007F721E"/>
    <w:rsid w:val="00A001C7"/>
    <w:rsid w:val="00AF4352"/>
    <w:rsid w:val="00B9283B"/>
    <w:rsid w:val="00BB775C"/>
    <w:rsid w:val="00BC4B06"/>
    <w:rsid w:val="00C2451B"/>
    <w:rsid w:val="00C831E5"/>
    <w:rsid w:val="00CD1EA0"/>
    <w:rsid w:val="00D17EB8"/>
    <w:rsid w:val="00D24B1F"/>
    <w:rsid w:val="00D57511"/>
    <w:rsid w:val="00D81B8F"/>
    <w:rsid w:val="00D8222A"/>
    <w:rsid w:val="00DB21CD"/>
    <w:rsid w:val="00DE69BD"/>
    <w:rsid w:val="00E454EB"/>
    <w:rsid w:val="00E6622B"/>
    <w:rsid w:val="00E8004C"/>
    <w:rsid w:val="00E80C48"/>
    <w:rsid w:val="00EC79DC"/>
    <w:rsid w:val="00F2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92655"/>
  <w15:chartTrackingRefBased/>
  <w15:docId w15:val="{C06FF93D-3DCE-F04C-A076-A6D532924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3FD"/>
    <w:pPr>
      <w:spacing w:after="160" w:line="259" w:lineRule="auto"/>
      <w:ind w:left="397"/>
    </w:pPr>
    <w:rPr>
      <w:rFonts w:ascii="Helvetica Neue Thin" w:hAnsi="Helvetica Neue Thin"/>
      <w:color w:val="153D63" w:themeColor="text2" w:themeTint="E6"/>
      <w:kern w:val="0"/>
      <w:sz w:val="21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45D03"/>
    <w:pPr>
      <w:keepNext/>
      <w:keepLines/>
      <w:spacing w:before="480" w:after="80" w:line="279" w:lineRule="auto"/>
      <w:ind w:left="0"/>
      <w:outlineLvl w:val="0"/>
    </w:pPr>
    <w:rPr>
      <w:color w:val="215E99" w:themeColor="text2" w:themeTint="BF"/>
      <w:kern w:val="2"/>
      <w:sz w:val="42"/>
      <w:szCs w:val="42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D309F"/>
    <w:pPr>
      <w:keepNext/>
      <w:keepLines/>
      <w:spacing w:before="160" w:after="240" w:line="240" w:lineRule="auto"/>
      <w:jc w:val="both"/>
      <w:outlineLvl w:val="1"/>
    </w:pPr>
    <w:rPr>
      <w:rFonts w:ascii="Helvetica Neue Light" w:eastAsiaTheme="majorEastAsia" w:hAnsi="Helvetica Neue Light" w:cstheme="majorBidi"/>
      <w:b/>
      <w:sz w:val="28"/>
      <w:szCs w:val="28"/>
      <w:lang w:val="es-C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6D30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156082" w:themeColor="accent1"/>
      <w:sz w:val="28"/>
      <w:szCs w:val="28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6D309F"/>
    <w:pPr>
      <w:keepNext/>
      <w:keepLines/>
      <w:spacing w:before="80" w:after="40"/>
      <w:outlineLvl w:val="3"/>
    </w:pPr>
    <w:rPr>
      <w:rFonts w:ascii="Helvetica Neue UltraLight" w:eastAsiaTheme="majorEastAsia" w:hAnsi="Helvetica Neue UltraLight" w:cstheme="majorBidi"/>
      <w:iCs/>
      <w:color w:val="0F4761" w:themeColor="accent1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27655"/>
    <w:pPr>
      <w:keepNext/>
      <w:keepLines/>
      <w:outlineLvl w:val="4"/>
    </w:pPr>
    <w:rPr>
      <w:rFonts w:eastAsiaTheme="majorEastAsia" w:cstheme="majorBidi"/>
      <w:color w:val="0A2F41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54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54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54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54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5D03"/>
    <w:rPr>
      <w:rFonts w:ascii="Helvetica Neue Thin" w:hAnsi="Helvetica Neue Thin"/>
      <w:color w:val="215E99" w:themeColor="text2" w:themeTint="BF"/>
      <w:sz w:val="42"/>
      <w:szCs w:val="42"/>
    </w:rPr>
  </w:style>
  <w:style w:type="paragraph" w:styleId="Ttulo">
    <w:name w:val="Title"/>
    <w:basedOn w:val="Normal"/>
    <w:next w:val="Normal"/>
    <w:link w:val="TtuloCar"/>
    <w:uiPriority w:val="10"/>
    <w:qFormat/>
    <w:rsid w:val="00127655"/>
    <w:pPr>
      <w:spacing w:after="0"/>
      <w:contextualSpacing/>
    </w:pPr>
    <w:rPr>
      <w:rFonts w:eastAsiaTheme="majorEastAsia" w:cstheme="majorBidi"/>
      <w:color w:val="0A2F41" w:themeColor="accent1" w:themeShade="8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7655"/>
    <w:rPr>
      <w:rFonts w:ascii="Arial Narrow" w:eastAsiaTheme="majorEastAsia" w:hAnsi="Arial Narrow" w:cstheme="majorBidi"/>
      <w:color w:val="0A2F41" w:themeColor="accent1" w:themeShade="80"/>
      <w:spacing w:val="-10"/>
      <w:kern w:val="28"/>
      <w:sz w:val="56"/>
      <w:szCs w:val="56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D309F"/>
    <w:rPr>
      <w:rFonts w:ascii="Helvetica Neue Light" w:eastAsiaTheme="majorEastAsia" w:hAnsi="Helvetica Neue Light" w:cstheme="majorBidi"/>
      <w:b/>
      <w:color w:val="153D63" w:themeColor="text2" w:themeTint="E6"/>
      <w:kern w:val="0"/>
      <w:sz w:val="28"/>
      <w:szCs w:val="28"/>
      <w14:ligatures w14:val="none"/>
    </w:rPr>
  </w:style>
  <w:style w:type="character" w:styleId="Textoennegrita">
    <w:name w:val="Strong"/>
    <w:basedOn w:val="Fuentedeprrafopredeter"/>
    <w:uiPriority w:val="22"/>
    <w:qFormat/>
    <w:rsid w:val="00C831E5"/>
    <w:rPr>
      <w:rFonts w:ascii="Arial" w:hAnsi="Arial"/>
      <w:b w:val="0"/>
      <w:bCs/>
      <w:i w:val="0"/>
      <w:sz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7655"/>
    <w:pPr>
      <w:pBdr>
        <w:left w:val="single" w:sz="24" w:space="4" w:color="156082" w:themeColor="accent1"/>
        <w:right w:val="single" w:sz="24" w:space="4" w:color="156082" w:themeColor="accent1"/>
      </w:pBdr>
      <w:shd w:val="clear" w:color="auto" w:fill="C1E4F5" w:themeFill="accent1" w:themeFillTint="33"/>
      <w:spacing w:before="120" w:after="120"/>
      <w:ind w:left="567" w:right="567"/>
      <w:contextualSpacing/>
    </w:pPr>
    <w:rPr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7655"/>
    <w:rPr>
      <w:rFonts w:ascii="Arial Narrow" w:hAnsi="Arial Narrow"/>
      <w:iCs/>
      <w:color w:val="0F4761" w:themeColor="accent1" w:themeShade="BF"/>
      <w:shd w:val="clear" w:color="auto" w:fill="C1E4F5" w:themeFill="accent1" w:themeFillTint="33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27655"/>
    <w:pPr>
      <w:numPr>
        <w:ilvl w:val="1"/>
      </w:numPr>
      <w:ind w:left="17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27655"/>
    <w:rPr>
      <w:rFonts w:ascii="Arial Narrow" w:eastAsiaTheme="minorEastAsia" w:hAnsi="Arial Narrow"/>
      <w:color w:val="5A5A5A" w:themeColor="text1" w:themeTint="A5"/>
      <w:spacing w:val="15"/>
      <w:sz w:val="22"/>
      <w:szCs w:val="22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127655"/>
    <w:rPr>
      <w:rFonts w:ascii="Arial Narrow" w:eastAsiaTheme="majorEastAsia" w:hAnsi="Arial Narrow" w:cstheme="majorBidi"/>
      <w:color w:val="0A2F41" w:themeColor="accent1" w:themeShade="80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6D309F"/>
    <w:rPr>
      <w:rFonts w:ascii="Helvetica Neue UltraLight" w:eastAsiaTheme="majorEastAsia" w:hAnsi="Helvetica Neue UltraLight" w:cstheme="majorBidi"/>
      <w:iCs/>
      <w:color w:val="0F4761" w:themeColor="accent1" w:themeShade="BF"/>
      <w:kern w:val="0"/>
      <w:sz w:val="28"/>
      <w:szCs w:val="22"/>
      <w:lang w:val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D309F"/>
    <w:rPr>
      <w:rFonts w:eastAsiaTheme="majorEastAsia" w:cstheme="majorBidi"/>
      <w:color w:val="156082" w:themeColor="accent1"/>
      <w:kern w:val="0"/>
      <w:sz w:val="28"/>
      <w:szCs w:val="28"/>
      <w:lang w:val="es-ES"/>
      <w14:ligatures w14:val="none"/>
    </w:rPr>
  </w:style>
  <w:style w:type="numbering" w:customStyle="1" w:styleId="EstiloMultinivel">
    <w:name w:val="Estilo Multinivel"/>
    <w:uiPriority w:val="99"/>
    <w:rsid w:val="00C2451B"/>
    <w:pPr>
      <w:numPr>
        <w:numId w:val="1"/>
      </w:numPr>
    </w:pPr>
  </w:style>
  <w:style w:type="character" w:customStyle="1" w:styleId="Ttulo6Car">
    <w:name w:val="Título 6 Car"/>
    <w:basedOn w:val="Fuentedeprrafopredeter"/>
    <w:link w:val="Ttulo6"/>
    <w:uiPriority w:val="9"/>
    <w:semiHidden/>
    <w:rsid w:val="00E454EB"/>
    <w:rPr>
      <w:rFonts w:eastAsiaTheme="majorEastAsia" w:cstheme="majorBidi"/>
      <w:i/>
      <w:iCs/>
      <w:color w:val="595959" w:themeColor="text1" w:themeTint="A6"/>
      <w:kern w:val="0"/>
      <w:sz w:val="21"/>
      <w:szCs w:val="22"/>
      <w:lang w:val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54EB"/>
    <w:rPr>
      <w:rFonts w:eastAsiaTheme="majorEastAsia" w:cstheme="majorBidi"/>
      <w:color w:val="595959" w:themeColor="text1" w:themeTint="A6"/>
      <w:kern w:val="0"/>
      <w:sz w:val="21"/>
      <w:szCs w:val="22"/>
      <w:lang w:val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54EB"/>
    <w:rPr>
      <w:rFonts w:eastAsiaTheme="majorEastAsia" w:cstheme="majorBidi"/>
      <w:i/>
      <w:iCs/>
      <w:color w:val="272727" w:themeColor="text1" w:themeTint="D8"/>
      <w:kern w:val="0"/>
      <w:sz w:val="21"/>
      <w:szCs w:val="22"/>
      <w:lang w:val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54EB"/>
    <w:rPr>
      <w:rFonts w:eastAsiaTheme="majorEastAsia" w:cstheme="majorBidi"/>
      <w:color w:val="272727" w:themeColor="text1" w:themeTint="D8"/>
      <w:kern w:val="0"/>
      <w:sz w:val="21"/>
      <w:szCs w:val="22"/>
      <w:lang w:val="es-ES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E45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54EB"/>
    <w:rPr>
      <w:rFonts w:ascii="Helvetica Neue Thin" w:hAnsi="Helvetica Neue Thin"/>
      <w:i/>
      <w:iCs/>
      <w:color w:val="404040" w:themeColor="text1" w:themeTint="BF"/>
      <w:kern w:val="0"/>
      <w:sz w:val="21"/>
      <w:szCs w:val="22"/>
      <w:lang w:val="es-ES"/>
      <w14:ligatures w14:val="none"/>
    </w:rPr>
  </w:style>
  <w:style w:type="paragraph" w:styleId="Prrafodelista">
    <w:name w:val="List Paragraph"/>
    <w:basedOn w:val="Normal"/>
    <w:uiPriority w:val="34"/>
    <w:qFormat/>
    <w:rsid w:val="00E454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54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5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Edulider</Company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Alfaro</dc:creator>
  <cp:keywords/>
  <dc:description/>
  <cp:lastModifiedBy>Carlos Alfaro</cp:lastModifiedBy>
  <cp:revision>2</cp:revision>
  <dcterms:created xsi:type="dcterms:W3CDTF">2025-07-09T21:48:00Z</dcterms:created>
  <dcterms:modified xsi:type="dcterms:W3CDTF">2025-07-09T21:48:00Z</dcterms:modified>
</cp:coreProperties>
</file>