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2D9" w:rsidRPr="00094DB9" w:rsidRDefault="009162D9" w:rsidP="00F818DB">
      <w:pPr>
        <w:widowControl/>
        <w:jc w:val="left"/>
        <w:outlineLvl w:val="0"/>
        <w:rPr>
          <w:rFonts w:ascii="微软雅黑" w:eastAsia="微软雅黑" w:hAnsi="微软雅黑" w:cs="Tahoma"/>
          <w:b/>
          <w:kern w:val="0"/>
          <w:sz w:val="30"/>
          <w:szCs w:val="30"/>
        </w:rPr>
      </w:pPr>
      <w:r w:rsidRPr="00094DB9">
        <w:rPr>
          <w:rFonts w:ascii="微软雅黑" w:eastAsia="微软雅黑" w:hAnsi="微软雅黑" w:cs="Tahoma" w:hint="eastAsia"/>
          <w:b/>
          <w:kern w:val="0"/>
          <w:sz w:val="30"/>
          <w:szCs w:val="30"/>
        </w:rPr>
        <w:t>一、</w:t>
      </w:r>
      <w:r w:rsidR="00114266" w:rsidRPr="00094DB9">
        <w:rPr>
          <w:rFonts w:ascii="微软雅黑" w:eastAsia="微软雅黑" w:hAnsi="微软雅黑" w:cs="Tahoma" w:hint="eastAsia"/>
          <w:b/>
          <w:kern w:val="0"/>
          <w:sz w:val="30"/>
          <w:szCs w:val="30"/>
        </w:rPr>
        <w:t>什么是原型</w:t>
      </w:r>
    </w:p>
    <w:p w:rsidR="008E5E8D" w:rsidRPr="00094DB9" w:rsidRDefault="008E5E8D" w:rsidP="00F818DB">
      <w:pPr>
        <w:widowControl/>
        <w:jc w:val="left"/>
        <w:rPr>
          <w:rFonts w:ascii="微软雅黑" w:eastAsia="微软雅黑" w:hAnsi="微软雅黑" w:cs="Tahoma"/>
          <w:kern w:val="0"/>
          <w:sz w:val="24"/>
          <w:szCs w:val="24"/>
        </w:rPr>
      </w:pPr>
      <w:r w:rsidRPr="00094DB9">
        <w:rPr>
          <w:rFonts w:ascii="微软雅黑" w:eastAsia="微软雅黑" w:hAnsi="微软雅黑" w:cs="Tahoma" w:hint="eastAsia"/>
          <w:kern w:val="0"/>
          <w:sz w:val="24"/>
          <w:szCs w:val="24"/>
        </w:rPr>
        <w:t>产品设计大致流程：</w:t>
      </w:r>
    </w:p>
    <w:p w:rsidR="00C14DDC" w:rsidRPr="00094DB9" w:rsidRDefault="00C14DDC" w:rsidP="006001AE">
      <w:pPr>
        <w:widowControl/>
        <w:jc w:val="left"/>
        <w:rPr>
          <w:rFonts w:ascii="微软雅黑" w:eastAsia="微软雅黑" w:hAnsi="微软雅黑" w:cs="Tahoma"/>
          <w:kern w:val="0"/>
          <w:sz w:val="24"/>
          <w:szCs w:val="24"/>
        </w:rPr>
      </w:pPr>
      <w:r w:rsidRPr="00094DB9">
        <w:rPr>
          <w:rFonts w:ascii="微软雅黑" w:eastAsia="微软雅黑" w:hAnsi="微软雅黑" w:cs="Tahoma" w:hint="eastAsia"/>
          <w:kern w:val="0"/>
          <w:sz w:val="24"/>
          <w:szCs w:val="24"/>
        </w:rPr>
        <w:t>项目启动</w:t>
      </w:r>
      <w:r w:rsidR="00476F33" w:rsidRPr="00094DB9">
        <w:rPr>
          <w:rFonts w:ascii="微软雅黑" w:eastAsia="微软雅黑" w:hAnsi="微软雅黑" w:cs="Tahoma" w:hint="eastAsia"/>
          <w:kern w:val="0"/>
          <w:sz w:val="24"/>
          <w:szCs w:val="24"/>
        </w:rPr>
        <w:t xml:space="preserve"> </w:t>
      </w:r>
      <w:r w:rsidRPr="00094DB9">
        <w:rPr>
          <w:rFonts w:ascii="微软雅黑" w:eastAsia="微软雅黑" w:hAnsi="微软雅黑" w:cs="Tahoma" w:hint="eastAsia"/>
          <w:kern w:val="0"/>
          <w:sz w:val="24"/>
          <w:szCs w:val="24"/>
        </w:rPr>
        <w:t>→</w:t>
      </w:r>
      <w:r w:rsidR="00476F33" w:rsidRPr="00094DB9">
        <w:rPr>
          <w:rFonts w:ascii="微软雅黑" w:eastAsia="微软雅黑" w:hAnsi="微软雅黑" w:cs="Tahoma" w:hint="eastAsia"/>
          <w:kern w:val="0"/>
          <w:sz w:val="24"/>
          <w:szCs w:val="24"/>
        </w:rPr>
        <w:t xml:space="preserve"> </w:t>
      </w:r>
      <w:r w:rsidRPr="00094DB9">
        <w:rPr>
          <w:rFonts w:ascii="微软雅黑" w:eastAsia="微软雅黑" w:hAnsi="微软雅黑" w:cs="Tahoma" w:hint="eastAsia"/>
          <w:kern w:val="0"/>
          <w:sz w:val="24"/>
          <w:szCs w:val="24"/>
        </w:rPr>
        <w:t>概念设计</w:t>
      </w:r>
      <w:r w:rsidR="00476F33" w:rsidRPr="00094DB9">
        <w:rPr>
          <w:rFonts w:ascii="微软雅黑" w:eastAsia="微软雅黑" w:hAnsi="微软雅黑" w:cs="Tahoma" w:hint="eastAsia"/>
          <w:kern w:val="0"/>
          <w:sz w:val="24"/>
          <w:szCs w:val="24"/>
        </w:rPr>
        <w:t xml:space="preserve"> </w:t>
      </w:r>
      <w:r w:rsidRPr="00094DB9">
        <w:rPr>
          <w:rFonts w:ascii="微软雅黑" w:eastAsia="微软雅黑" w:hAnsi="微软雅黑" w:cs="Tahoma" w:hint="eastAsia"/>
          <w:kern w:val="0"/>
          <w:sz w:val="24"/>
          <w:szCs w:val="24"/>
        </w:rPr>
        <w:t>→</w:t>
      </w:r>
      <w:r w:rsidR="00476F33" w:rsidRPr="00094DB9">
        <w:rPr>
          <w:rFonts w:ascii="微软雅黑" w:eastAsia="微软雅黑" w:hAnsi="微软雅黑" w:cs="Tahoma" w:hint="eastAsia"/>
          <w:kern w:val="0"/>
          <w:sz w:val="24"/>
          <w:szCs w:val="24"/>
        </w:rPr>
        <w:t xml:space="preserve"> </w:t>
      </w:r>
      <w:r w:rsidRPr="00094DB9">
        <w:rPr>
          <w:rFonts w:ascii="微软雅黑" w:eastAsia="微软雅黑" w:hAnsi="微软雅黑" w:cs="Tahoma" w:hint="eastAsia"/>
          <w:kern w:val="0"/>
          <w:sz w:val="24"/>
          <w:szCs w:val="24"/>
        </w:rPr>
        <w:t>交互设计</w:t>
      </w:r>
      <w:r w:rsidR="00476F33" w:rsidRPr="00094DB9">
        <w:rPr>
          <w:rFonts w:ascii="微软雅黑" w:eastAsia="微软雅黑" w:hAnsi="微软雅黑" w:cs="Tahoma" w:hint="eastAsia"/>
          <w:kern w:val="0"/>
          <w:sz w:val="24"/>
          <w:szCs w:val="24"/>
        </w:rPr>
        <w:t xml:space="preserve"> </w:t>
      </w:r>
      <w:r w:rsidRPr="00094DB9">
        <w:rPr>
          <w:rFonts w:ascii="微软雅黑" w:eastAsia="微软雅黑" w:hAnsi="微软雅黑" w:cs="Tahoma" w:hint="eastAsia"/>
          <w:kern w:val="0"/>
          <w:sz w:val="24"/>
          <w:szCs w:val="24"/>
        </w:rPr>
        <w:t>→</w:t>
      </w:r>
      <w:r w:rsidR="00476F33" w:rsidRPr="00094DB9">
        <w:rPr>
          <w:rFonts w:ascii="微软雅黑" w:eastAsia="微软雅黑" w:hAnsi="微软雅黑" w:cs="Tahoma" w:hint="eastAsia"/>
          <w:kern w:val="0"/>
          <w:sz w:val="24"/>
          <w:szCs w:val="24"/>
        </w:rPr>
        <w:t xml:space="preserve"> </w:t>
      </w:r>
      <w:r w:rsidRPr="00094DB9">
        <w:rPr>
          <w:rFonts w:ascii="微软雅黑" w:eastAsia="微软雅黑" w:hAnsi="微软雅黑" w:cs="Tahoma" w:hint="eastAsia"/>
          <w:kern w:val="0"/>
          <w:sz w:val="24"/>
          <w:szCs w:val="24"/>
        </w:rPr>
        <w:t>视觉设计</w:t>
      </w:r>
      <w:r w:rsidR="00476F33" w:rsidRPr="00094DB9">
        <w:rPr>
          <w:rFonts w:ascii="微软雅黑" w:eastAsia="微软雅黑" w:hAnsi="微软雅黑" w:cs="Tahoma" w:hint="eastAsia"/>
          <w:kern w:val="0"/>
          <w:sz w:val="24"/>
          <w:szCs w:val="24"/>
        </w:rPr>
        <w:t xml:space="preserve"> </w:t>
      </w:r>
      <w:r w:rsidRPr="00094DB9">
        <w:rPr>
          <w:rFonts w:ascii="微软雅黑" w:eastAsia="微软雅黑" w:hAnsi="微软雅黑" w:cs="Tahoma" w:hint="eastAsia"/>
          <w:kern w:val="0"/>
          <w:sz w:val="24"/>
          <w:szCs w:val="24"/>
        </w:rPr>
        <w:t>→</w:t>
      </w:r>
      <w:r w:rsidR="00476F33" w:rsidRPr="00094DB9">
        <w:rPr>
          <w:rFonts w:ascii="微软雅黑" w:eastAsia="微软雅黑" w:hAnsi="微软雅黑" w:cs="Tahoma" w:hint="eastAsia"/>
          <w:kern w:val="0"/>
          <w:sz w:val="24"/>
          <w:szCs w:val="24"/>
        </w:rPr>
        <w:t xml:space="preserve"> </w:t>
      </w:r>
      <w:r w:rsidRPr="00094DB9">
        <w:rPr>
          <w:rFonts w:ascii="微软雅黑" w:eastAsia="微软雅黑" w:hAnsi="微软雅黑" w:cs="Tahoma" w:hint="eastAsia"/>
          <w:kern w:val="0"/>
          <w:sz w:val="24"/>
          <w:szCs w:val="24"/>
        </w:rPr>
        <w:t>开发迭代</w:t>
      </w:r>
    </w:p>
    <w:p w:rsidR="00476F33" w:rsidRPr="00094DB9" w:rsidRDefault="005554B3" w:rsidP="006001AE">
      <w:pPr>
        <w:widowControl/>
        <w:jc w:val="left"/>
        <w:rPr>
          <w:rFonts w:ascii="微软雅黑" w:eastAsia="微软雅黑" w:hAnsi="微软雅黑" w:cs="Tahoma"/>
          <w:color w:val="FFFFFF" w:themeColor="background1"/>
          <w:kern w:val="0"/>
          <w:sz w:val="24"/>
          <w:szCs w:val="24"/>
        </w:rPr>
      </w:pPr>
      <w:r w:rsidRPr="00094DB9">
        <w:rPr>
          <w:rFonts w:ascii="微软雅黑" w:eastAsia="微软雅黑" w:hAnsi="微软雅黑" w:cs="Tahoma"/>
          <w:noProof/>
          <w:color w:val="FFFFFF" w:themeColor="background1"/>
          <w:kern w:val="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37.05pt;margin-top:2pt;width:30.2pt;height:30.1pt;flip:x;z-index:251659264" o:connectortype="straight">
            <v:stroke endarrow="block"/>
          </v:shape>
        </w:pict>
      </w:r>
      <w:r w:rsidRPr="00094DB9">
        <w:rPr>
          <w:rFonts w:ascii="微软雅黑" w:eastAsia="微软雅黑" w:hAnsi="微软雅黑" w:cs="Tahoma"/>
          <w:noProof/>
          <w:color w:val="FFFFFF" w:themeColor="background1"/>
          <w:kern w:val="0"/>
          <w:sz w:val="24"/>
          <w:szCs w:val="24"/>
        </w:rPr>
        <w:pict>
          <v:shape id="_x0000_s1026" type="#_x0000_t32" style="position:absolute;margin-left:98.95pt;margin-top:2pt;width:29.2pt;height:30.1pt;z-index:251658240" o:connectortype="straight">
            <v:stroke endarrow="block"/>
          </v:shape>
        </w:pict>
      </w:r>
    </w:p>
    <w:p w:rsidR="00476F33" w:rsidRPr="00094DB9" w:rsidRDefault="0009013D" w:rsidP="006001AE">
      <w:pPr>
        <w:widowControl/>
        <w:ind w:firstLineChars="900" w:firstLine="2160"/>
        <w:jc w:val="left"/>
        <w:rPr>
          <w:rFonts w:ascii="微软雅黑" w:eastAsia="微软雅黑" w:hAnsi="微软雅黑" w:cs="Tahoma"/>
          <w:kern w:val="0"/>
          <w:sz w:val="24"/>
          <w:szCs w:val="24"/>
        </w:rPr>
      </w:pPr>
      <w:r w:rsidRPr="00094DB9">
        <w:rPr>
          <w:rFonts w:ascii="微软雅黑" w:eastAsia="微软雅黑" w:hAnsi="微软雅黑" w:cs="Tahoma" w:hint="eastAsia"/>
          <w:kern w:val="0"/>
          <w:sz w:val="24"/>
          <w:szCs w:val="24"/>
        </w:rPr>
        <w:t>原型设计</w:t>
      </w:r>
    </w:p>
    <w:p w:rsidR="00D34092" w:rsidRPr="00094DB9" w:rsidRDefault="00D34092" w:rsidP="006001AE">
      <w:pPr>
        <w:widowControl/>
        <w:jc w:val="left"/>
        <w:rPr>
          <w:rFonts w:ascii="微软雅黑" w:eastAsia="微软雅黑" w:hAnsi="微软雅黑" w:cs="Tahoma"/>
          <w:kern w:val="0"/>
          <w:sz w:val="24"/>
          <w:szCs w:val="24"/>
        </w:rPr>
      </w:pPr>
      <w:r w:rsidRPr="00094DB9">
        <w:rPr>
          <w:rFonts w:ascii="微软雅黑" w:eastAsia="微软雅黑" w:hAnsi="微软雅黑" w:cs="Tahoma" w:hint="eastAsia"/>
          <w:kern w:val="0"/>
          <w:sz w:val="24"/>
          <w:szCs w:val="24"/>
        </w:rPr>
        <w:t>项目启动（需求分析、功能分析、市场调研、</w:t>
      </w:r>
      <w:r w:rsidR="00FA6F3C" w:rsidRPr="00094DB9">
        <w:rPr>
          <w:rFonts w:ascii="微软雅黑" w:eastAsia="微软雅黑" w:hAnsi="微软雅黑" w:cs="Tahoma" w:hint="eastAsia"/>
          <w:kern w:val="0"/>
          <w:sz w:val="24"/>
          <w:szCs w:val="24"/>
        </w:rPr>
        <w:t>用户访谈</w:t>
      </w:r>
      <w:r w:rsidR="000D5182" w:rsidRPr="00094DB9">
        <w:rPr>
          <w:rFonts w:ascii="微软雅黑" w:eastAsia="微软雅黑" w:hAnsi="微软雅黑" w:cs="Tahoma" w:hint="eastAsia"/>
          <w:kern w:val="0"/>
          <w:sz w:val="24"/>
          <w:szCs w:val="24"/>
        </w:rPr>
        <w:t>、竞品分析、技术选型</w:t>
      </w:r>
      <w:r w:rsidR="00FA6F3C" w:rsidRPr="00094DB9">
        <w:rPr>
          <w:rFonts w:ascii="微软雅黑" w:eastAsia="微软雅黑" w:hAnsi="微软雅黑" w:cs="Tahoma" w:hint="eastAsia"/>
          <w:kern w:val="0"/>
          <w:sz w:val="24"/>
          <w:szCs w:val="24"/>
        </w:rPr>
        <w:t>……</w:t>
      </w:r>
      <w:r w:rsidRPr="00094DB9">
        <w:rPr>
          <w:rFonts w:ascii="微软雅黑" w:eastAsia="微软雅黑" w:hAnsi="微软雅黑" w:cs="Tahoma" w:hint="eastAsia"/>
          <w:kern w:val="0"/>
          <w:sz w:val="24"/>
          <w:szCs w:val="24"/>
        </w:rPr>
        <w:t>）</w:t>
      </w:r>
    </w:p>
    <w:p w:rsidR="00AF5459" w:rsidRPr="00094DB9" w:rsidRDefault="00AF5459" w:rsidP="006001AE">
      <w:pPr>
        <w:widowControl/>
        <w:jc w:val="left"/>
        <w:rPr>
          <w:rFonts w:ascii="微软雅黑" w:eastAsia="微软雅黑" w:hAnsi="微软雅黑" w:cs="Tahoma"/>
          <w:kern w:val="0"/>
          <w:sz w:val="24"/>
          <w:szCs w:val="24"/>
        </w:rPr>
      </w:pPr>
      <w:r w:rsidRPr="00094DB9">
        <w:rPr>
          <w:rFonts w:ascii="微软雅黑" w:eastAsia="微软雅黑" w:hAnsi="微软雅黑" w:cs="Tahoma" w:hint="eastAsia"/>
          <w:kern w:val="0"/>
          <w:sz w:val="24"/>
          <w:szCs w:val="24"/>
        </w:rPr>
        <w:t>概念设计（头脑风暴、数据挖掘、信息架构、文案策划</w:t>
      </w:r>
      <w:r w:rsidR="00DC4408" w:rsidRPr="00094DB9">
        <w:rPr>
          <w:rFonts w:ascii="微软雅黑" w:eastAsia="微软雅黑" w:hAnsi="微软雅黑" w:cs="Tahoma" w:hint="eastAsia"/>
          <w:kern w:val="0"/>
          <w:sz w:val="24"/>
          <w:szCs w:val="24"/>
        </w:rPr>
        <w:t>…</w:t>
      </w:r>
      <w:r w:rsidR="00FA6F3C" w:rsidRPr="00094DB9">
        <w:rPr>
          <w:rFonts w:ascii="微软雅黑" w:eastAsia="微软雅黑" w:hAnsi="微软雅黑" w:cs="Tahoma" w:hint="eastAsia"/>
          <w:kern w:val="0"/>
          <w:sz w:val="24"/>
          <w:szCs w:val="24"/>
        </w:rPr>
        <w:t>…</w:t>
      </w:r>
      <w:r w:rsidRPr="00094DB9">
        <w:rPr>
          <w:rFonts w:ascii="微软雅黑" w:eastAsia="微软雅黑" w:hAnsi="微软雅黑" w:cs="Tahoma" w:hint="eastAsia"/>
          <w:kern w:val="0"/>
          <w:sz w:val="24"/>
          <w:szCs w:val="24"/>
        </w:rPr>
        <w:t>）</w:t>
      </w:r>
    </w:p>
    <w:p w:rsidR="009A2AF7" w:rsidRPr="00094DB9" w:rsidRDefault="009A2AF7" w:rsidP="006001AE">
      <w:pPr>
        <w:widowControl/>
        <w:jc w:val="left"/>
        <w:rPr>
          <w:rFonts w:ascii="微软雅黑" w:eastAsia="微软雅黑" w:hAnsi="微软雅黑" w:cs="Tahoma"/>
          <w:kern w:val="0"/>
          <w:sz w:val="24"/>
          <w:szCs w:val="24"/>
        </w:rPr>
      </w:pPr>
      <w:r w:rsidRPr="00094DB9">
        <w:rPr>
          <w:rFonts w:ascii="微软雅黑" w:eastAsia="微软雅黑" w:hAnsi="微软雅黑" w:cs="Tahoma" w:hint="eastAsia"/>
          <w:kern w:val="0"/>
          <w:sz w:val="24"/>
          <w:szCs w:val="24"/>
        </w:rPr>
        <w:t>交互设计（任务分析、情景分析、功能设计、导航设计……）</w:t>
      </w:r>
    </w:p>
    <w:p w:rsidR="009A2AF7" w:rsidRPr="00094DB9" w:rsidRDefault="009A2AF7" w:rsidP="006001AE">
      <w:pPr>
        <w:widowControl/>
        <w:jc w:val="left"/>
        <w:rPr>
          <w:rFonts w:ascii="微软雅黑" w:eastAsia="微软雅黑" w:hAnsi="微软雅黑" w:cs="Tahoma"/>
          <w:kern w:val="0"/>
          <w:sz w:val="24"/>
          <w:szCs w:val="24"/>
        </w:rPr>
      </w:pPr>
      <w:r w:rsidRPr="00094DB9">
        <w:rPr>
          <w:rFonts w:ascii="微软雅黑" w:eastAsia="微软雅黑" w:hAnsi="微软雅黑" w:cs="Tahoma" w:hint="eastAsia"/>
          <w:kern w:val="0"/>
          <w:sz w:val="24"/>
          <w:szCs w:val="24"/>
        </w:rPr>
        <w:t>视觉设计（品牌设计、风格设计、界面设计……）</w:t>
      </w:r>
    </w:p>
    <w:p w:rsidR="009A2AF7" w:rsidRPr="00094DB9" w:rsidRDefault="009A2AF7" w:rsidP="006001AE">
      <w:pPr>
        <w:widowControl/>
        <w:jc w:val="left"/>
        <w:rPr>
          <w:rFonts w:ascii="微软雅黑" w:eastAsia="微软雅黑" w:hAnsi="微软雅黑" w:cs="Tahoma"/>
          <w:kern w:val="0"/>
          <w:sz w:val="24"/>
          <w:szCs w:val="24"/>
        </w:rPr>
      </w:pPr>
      <w:r w:rsidRPr="00094DB9">
        <w:rPr>
          <w:rFonts w:ascii="微软雅黑" w:eastAsia="微软雅黑" w:hAnsi="微软雅黑" w:cs="Tahoma" w:hint="eastAsia"/>
          <w:kern w:val="0"/>
          <w:sz w:val="24"/>
          <w:szCs w:val="24"/>
        </w:rPr>
        <w:t>开发迭代（跟进实现、体验优化、用户测试……）</w:t>
      </w:r>
    </w:p>
    <w:p w:rsidR="006001AE" w:rsidRPr="00094DB9" w:rsidRDefault="006001AE" w:rsidP="006001AE">
      <w:pPr>
        <w:widowControl/>
        <w:jc w:val="left"/>
        <w:rPr>
          <w:rFonts w:ascii="微软雅黑" w:eastAsia="微软雅黑" w:hAnsi="微软雅黑" w:cs="Tahoma"/>
          <w:kern w:val="0"/>
          <w:sz w:val="24"/>
          <w:szCs w:val="24"/>
        </w:rPr>
      </w:pPr>
    </w:p>
    <w:p w:rsidR="00ED19CB" w:rsidRPr="00094DB9" w:rsidRDefault="00ED19CB" w:rsidP="006001AE">
      <w:pPr>
        <w:widowControl/>
        <w:jc w:val="left"/>
        <w:rPr>
          <w:rFonts w:ascii="微软雅黑" w:eastAsia="微软雅黑" w:hAnsi="微软雅黑" w:cs="Tahoma"/>
          <w:kern w:val="0"/>
          <w:sz w:val="24"/>
          <w:szCs w:val="24"/>
        </w:rPr>
      </w:pPr>
      <w:r w:rsidRPr="00094DB9">
        <w:rPr>
          <w:rFonts w:ascii="微软雅黑" w:eastAsia="微软雅黑" w:hAnsi="微软雅黑" w:cs="Tahoma" w:hint="eastAsia"/>
          <w:kern w:val="0"/>
          <w:sz w:val="24"/>
          <w:szCs w:val="24"/>
        </w:rPr>
        <w:t>原型设计，就是根据构思设计</w:t>
      </w:r>
      <w:r w:rsidR="009258DD" w:rsidRPr="00094DB9">
        <w:rPr>
          <w:rFonts w:ascii="微软雅黑" w:eastAsia="微软雅黑" w:hAnsi="微软雅黑" w:cs="Tahoma" w:hint="eastAsia"/>
          <w:kern w:val="0"/>
          <w:sz w:val="24"/>
          <w:szCs w:val="24"/>
        </w:rPr>
        <w:t>出</w:t>
      </w:r>
      <w:r w:rsidRPr="00094DB9">
        <w:rPr>
          <w:rFonts w:ascii="微软雅黑" w:eastAsia="微软雅黑" w:hAnsi="微软雅黑" w:cs="Tahoma" w:hint="eastAsia"/>
          <w:kern w:val="0"/>
          <w:sz w:val="24"/>
          <w:szCs w:val="24"/>
        </w:rPr>
        <w:t>产品的大概草案版本</w:t>
      </w:r>
      <w:r w:rsidR="00114266" w:rsidRPr="00094DB9">
        <w:rPr>
          <w:rFonts w:ascii="微软雅黑" w:eastAsia="微软雅黑" w:hAnsi="微软雅黑" w:cs="Tahoma" w:hint="eastAsia"/>
          <w:kern w:val="0"/>
          <w:sz w:val="24"/>
          <w:szCs w:val="24"/>
        </w:rPr>
        <w:t>（图形化比文档更易于被用户接受）</w:t>
      </w:r>
      <w:r w:rsidRPr="00094DB9">
        <w:rPr>
          <w:rFonts w:ascii="微软雅黑" w:eastAsia="微软雅黑" w:hAnsi="微软雅黑" w:cs="Tahoma" w:hint="eastAsia"/>
          <w:kern w:val="0"/>
          <w:sz w:val="24"/>
          <w:szCs w:val="24"/>
        </w:rPr>
        <w:t>，方便</w:t>
      </w:r>
      <w:r w:rsidR="009258DD" w:rsidRPr="00094DB9">
        <w:rPr>
          <w:rFonts w:ascii="微软雅黑" w:eastAsia="微软雅黑" w:hAnsi="微软雅黑" w:cs="Tahoma" w:hint="eastAsia"/>
          <w:kern w:val="0"/>
          <w:sz w:val="24"/>
          <w:szCs w:val="24"/>
        </w:rPr>
        <w:t>用户更直观地评估产品设计的可行性，避免将错误带到最终的产品中去，节省</w:t>
      </w:r>
      <w:r w:rsidR="00114266" w:rsidRPr="00094DB9">
        <w:rPr>
          <w:rFonts w:ascii="微软雅黑" w:eastAsia="微软雅黑" w:hAnsi="微软雅黑" w:cs="Tahoma" w:hint="eastAsia"/>
          <w:kern w:val="0"/>
          <w:sz w:val="24"/>
          <w:szCs w:val="24"/>
        </w:rPr>
        <w:t>纠错</w:t>
      </w:r>
      <w:r w:rsidR="009258DD" w:rsidRPr="00094DB9">
        <w:rPr>
          <w:rFonts w:ascii="微软雅黑" w:eastAsia="微软雅黑" w:hAnsi="微软雅黑" w:cs="Tahoma" w:hint="eastAsia"/>
          <w:kern w:val="0"/>
          <w:sz w:val="24"/>
          <w:szCs w:val="24"/>
        </w:rPr>
        <w:t>成本。</w:t>
      </w:r>
    </w:p>
    <w:p w:rsidR="00D60424" w:rsidRPr="00094DB9" w:rsidRDefault="00D60424" w:rsidP="008206ED">
      <w:pPr>
        <w:widowControl/>
        <w:spacing w:line="440" w:lineRule="exact"/>
        <w:jc w:val="left"/>
        <w:rPr>
          <w:rFonts w:ascii="微软雅黑" w:eastAsia="微软雅黑" w:hAnsi="微软雅黑" w:cs="Tahoma"/>
          <w:b/>
          <w:kern w:val="0"/>
          <w:szCs w:val="21"/>
        </w:rPr>
      </w:pPr>
    </w:p>
    <w:p w:rsidR="00094DB9" w:rsidRPr="00094DB9" w:rsidRDefault="00094DB9" w:rsidP="00094DB9">
      <w:pPr>
        <w:widowControl/>
        <w:jc w:val="left"/>
        <w:rPr>
          <w:rFonts w:ascii="微软雅黑" w:eastAsia="微软雅黑" w:hAnsi="微软雅黑" w:cs="Tahoma"/>
          <w:kern w:val="0"/>
          <w:sz w:val="24"/>
          <w:szCs w:val="24"/>
        </w:rPr>
      </w:pPr>
      <w:r w:rsidRPr="00094DB9">
        <w:rPr>
          <w:rFonts w:ascii="微软雅黑" w:eastAsia="微软雅黑" w:hAnsi="微软雅黑" w:cs="Tahoma"/>
          <w:kern w:val="0"/>
          <w:sz w:val="24"/>
          <w:szCs w:val="24"/>
        </w:rPr>
        <w:t>在风起云涌的互联网浪潮中，产品迭代的速度越来越快</w:t>
      </w:r>
      <w:r w:rsidRPr="00094DB9">
        <w:rPr>
          <w:rFonts w:ascii="微软雅黑" w:eastAsia="微软雅黑" w:hAnsi="微软雅黑" w:cs="Tahoma" w:hint="eastAsia"/>
          <w:kern w:val="0"/>
          <w:sz w:val="24"/>
          <w:szCs w:val="24"/>
        </w:rPr>
        <w:t>，这就对产品流程中的快速沟通、产品预估、方向性判断提出了很高的要求。</w:t>
      </w:r>
    </w:p>
    <w:p w:rsidR="00094DB9" w:rsidRPr="00094DB9" w:rsidRDefault="00094DB9" w:rsidP="00094DB9">
      <w:pPr>
        <w:widowControl/>
        <w:jc w:val="left"/>
        <w:rPr>
          <w:rFonts w:ascii="微软雅黑" w:eastAsia="微软雅黑" w:hAnsi="微软雅黑" w:cs="Tahoma"/>
          <w:kern w:val="0"/>
          <w:sz w:val="24"/>
          <w:szCs w:val="24"/>
        </w:rPr>
      </w:pPr>
    </w:p>
    <w:p w:rsidR="00424F80" w:rsidRPr="00094DB9" w:rsidRDefault="00424F80" w:rsidP="008206ED">
      <w:pPr>
        <w:widowControl/>
        <w:spacing w:line="440" w:lineRule="exact"/>
        <w:jc w:val="left"/>
        <w:rPr>
          <w:rFonts w:ascii="微软雅黑" w:eastAsia="微软雅黑" w:hAnsi="微软雅黑" w:cs="Tahoma"/>
          <w:b/>
          <w:color w:val="FFFFFF" w:themeColor="background1"/>
          <w:kern w:val="0"/>
          <w:szCs w:val="21"/>
        </w:rPr>
      </w:pPr>
    </w:p>
    <w:p w:rsidR="00424F80" w:rsidRPr="00094DB9" w:rsidRDefault="00424F80" w:rsidP="008206ED">
      <w:pPr>
        <w:widowControl/>
        <w:spacing w:line="440" w:lineRule="exact"/>
        <w:jc w:val="left"/>
        <w:rPr>
          <w:rFonts w:ascii="微软雅黑" w:eastAsia="微软雅黑" w:hAnsi="微软雅黑" w:cs="Tahoma"/>
          <w:b/>
          <w:color w:val="FFFFFF" w:themeColor="background1"/>
          <w:kern w:val="0"/>
          <w:szCs w:val="21"/>
        </w:rPr>
      </w:pPr>
    </w:p>
    <w:p w:rsidR="00D60424" w:rsidRPr="00094DB9" w:rsidRDefault="00D60424" w:rsidP="008206ED">
      <w:pPr>
        <w:widowControl/>
        <w:spacing w:line="440" w:lineRule="exact"/>
        <w:jc w:val="left"/>
        <w:rPr>
          <w:rFonts w:ascii="微软雅黑" w:eastAsia="微软雅黑" w:hAnsi="微软雅黑" w:cs="Tahoma"/>
          <w:b/>
          <w:color w:val="FFFFFF" w:themeColor="background1"/>
          <w:kern w:val="0"/>
          <w:szCs w:val="21"/>
        </w:rPr>
      </w:pPr>
    </w:p>
    <w:p w:rsidR="00D60424" w:rsidRPr="00094DB9" w:rsidRDefault="00D60424" w:rsidP="008206ED">
      <w:pPr>
        <w:widowControl/>
        <w:spacing w:line="440" w:lineRule="exact"/>
        <w:jc w:val="left"/>
        <w:rPr>
          <w:rFonts w:ascii="微软雅黑" w:eastAsia="微软雅黑" w:hAnsi="微软雅黑" w:cs="Tahoma"/>
          <w:b/>
          <w:color w:val="FFFFFF" w:themeColor="background1"/>
          <w:kern w:val="0"/>
          <w:szCs w:val="21"/>
        </w:rPr>
      </w:pPr>
    </w:p>
    <w:p w:rsidR="00D60424" w:rsidRPr="00094DB9" w:rsidRDefault="00D60424" w:rsidP="008206ED">
      <w:pPr>
        <w:widowControl/>
        <w:spacing w:line="440" w:lineRule="exact"/>
        <w:jc w:val="left"/>
        <w:rPr>
          <w:rFonts w:ascii="微软雅黑" w:eastAsia="微软雅黑" w:hAnsi="微软雅黑" w:cs="Tahoma"/>
          <w:b/>
          <w:color w:val="FFFFFF" w:themeColor="background1"/>
          <w:kern w:val="0"/>
          <w:szCs w:val="21"/>
        </w:rPr>
      </w:pPr>
    </w:p>
    <w:p w:rsidR="00D60424" w:rsidRPr="00094DB9" w:rsidRDefault="00D60424" w:rsidP="008206ED">
      <w:pPr>
        <w:widowControl/>
        <w:spacing w:line="440" w:lineRule="exact"/>
        <w:jc w:val="left"/>
        <w:rPr>
          <w:rFonts w:ascii="微软雅黑" w:eastAsia="微软雅黑" w:hAnsi="微软雅黑" w:cs="Tahoma"/>
          <w:b/>
          <w:color w:val="FFFFFF" w:themeColor="background1"/>
          <w:kern w:val="0"/>
          <w:szCs w:val="21"/>
        </w:rPr>
      </w:pPr>
    </w:p>
    <w:p w:rsidR="00114266" w:rsidRPr="00094DB9" w:rsidRDefault="00114266" w:rsidP="00424F80">
      <w:pPr>
        <w:widowControl/>
        <w:jc w:val="left"/>
        <w:outlineLvl w:val="0"/>
        <w:rPr>
          <w:rFonts w:ascii="微软雅黑" w:eastAsia="微软雅黑" w:hAnsi="微软雅黑" w:cs="Tahoma"/>
          <w:b/>
          <w:kern w:val="0"/>
          <w:sz w:val="30"/>
          <w:szCs w:val="30"/>
        </w:rPr>
      </w:pPr>
      <w:r w:rsidRPr="00094DB9">
        <w:rPr>
          <w:rFonts w:ascii="微软雅黑" w:eastAsia="微软雅黑" w:hAnsi="微软雅黑" w:cs="Tahoma" w:hint="eastAsia"/>
          <w:b/>
          <w:kern w:val="0"/>
          <w:sz w:val="30"/>
          <w:szCs w:val="30"/>
        </w:rPr>
        <w:lastRenderedPageBreak/>
        <w:t>二、原型的形式</w:t>
      </w:r>
    </w:p>
    <w:p w:rsidR="00CC1CF5" w:rsidRPr="00094DB9" w:rsidRDefault="002B76C3" w:rsidP="00424F80">
      <w:pPr>
        <w:widowControl/>
        <w:jc w:val="left"/>
        <w:rPr>
          <w:rFonts w:ascii="微软雅黑" w:eastAsia="微软雅黑" w:hAnsi="微软雅黑" w:cs="Tahoma"/>
          <w:kern w:val="0"/>
          <w:sz w:val="24"/>
          <w:szCs w:val="24"/>
        </w:rPr>
      </w:pPr>
      <w:r w:rsidRPr="00094DB9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58420</wp:posOffset>
            </wp:positionH>
            <wp:positionV relativeFrom="paragraph">
              <wp:posOffset>802640</wp:posOffset>
            </wp:positionV>
            <wp:extent cx="5277485" cy="4114800"/>
            <wp:effectExtent l="19050" t="0" r="0" b="0"/>
            <wp:wrapSquare wrapText="bothSides"/>
            <wp:docPr id="4" name="图片 3" descr="F:\personal\UI UE设计系列资料\01_Axure原型基础\QQ概念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ersonal\UI UE设计系列资料\01_Axure原型基础\QQ概念版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4F80" w:rsidRPr="00094DB9">
        <w:rPr>
          <w:rFonts w:ascii="微软雅黑" w:eastAsia="微软雅黑" w:hAnsi="微软雅黑" w:cs="Tahoma" w:hint="eastAsia"/>
          <w:kern w:val="0"/>
          <w:sz w:val="24"/>
          <w:szCs w:val="24"/>
        </w:rPr>
        <w:t>1.纸面原型：</w:t>
      </w:r>
      <w:r w:rsidR="00AA6E28" w:rsidRPr="00094DB9">
        <w:rPr>
          <w:rFonts w:ascii="微软雅黑" w:eastAsia="微软雅黑" w:hAnsi="微软雅黑" w:cs="Tahoma"/>
          <w:kern w:val="0"/>
          <w:sz w:val="24"/>
          <w:szCs w:val="24"/>
        </w:rPr>
        <w:t>画在</w:t>
      </w:r>
      <w:r w:rsidR="00AA6E28" w:rsidRPr="00094DB9">
        <w:rPr>
          <w:rFonts w:ascii="微软雅黑" w:eastAsia="微软雅黑" w:hAnsi="微软雅黑" w:cs="Tahoma" w:hint="eastAsia"/>
          <w:kern w:val="0"/>
          <w:sz w:val="24"/>
          <w:szCs w:val="24"/>
        </w:rPr>
        <w:t>白</w:t>
      </w:r>
      <w:r w:rsidR="0022452F" w:rsidRPr="00094DB9">
        <w:rPr>
          <w:rFonts w:ascii="微软雅黑" w:eastAsia="微软雅黑" w:hAnsi="微软雅黑" w:cs="Tahoma"/>
          <w:kern w:val="0"/>
          <w:sz w:val="24"/>
          <w:szCs w:val="24"/>
        </w:rPr>
        <w:t>纸、白板上的设计原型、示意图。便于修改和绘制，不便于保存和展示。</w:t>
      </w:r>
    </w:p>
    <w:p w:rsidR="002E6EAE" w:rsidRPr="00094DB9" w:rsidRDefault="002E6EAE" w:rsidP="00424F80">
      <w:pPr>
        <w:widowControl/>
        <w:jc w:val="left"/>
        <w:rPr>
          <w:rFonts w:ascii="微软雅黑" w:eastAsia="微软雅黑" w:hAnsi="微软雅黑" w:cs="Tahoma"/>
          <w:noProof/>
          <w:kern w:val="0"/>
          <w:sz w:val="24"/>
          <w:szCs w:val="24"/>
        </w:rPr>
      </w:pPr>
    </w:p>
    <w:p w:rsidR="00AA6E28" w:rsidRPr="00094DB9" w:rsidRDefault="00552B12" w:rsidP="00424F80">
      <w:pPr>
        <w:widowControl/>
        <w:jc w:val="left"/>
        <w:rPr>
          <w:rFonts w:ascii="微软雅黑" w:eastAsia="微软雅黑" w:hAnsi="微软雅黑" w:cs="Tahoma"/>
          <w:noProof/>
          <w:kern w:val="0"/>
          <w:sz w:val="24"/>
          <w:szCs w:val="24"/>
        </w:rPr>
      </w:pPr>
      <w:r w:rsidRPr="00094DB9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2.</w:t>
      </w:r>
      <w:r w:rsidR="00A61053" w:rsidRPr="00094DB9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低保真原型</w:t>
      </w:r>
      <w:r w:rsidR="002B0D4F" w:rsidRPr="00094DB9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（见示例）</w:t>
      </w:r>
      <w:r w:rsidR="00AA6E28" w:rsidRPr="00094DB9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：</w:t>
      </w:r>
      <w:r w:rsidR="00AA6E28" w:rsidRPr="00094DB9">
        <w:rPr>
          <w:rFonts w:ascii="微软雅黑" w:eastAsia="微软雅黑" w:hAnsi="微软雅黑" w:cs="Tahoma"/>
          <w:noProof/>
          <w:kern w:val="0"/>
          <w:sz w:val="24"/>
          <w:szCs w:val="24"/>
        </w:rPr>
        <w:t>通常是基于现有的界面或系统，通过电脑进行一定的加工后的设计稿，示意更加明确，能够包含设计的交互和反馈，美观、效果等欠佳。可以理解为介于纸面原型和高保真原型之间的输出的统称，往往也可以作为需求设计稿输出。</w:t>
      </w:r>
    </w:p>
    <w:p w:rsidR="002E6EAE" w:rsidRPr="00094DB9" w:rsidRDefault="002E6EAE" w:rsidP="00424F80">
      <w:pPr>
        <w:widowControl/>
        <w:jc w:val="left"/>
        <w:rPr>
          <w:rFonts w:ascii="微软雅黑" w:eastAsia="微软雅黑" w:hAnsi="微软雅黑" w:cs="Tahoma"/>
          <w:noProof/>
          <w:kern w:val="0"/>
          <w:sz w:val="24"/>
          <w:szCs w:val="24"/>
        </w:rPr>
      </w:pPr>
    </w:p>
    <w:p w:rsidR="00CF5BF5" w:rsidRPr="00094DB9" w:rsidRDefault="00A61053" w:rsidP="00424F80">
      <w:pPr>
        <w:widowControl/>
        <w:jc w:val="left"/>
        <w:rPr>
          <w:rFonts w:ascii="微软雅黑" w:eastAsia="微软雅黑" w:hAnsi="微软雅黑" w:cs="Tahoma"/>
          <w:noProof/>
          <w:kern w:val="0"/>
          <w:sz w:val="24"/>
          <w:szCs w:val="24"/>
        </w:rPr>
      </w:pPr>
      <w:r w:rsidRPr="00094DB9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3.高保真原型</w:t>
      </w:r>
      <w:r w:rsidR="002B0D4F" w:rsidRPr="00094DB9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（见示例）</w:t>
      </w:r>
      <w:r w:rsidR="00C5371B" w:rsidRPr="00094DB9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：</w:t>
      </w:r>
      <w:r w:rsidR="002554F1" w:rsidRPr="00094DB9">
        <w:rPr>
          <w:rFonts w:ascii="微软雅黑" w:eastAsia="微软雅黑" w:hAnsi="微软雅黑" w:cs="Tahoma"/>
          <w:noProof/>
          <w:kern w:val="0"/>
          <w:sz w:val="24"/>
          <w:szCs w:val="24"/>
        </w:rPr>
        <w:t>视觉上与实际产品等效，体验上也</w:t>
      </w:r>
      <w:r w:rsidR="00133A40" w:rsidRPr="00094DB9">
        <w:rPr>
          <w:rFonts w:ascii="微软雅黑" w:eastAsia="微软雅黑" w:hAnsi="微软雅黑" w:cs="Tahoma"/>
          <w:noProof/>
          <w:kern w:val="0"/>
          <w:sz w:val="24"/>
          <w:szCs w:val="24"/>
        </w:rPr>
        <w:t>更有利于</w:t>
      </w:r>
      <w:r w:rsidR="006272A7" w:rsidRPr="00094DB9">
        <w:rPr>
          <w:rFonts w:ascii="微软雅黑" w:eastAsia="微软雅黑" w:hAnsi="微软雅黑" w:cs="Tahoma"/>
          <w:noProof/>
          <w:kern w:val="0"/>
          <w:sz w:val="24"/>
          <w:szCs w:val="24"/>
        </w:rPr>
        <w:t>表现模块或操作之间的交互关系</w:t>
      </w:r>
      <w:r w:rsidR="006272A7" w:rsidRPr="00094DB9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，与真实产品接近</w:t>
      </w:r>
      <w:r w:rsidR="006272A7" w:rsidRPr="00094DB9">
        <w:rPr>
          <w:rFonts w:ascii="微软雅黑" w:eastAsia="微软雅黑" w:hAnsi="微软雅黑" w:cs="Tahoma"/>
          <w:noProof/>
          <w:kern w:val="0"/>
          <w:sz w:val="24"/>
          <w:szCs w:val="24"/>
        </w:rPr>
        <w:t>。</w:t>
      </w:r>
      <w:r w:rsidR="002554F1" w:rsidRPr="00094DB9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可以作为</w:t>
      </w:r>
      <w:r w:rsidR="002554F1" w:rsidRPr="00094DB9">
        <w:rPr>
          <w:rFonts w:ascii="微软雅黑" w:eastAsia="微软雅黑" w:hAnsi="微软雅黑" w:cs="Tahoma"/>
          <w:noProof/>
          <w:kern w:val="0"/>
          <w:sz w:val="24"/>
          <w:szCs w:val="24"/>
        </w:rPr>
        <w:t>产品演示Demo或概念设计展示</w:t>
      </w:r>
      <w:r w:rsidR="002554F1" w:rsidRPr="00094DB9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。</w:t>
      </w:r>
      <w:r w:rsidR="000E1F4D" w:rsidRPr="00094DB9">
        <w:rPr>
          <w:rFonts w:ascii="微软雅黑" w:eastAsia="微软雅黑" w:hAnsi="微软雅黑" w:cs="Tahoma"/>
          <w:noProof/>
          <w:kern w:val="0"/>
          <w:sz w:val="24"/>
          <w:szCs w:val="24"/>
        </w:rPr>
        <w:t>属于原型设计的终极武器。</w:t>
      </w:r>
    </w:p>
    <w:p w:rsidR="00C5371B" w:rsidRPr="00094DB9" w:rsidRDefault="00C5371B" w:rsidP="00424F80">
      <w:pPr>
        <w:widowControl/>
        <w:jc w:val="left"/>
        <w:rPr>
          <w:rFonts w:ascii="微软雅黑" w:eastAsia="微软雅黑" w:hAnsi="微软雅黑" w:cs="Tahoma"/>
          <w:noProof/>
          <w:color w:val="FFFFFF" w:themeColor="background1"/>
          <w:kern w:val="0"/>
          <w:sz w:val="24"/>
          <w:szCs w:val="24"/>
        </w:rPr>
      </w:pPr>
    </w:p>
    <w:tbl>
      <w:tblPr>
        <w:tblStyle w:val="a4"/>
        <w:tblW w:w="8755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/>
      </w:tblPr>
      <w:tblGrid>
        <w:gridCol w:w="1526"/>
        <w:gridCol w:w="1701"/>
        <w:gridCol w:w="2977"/>
        <w:gridCol w:w="2551"/>
      </w:tblGrid>
      <w:tr w:rsidR="00E20E7F" w:rsidRPr="00CC457B" w:rsidTr="001A0C9C">
        <w:tc>
          <w:tcPr>
            <w:tcW w:w="1526" w:type="dxa"/>
            <w:shd w:val="clear" w:color="auto" w:fill="C6D9F1" w:themeFill="text2" w:themeFillTint="33"/>
          </w:tcPr>
          <w:p w:rsidR="00E20E7F" w:rsidRPr="00CC457B" w:rsidRDefault="00A10162" w:rsidP="00424F80">
            <w:pPr>
              <w:widowControl/>
              <w:jc w:val="left"/>
              <w:rPr>
                <w:rFonts w:ascii="微软雅黑" w:eastAsia="微软雅黑" w:hAnsi="微软雅黑" w:cs="Tahoma"/>
                <w:kern w:val="0"/>
                <w:sz w:val="24"/>
                <w:szCs w:val="24"/>
              </w:rPr>
            </w:pPr>
            <w:r w:rsidRPr="00CC457B">
              <w:rPr>
                <w:rFonts w:ascii="微软雅黑" w:eastAsia="微软雅黑" w:hAnsi="微软雅黑" w:cs="Tahoma" w:hint="eastAsia"/>
                <w:kern w:val="0"/>
                <w:sz w:val="24"/>
                <w:szCs w:val="24"/>
              </w:rPr>
              <w:t>纸面</w:t>
            </w:r>
            <w:r w:rsidR="00E20E7F" w:rsidRPr="00CC457B">
              <w:rPr>
                <w:rFonts w:ascii="微软雅黑" w:eastAsia="微软雅黑" w:hAnsi="微软雅黑" w:cs="Tahoma" w:hint="eastAsia"/>
                <w:kern w:val="0"/>
                <w:sz w:val="24"/>
                <w:szCs w:val="24"/>
              </w:rPr>
              <w:t>原型</w:t>
            </w:r>
          </w:p>
        </w:tc>
        <w:tc>
          <w:tcPr>
            <w:tcW w:w="1701" w:type="dxa"/>
          </w:tcPr>
          <w:p w:rsidR="00E20E7F" w:rsidRPr="00CC457B" w:rsidRDefault="00E20E7F" w:rsidP="00424F80">
            <w:pPr>
              <w:widowControl/>
              <w:jc w:val="left"/>
              <w:rPr>
                <w:rFonts w:ascii="微软雅黑" w:eastAsia="微软雅黑" w:hAnsi="微软雅黑" w:cs="Tahoma"/>
                <w:kern w:val="0"/>
                <w:sz w:val="24"/>
                <w:szCs w:val="24"/>
              </w:rPr>
            </w:pPr>
            <w:r w:rsidRPr="00CC457B">
              <w:rPr>
                <w:rFonts w:ascii="微软雅黑" w:eastAsia="微软雅黑" w:hAnsi="微软雅黑" w:cs="Tahoma" w:hint="eastAsia"/>
                <w:kern w:val="0"/>
                <w:sz w:val="24"/>
                <w:szCs w:val="24"/>
              </w:rPr>
              <w:t>简单、快速</w:t>
            </w:r>
          </w:p>
        </w:tc>
        <w:tc>
          <w:tcPr>
            <w:tcW w:w="2977" w:type="dxa"/>
          </w:tcPr>
          <w:p w:rsidR="00E20E7F" w:rsidRPr="00CC457B" w:rsidRDefault="00E20E7F" w:rsidP="00424F80">
            <w:pPr>
              <w:widowControl/>
              <w:jc w:val="left"/>
              <w:rPr>
                <w:rFonts w:ascii="微软雅黑" w:eastAsia="微软雅黑" w:hAnsi="微软雅黑" w:cs="Tahoma"/>
                <w:kern w:val="0"/>
                <w:sz w:val="24"/>
                <w:szCs w:val="24"/>
              </w:rPr>
            </w:pPr>
            <w:r w:rsidRPr="00CC457B">
              <w:rPr>
                <w:rFonts w:ascii="微软雅黑" w:eastAsia="微软雅黑" w:hAnsi="微软雅黑" w:cs="Tahoma" w:hint="eastAsia"/>
                <w:kern w:val="0"/>
                <w:sz w:val="24"/>
                <w:szCs w:val="24"/>
              </w:rPr>
              <w:t>直观、人性化</w:t>
            </w:r>
          </w:p>
        </w:tc>
        <w:tc>
          <w:tcPr>
            <w:tcW w:w="2551" w:type="dxa"/>
          </w:tcPr>
          <w:p w:rsidR="00E20E7F" w:rsidRPr="00CC457B" w:rsidRDefault="00C01AEB" w:rsidP="00424F80">
            <w:pPr>
              <w:widowControl/>
              <w:jc w:val="left"/>
              <w:rPr>
                <w:rFonts w:ascii="微软雅黑" w:eastAsia="微软雅黑" w:hAnsi="微软雅黑" w:cs="Tahoma"/>
                <w:kern w:val="0"/>
                <w:sz w:val="24"/>
                <w:szCs w:val="24"/>
              </w:rPr>
            </w:pPr>
            <w:r w:rsidRPr="00CC457B">
              <w:rPr>
                <w:rFonts w:ascii="微软雅黑" w:eastAsia="微软雅黑" w:hAnsi="微软雅黑" w:cs="Tahoma" w:hint="eastAsia"/>
                <w:kern w:val="0"/>
                <w:sz w:val="24"/>
                <w:szCs w:val="24"/>
              </w:rPr>
              <w:t>不便</w:t>
            </w:r>
            <w:r w:rsidR="00E20E7F" w:rsidRPr="00CC457B">
              <w:rPr>
                <w:rFonts w:ascii="微软雅黑" w:eastAsia="微软雅黑" w:hAnsi="微软雅黑" w:cs="Tahoma" w:hint="eastAsia"/>
                <w:kern w:val="0"/>
                <w:sz w:val="24"/>
                <w:szCs w:val="24"/>
              </w:rPr>
              <w:t>保存和转述过程</w:t>
            </w:r>
          </w:p>
        </w:tc>
      </w:tr>
      <w:tr w:rsidR="00E20E7F" w:rsidRPr="00CC457B" w:rsidTr="001A0C9C">
        <w:tc>
          <w:tcPr>
            <w:tcW w:w="1526" w:type="dxa"/>
            <w:shd w:val="clear" w:color="auto" w:fill="C6D9F1" w:themeFill="text2" w:themeFillTint="33"/>
          </w:tcPr>
          <w:p w:rsidR="00E20E7F" w:rsidRPr="00CC457B" w:rsidRDefault="00E20E7F" w:rsidP="00424F80">
            <w:pPr>
              <w:widowControl/>
              <w:jc w:val="left"/>
              <w:rPr>
                <w:rFonts w:ascii="微软雅黑" w:eastAsia="微软雅黑" w:hAnsi="微软雅黑" w:cs="Tahoma"/>
                <w:kern w:val="0"/>
                <w:sz w:val="24"/>
                <w:szCs w:val="24"/>
              </w:rPr>
            </w:pPr>
            <w:r w:rsidRPr="00CC457B">
              <w:rPr>
                <w:rFonts w:ascii="微软雅黑" w:eastAsia="微软雅黑" w:hAnsi="微软雅黑" w:cs="Tahoma" w:hint="eastAsia"/>
                <w:kern w:val="0"/>
                <w:sz w:val="24"/>
                <w:szCs w:val="24"/>
              </w:rPr>
              <w:t>低保真原型</w:t>
            </w:r>
          </w:p>
        </w:tc>
        <w:tc>
          <w:tcPr>
            <w:tcW w:w="1701" w:type="dxa"/>
          </w:tcPr>
          <w:p w:rsidR="00E20E7F" w:rsidRPr="00CC457B" w:rsidRDefault="00E20E7F" w:rsidP="00424F80">
            <w:pPr>
              <w:widowControl/>
              <w:jc w:val="left"/>
              <w:rPr>
                <w:rFonts w:ascii="微软雅黑" w:eastAsia="微软雅黑" w:hAnsi="微软雅黑" w:cs="Tahoma"/>
                <w:kern w:val="0"/>
                <w:sz w:val="24"/>
                <w:szCs w:val="24"/>
              </w:rPr>
            </w:pPr>
            <w:r w:rsidRPr="00CC457B">
              <w:rPr>
                <w:rFonts w:ascii="微软雅黑" w:eastAsia="微软雅黑" w:hAnsi="微软雅黑" w:cs="Tahoma" w:hint="eastAsia"/>
                <w:kern w:val="0"/>
                <w:sz w:val="24"/>
                <w:szCs w:val="24"/>
              </w:rPr>
              <w:t>耗费一定时间</w:t>
            </w:r>
          </w:p>
        </w:tc>
        <w:tc>
          <w:tcPr>
            <w:tcW w:w="2977" w:type="dxa"/>
          </w:tcPr>
          <w:p w:rsidR="00E20E7F" w:rsidRPr="00CC457B" w:rsidRDefault="00E20E7F" w:rsidP="00424F80">
            <w:pPr>
              <w:widowControl/>
              <w:jc w:val="left"/>
              <w:rPr>
                <w:rFonts w:ascii="微软雅黑" w:eastAsia="微软雅黑" w:hAnsi="微软雅黑" w:cs="Tahoma"/>
                <w:kern w:val="0"/>
                <w:sz w:val="24"/>
                <w:szCs w:val="24"/>
              </w:rPr>
            </w:pPr>
            <w:r w:rsidRPr="00CC457B">
              <w:rPr>
                <w:rFonts w:ascii="微软雅黑" w:eastAsia="微软雅黑" w:hAnsi="微软雅黑" w:cs="Tahoma" w:hint="eastAsia"/>
                <w:kern w:val="0"/>
                <w:sz w:val="24"/>
                <w:szCs w:val="24"/>
              </w:rPr>
              <w:t>清晰、完整</w:t>
            </w:r>
          </w:p>
        </w:tc>
        <w:tc>
          <w:tcPr>
            <w:tcW w:w="2551" w:type="dxa"/>
          </w:tcPr>
          <w:p w:rsidR="00E20E7F" w:rsidRPr="00CC457B" w:rsidRDefault="00E20E7F" w:rsidP="00424F80">
            <w:pPr>
              <w:widowControl/>
              <w:jc w:val="left"/>
              <w:rPr>
                <w:rFonts w:ascii="微软雅黑" w:eastAsia="微软雅黑" w:hAnsi="微软雅黑" w:cs="Tahoma"/>
                <w:kern w:val="0"/>
                <w:sz w:val="24"/>
                <w:szCs w:val="24"/>
              </w:rPr>
            </w:pPr>
            <w:r w:rsidRPr="00CC457B">
              <w:rPr>
                <w:rFonts w:ascii="微软雅黑" w:eastAsia="微软雅黑" w:hAnsi="微软雅黑" w:cs="Tahoma" w:hint="eastAsia"/>
                <w:kern w:val="0"/>
                <w:sz w:val="24"/>
                <w:szCs w:val="24"/>
              </w:rPr>
              <w:t>介于两者之间</w:t>
            </w:r>
          </w:p>
        </w:tc>
      </w:tr>
      <w:tr w:rsidR="00E20E7F" w:rsidRPr="00CC457B" w:rsidTr="001A0C9C">
        <w:tc>
          <w:tcPr>
            <w:tcW w:w="1526" w:type="dxa"/>
            <w:shd w:val="clear" w:color="auto" w:fill="C6D9F1" w:themeFill="text2" w:themeFillTint="33"/>
          </w:tcPr>
          <w:p w:rsidR="00E20E7F" w:rsidRPr="00CC457B" w:rsidRDefault="00E20E7F" w:rsidP="00424F80">
            <w:pPr>
              <w:widowControl/>
              <w:jc w:val="left"/>
              <w:rPr>
                <w:rFonts w:ascii="微软雅黑" w:eastAsia="微软雅黑" w:hAnsi="微软雅黑" w:cs="Tahoma"/>
                <w:kern w:val="0"/>
                <w:sz w:val="24"/>
                <w:szCs w:val="24"/>
              </w:rPr>
            </w:pPr>
            <w:r w:rsidRPr="00CC457B">
              <w:rPr>
                <w:rFonts w:ascii="微软雅黑" w:eastAsia="微软雅黑" w:hAnsi="微软雅黑" w:cs="Tahoma" w:hint="eastAsia"/>
                <w:kern w:val="0"/>
                <w:sz w:val="24"/>
                <w:szCs w:val="24"/>
              </w:rPr>
              <w:t>高保真原型</w:t>
            </w:r>
          </w:p>
        </w:tc>
        <w:tc>
          <w:tcPr>
            <w:tcW w:w="1701" w:type="dxa"/>
          </w:tcPr>
          <w:p w:rsidR="00E20E7F" w:rsidRPr="00CC457B" w:rsidRDefault="00E20E7F" w:rsidP="00424F80">
            <w:pPr>
              <w:widowControl/>
              <w:jc w:val="left"/>
              <w:rPr>
                <w:rFonts w:ascii="微软雅黑" w:eastAsia="微软雅黑" w:hAnsi="微软雅黑" w:cs="Tahoma"/>
                <w:kern w:val="0"/>
                <w:sz w:val="24"/>
                <w:szCs w:val="24"/>
              </w:rPr>
            </w:pPr>
            <w:r w:rsidRPr="00CC457B">
              <w:rPr>
                <w:rFonts w:ascii="微软雅黑" w:eastAsia="微软雅黑" w:hAnsi="微软雅黑" w:cs="Tahoma" w:hint="eastAsia"/>
                <w:kern w:val="0"/>
                <w:sz w:val="24"/>
                <w:szCs w:val="24"/>
              </w:rPr>
              <w:t>需要较多投入</w:t>
            </w:r>
          </w:p>
        </w:tc>
        <w:tc>
          <w:tcPr>
            <w:tcW w:w="2977" w:type="dxa"/>
          </w:tcPr>
          <w:p w:rsidR="00E20E7F" w:rsidRPr="00CC457B" w:rsidRDefault="00E20E7F" w:rsidP="00424F80">
            <w:pPr>
              <w:widowControl/>
              <w:jc w:val="left"/>
              <w:rPr>
                <w:rFonts w:ascii="微软雅黑" w:eastAsia="微软雅黑" w:hAnsi="微软雅黑" w:cs="Tahoma"/>
                <w:kern w:val="0"/>
                <w:sz w:val="24"/>
                <w:szCs w:val="24"/>
              </w:rPr>
            </w:pPr>
            <w:r w:rsidRPr="00CC457B">
              <w:rPr>
                <w:rFonts w:ascii="微软雅黑" w:eastAsia="微软雅黑" w:hAnsi="微软雅黑" w:cs="Tahoma" w:hint="eastAsia"/>
                <w:kern w:val="0"/>
                <w:sz w:val="24"/>
                <w:szCs w:val="24"/>
              </w:rPr>
              <w:t>完整表达设计理念和体验</w:t>
            </w:r>
          </w:p>
        </w:tc>
        <w:tc>
          <w:tcPr>
            <w:tcW w:w="2551" w:type="dxa"/>
          </w:tcPr>
          <w:p w:rsidR="00E20E7F" w:rsidRPr="00CC457B" w:rsidRDefault="00E20E7F" w:rsidP="00424F80">
            <w:pPr>
              <w:widowControl/>
              <w:jc w:val="left"/>
              <w:rPr>
                <w:rFonts w:ascii="微软雅黑" w:eastAsia="微软雅黑" w:hAnsi="微软雅黑" w:cs="Tahoma"/>
                <w:kern w:val="0"/>
                <w:sz w:val="24"/>
                <w:szCs w:val="24"/>
              </w:rPr>
            </w:pPr>
            <w:r w:rsidRPr="00CC457B">
              <w:rPr>
                <w:rFonts w:ascii="微软雅黑" w:eastAsia="微软雅黑" w:hAnsi="微软雅黑" w:cs="Tahoma" w:hint="eastAsia"/>
                <w:kern w:val="0"/>
                <w:sz w:val="24"/>
                <w:szCs w:val="24"/>
              </w:rPr>
              <w:t>需要融入视觉</w:t>
            </w:r>
          </w:p>
        </w:tc>
      </w:tr>
    </w:tbl>
    <w:p w:rsidR="00414AEC" w:rsidRPr="00094DB9" w:rsidRDefault="00414AEC" w:rsidP="00424F80">
      <w:pPr>
        <w:widowControl/>
        <w:jc w:val="left"/>
        <w:rPr>
          <w:rFonts w:ascii="微软雅黑" w:eastAsia="微软雅黑" w:hAnsi="微软雅黑" w:cs="Tahoma"/>
          <w:color w:val="FFFFFF" w:themeColor="background1"/>
          <w:kern w:val="0"/>
          <w:szCs w:val="21"/>
        </w:rPr>
      </w:pPr>
    </w:p>
    <w:p w:rsidR="00414AEC" w:rsidRPr="00CC457B" w:rsidRDefault="00DC3D0A" w:rsidP="00424F80">
      <w:pPr>
        <w:widowControl/>
        <w:jc w:val="left"/>
        <w:rPr>
          <w:rFonts w:ascii="微软雅黑" w:eastAsia="微软雅黑" w:hAnsi="微软雅黑" w:cs="Tahoma"/>
          <w:noProof/>
          <w:kern w:val="0"/>
          <w:sz w:val="24"/>
          <w:szCs w:val="24"/>
        </w:rPr>
      </w:pPr>
      <w:r w:rsidRPr="00CC457B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纸面原型 → 敏捷化原型</w:t>
      </w:r>
      <w:r w:rsidR="00EE2482" w:rsidRPr="00CC457B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（不影响效果</w:t>
      </w:r>
      <w:r w:rsidR="00CB6E8B" w:rsidRPr="00CC457B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的情况下，比低保真</w:t>
      </w:r>
      <w:r w:rsidR="00DF7DB4" w:rsidRPr="00CC457B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原型</w:t>
      </w:r>
      <w:r w:rsidR="00CB6E8B" w:rsidRPr="00CC457B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节约一半的时间）</w:t>
      </w:r>
    </w:p>
    <w:p w:rsidR="00DC3D0A" w:rsidRPr="00CC457B" w:rsidRDefault="00DC3D0A" w:rsidP="00424F80">
      <w:pPr>
        <w:widowControl/>
        <w:jc w:val="left"/>
        <w:rPr>
          <w:rFonts w:ascii="微软雅黑" w:eastAsia="微软雅黑" w:hAnsi="微软雅黑" w:cs="Tahoma"/>
          <w:noProof/>
          <w:kern w:val="0"/>
          <w:sz w:val="24"/>
          <w:szCs w:val="24"/>
        </w:rPr>
      </w:pPr>
      <w:r w:rsidRPr="00CC457B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高保真原型 → 精细化原型</w:t>
      </w:r>
      <w:r w:rsidR="00CB6E8B" w:rsidRPr="00CC457B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（模拟真实点击和拖拽，</w:t>
      </w:r>
      <w:r w:rsidR="009607CA" w:rsidRPr="00CC457B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更具说服力，</w:t>
      </w:r>
      <w:r w:rsidR="00CB6E8B" w:rsidRPr="00CC457B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提升方案被认可的机会）</w:t>
      </w:r>
    </w:p>
    <w:p w:rsidR="00061831" w:rsidRPr="00094DB9" w:rsidRDefault="00061831" w:rsidP="00424F80">
      <w:pPr>
        <w:widowControl/>
        <w:jc w:val="left"/>
        <w:rPr>
          <w:rFonts w:ascii="微软雅黑" w:eastAsia="微软雅黑" w:hAnsi="微软雅黑" w:cs="Tahoma"/>
          <w:noProof/>
          <w:color w:val="FFFFFF" w:themeColor="background1"/>
          <w:kern w:val="0"/>
          <w:sz w:val="24"/>
          <w:szCs w:val="24"/>
        </w:rPr>
      </w:pPr>
    </w:p>
    <w:p w:rsidR="00061831" w:rsidRPr="00CC457B" w:rsidRDefault="00061831" w:rsidP="00061831">
      <w:pPr>
        <w:widowControl/>
        <w:jc w:val="left"/>
        <w:outlineLvl w:val="0"/>
        <w:rPr>
          <w:rFonts w:ascii="微软雅黑" w:eastAsia="微软雅黑" w:hAnsi="微软雅黑" w:cs="Tahoma"/>
          <w:b/>
          <w:kern w:val="0"/>
          <w:sz w:val="30"/>
          <w:szCs w:val="30"/>
        </w:rPr>
      </w:pPr>
      <w:r w:rsidRPr="00CC457B">
        <w:rPr>
          <w:rFonts w:ascii="微软雅黑" w:eastAsia="微软雅黑" w:hAnsi="微软雅黑" w:cs="Tahoma" w:hint="eastAsia"/>
          <w:b/>
          <w:kern w:val="0"/>
          <w:sz w:val="30"/>
          <w:szCs w:val="30"/>
        </w:rPr>
        <w:t>三</w:t>
      </w:r>
      <w:r w:rsidR="006D38BB" w:rsidRPr="00CC457B">
        <w:rPr>
          <w:rFonts w:ascii="微软雅黑" w:eastAsia="微软雅黑" w:hAnsi="微软雅黑" w:cs="Tahoma" w:hint="eastAsia"/>
          <w:b/>
          <w:kern w:val="0"/>
          <w:sz w:val="30"/>
          <w:szCs w:val="30"/>
        </w:rPr>
        <w:t>、原型</w:t>
      </w:r>
      <w:r w:rsidR="00075F6B" w:rsidRPr="00CC457B">
        <w:rPr>
          <w:rFonts w:ascii="微软雅黑" w:eastAsia="微软雅黑" w:hAnsi="微软雅黑" w:cs="Tahoma" w:hint="eastAsia"/>
          <w:b/>
          <w:kern w:val="0"/>
          <w:sz w:val="30"/>
          <w:szCs w:val="30"/>
        </w:rPr>
        <w:t>制作工具</w:t>
      </w:r>
    </w:p>
    <w:p w:rsidR="002605C2" w:rsidRPr="00CC457B" w:rsidRDefault="00D629D7" w:rsidP="00D629D7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Tahoma"/>
          <w:noProof/>
          <w:kern w:val="0"/>
          <w:sz w:val="24"/>
          <w:szCs w:val="24"/>
        </w:rPr>
      </w:pPr>
      <w:r w:rsidRPr="00CC457B">
        <w:rPr>
          <w:rFonts w:ascii="微软雅黑" w:eastAsia="微软雅黑" w:hAnsi="微软雅黑" w:cs="Tahoma"/>
          <w:noProof/>
          <w:kern w:val="0"/>
          <w:sz w:val="24"/>
          <w:szCs w:val="24"/>
        </w:rPr>
        <w:t>Visio</w:t>
      </w:r>
    </w:p>
    <w:p w:rsidR="00FB64A5" w:rsidRPr="00CC457B" w:rsidRDefault="009334F6" w:rsidP="00FB64A5">
      <w:pPr>
        <w:pStyle w:val="a9"/>
        <w:widowControl/>
        <w:ind w:left="420" w:firstLineChars="0" w:firstLine="0"/>
        <w:jc w:val="left"/>
        <w:rPr>
          <w:rFonts w:ascii="微软雅黑" w:eastAsia="微软雅黑" w:hAnsi="微软雅黑" w:cs="Tahoma"/>
          <w:noProof/>
          <w:kern w:val="0"/>
          <w:sz w:val="24"/>
          <w:szCs w:val="24"/>
        </w:rPr>
      </w:pPr>
      <w:r w:rsidRPr="00CC457B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最早的原型工具，更适合于传统行业的生产或流程设计，</w:t>
      </w:r>
      <w:r w:rsidR="009C2FD0" w:rsidRPr="00CC457B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形式和结构也更类似于</w:t>
      </w:r>
      <w:r w:rsidR="009C2FD0" w:rsidRPr="00CC457B">
        <w:rPr>
          <w:rFonts w:ascii="微软雅黑" w:eastAsia="微软雅黑" w:hAnsi="微软雅黑" w:cs="Tahoma"/>
          <w:noProof/>
          <w:kern w:val="0"/>
          <w:sz w:val="24"/>
          <w:szCs w:val="24"/>
        </w:rPr>
        <w:t>word</w:t>
      </w:r>
      <w:r w:rsidR="009C2FD0" w:rsidRPr="00CC457B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中的图形工具，</w:t>
      </w:r>
      <w:r w:rsidR="00AE38C3" w:rsidRPr="00CC457B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使用上</w:t>
      </w:r>
      <w:r w:rsidRPr="00CC457B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效率略有不足</w:t>
      </w:r>
      <w:r w:rsidR="00E72CA6" w:rsidRPr="00CC457B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。</w:t>
      </w:r>
    </w:p>
    <w:p w:rsidR="007108F5" w:rsidRPr="00CC457B" w:rsidRDefault="00B81EEA" w:rsidP="007108F5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Tahoma"/>
          <w:noProof/>
          <w:kern w:val="0"/>
          <w:sz w:val="24"/>
          <w:szCs w:val="24"/>
        </w:rPr>
      </w:pPr>
      <w:r w:rsidRPr="00CC457B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PPT</w:t>
      </w:r>
      <w:r w:rsidR="007108F5" w:rsidRPr="00CC457B">
        <w:rPr>
          <w:rFonts w:ascii="微软雅黑" w:eastAsia="微软雅黑" w:hAnsi="微软雅黑" w:cs="Tahoma"/>
          <w:noProof/>
          <w:kern w:val="0"/>
          <w:sz w:val="24"/>
          <w:szCs w:val="24"/>
        </w:rPr>
        <w:t>/</w:t>
      </w:r>
      <w:r w:rsidRPr="00CC457B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K</w:t>
      </w:r>
      <w:r w:rsidR="007108F5" w:rsidRPr="00CC457B">
        <w:rPr>
          <w:rFonts w:ascii="微软雅黑" w:eastAsia="微软雅黑" w:hAnsi="微软雅黑" w:cs="Tahoma"/>
          <w:noProof/>
          <w:kern w:val="0"/>
          <w:sz w:val="24"/>
          <w:szCs w:val="24"/>
        </w:rPr>
        <w:t>eynote</w:t>
      </w:r>
    </w:p>
    <w:p w:rsidR="007108F5" w:rsidRPr="00CC457B" w:rsidRDefault="007108F5" w:rsidP="007108F5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Tahoma"/>
          <w:noProof/>
          <w:kern w:val="0"/>
          <w:sz w:val="24"/>
          <w:szCs w:val="24"/>
        </w:rPr>
      </w:pPr>
      <w:r w:rsidRPr="00CC457B">
        <w:rPr>
          <w:rFonts w:ascii="微软雅黑" w:eastAsia="微软雅黑" w:hAnsi="微软雅黑" w:cs="Tahoma"/>
          <w:noProof/>
          <w:kern w:val="0"/>
          <w:sz w:val="24"/>
          <w:szCs w:val="24"/>
        </w:rPr>
        <w:t>Mind Manger</w:t>
      </w:r>
    </w:p>
    <w:p w:rsidR="007108F5" w:rsidRPr="00CC457B" w:rsidRDefault="007108F5" w:rsidP="007108F5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Tahoma"/>
          <w:noProof/>
          <w:kern w:val="0"/>
          <w:sz w:val="24"/>
          <w:szCs w:val="24"/>
        </w:rPr>
      </w:pPr>
      <w:r w:rsidRPr="00CC457B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Flash</w:t>
      </w:r>
    </w:p>
    <w:p w:rsidR="00FB64A5" w:rsidRPr="00CC457B" w:rsidRDefault="00132CE9" w:rsidP="00FB64A5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Tahoma"/>
          <w:noProof/>
          <w:kern w:val="0"/>
          <w:sz w:val="24"/>
          <w:szCs w:val="24"/>
        </w:rPr>
      </w:pPr>
      <w:r w:rsidRPr="00CC457B">
        <w:rPr>
          <w:rFonts w:ascii="微软雅黑" w:eastAsia="微软雅黑" w:hAnsi="微软雅黑" w:cs="Tahoma"/>
          <w:noProof/>
          <w:kern w:val="0"/>
          <w:sz w:val="24"/>
          <w:szCs w:val="24"/>
        </w:rPr>
        <w:t>Balsamiq Mockups</w:t>
      </w:r>
    </w:p>
    <w:p w:rsidR="00AC74AB" w:rsidRPr="00094DB9" w:rsidRDefault="00AC74AB" w:rsidP="00AC74AB">
      <w:pPr>
        <w:pStyle w:val="a9"/>
        <w:widowControl/>
        <w:ind w:left="420" w:firstLineChars="0" w:firstLine="0"/>
        <w:jc w:val="left"/>
        <w:rPr>
          <w:rFonts w:ascii="微软雅黑" w:eastAsia="微软雅黑" w:hAnsi="微软雅黑" w:cs="Tahoma"/>
          <w:noProof/>
          <w:color w:val="FFFFFF" w:themeColor="background1"/>
          <w:kern w:val="0"/>
          <w:sz w:val="24"/>
          <w:szCs w:val="24"/>
        </w:rPr>
      </w:pPr>
      <w:r w:rsidRPr="00CC457B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最适用于商用WEB产品设计中的低保真线框图或者草图设计，</w:t>
      </w:r>
      <w:r w:rsidR="00110984" w:rsidRPr="00CC457B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拥有丰富的手绘风格元件。</w:t>
      </w:r>
      <w:r w:rsidRPr="00CC457B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相对于纸笔，它不够灵活；相对于axure，它不够精确。不过优点是比纸和笔快，比Axure简单，易上手。</w:t>
      </w:r>
      <w:hyperlink r:id="rId9" w:history="1">
        <w:r w:rsidR="001D23F5" w:rsidRPr="00094DB9">
          <w:rPr>
            <w:rStyle w:val="ab"/>
            <w:color w:val="FFFFFF" w:themeColor="background1"/>
          </w:rPr>
          <w:t>http://www.balsamiq.com/products/mockups</w:t>
        </w:r>
      </w:hyperlink>
    </w:p>
    <w:p w:rsidR="00AC74AB" w:rsidRPr="00CD4693" w:rsidRDefault="00FD16CB" w:rsidP="00AC74AB">
      <w:pPr>
        <w:pStyle w:val="a9"/>
        <w:widowControl/>
        <w:ind w:left="420" w:firstLineChars="0" w:firstLine="0"/>
        <w:jc w:val="center"/>
        <w:rPr>
          <w:rFonts w:ascii="微软雅黑" w:eastAsia="微软雅黑" w:hAnsi="微软雅黑" w:cs="Tahoma"/>
          <w:noProof/>
          <w:kern w:val="0"/>
          <w:sz w:val="24"/>
          <w:szCs w:val="24"/>
        </w:rPr>
      </w:pPr>
      <w:r w:rsidRPr="00CD4693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drawing>
          <wp:inline distT="0" distB="0" distL="0" distR="0">
            <wp:extent cx="5271770" cy="2623820"/>
            <wp:effectExtent l="19050" t="0" r="5080" b="0"/>
            <wp:docPr id="2" name="图片 1" descr="F:\personal\UI UE设计系列资料\01_Axure原型基础\balsamiq mockups实现效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ersonal\UI UE设计系列资料\01_Axure原型基础\balsamiq mockups实现效果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62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693">
        <w:rPr>
          <w:rFonts w:hint="eastAsia"/>
        </w:rPr>
        <w:t>图表</w:t>
      </w:r>
      <w:r w:rsidRPr="00CD4693">
        <w:rPr>
          <w:rFonts w:hint="eastAsia"/>
        </w:rPr>
        <w:t xml:space="preserve"> </w:t>
      </w:r>
      <w:r w:rsidR="005554B3" w:rsidRPr="00CD4693">
        <w:fldChar w:fldCharType="begin"/>
      </w:r>
      <w:r w:rsidRPr="00CD4693">
        <w:instrText xml:space="preserve"> </w:instrText>
      </w:r>
      <w:r w:rsidRPr="00CD4693">
        <w:rPr>
          <w:rFonts w:hint="eastAsia"/>
        </w:rPr>
        <w:instrText xml:space="preserve">SEQ </w:instrText>
      </w:r>
      <w:r w:rsidRPr="00CD4693">
        <w:rPr>
          <w:rFonts w:hint="eastAsia"/>
        </w:rPr>
        <w:instrText>图表</w:instrText>
      </w:r>
      <w:r w:rsidRPr="00CD4693">
        <w:rPr>
          <w:rFonts w:hint="eastAsia"/>
        </w:rPr>
        <w:instrText xml:space="preserve"> \* ARABIC</w:instrText>
      </w:r>
      <w:r w:rsidRPr="00CD4693">
        <w:instrText xml:space="preserve"> </w:instrText>
      </w:r>
      <w:r w:rsidR="005554B3" w:rsidRPr="00CD4693">
        <w:fldChar w:fldCharType="separate"/>
      </w:r>
      <w:r w:rsidRPr="00CD4693">
        <w:rPr>
          <w:noProof/>
        </w:rPr>
        <w:t>1</w:t>
      </w:r>
      <w:r w:rsidR="005554B3" w:rsidRPr="00CD4693">
        <w:fldChar w:fldCharType="end"/>
      </w:r>
      <w:r w:rsidRPr="00CD4693">
        <w:rPr>
          <w:rFonts w:hint="eastAsia"/>
        </w:rPr>
        <w:t xml:space="preserve"> balsamiq mockups</w:t>
      </w:r>
      <w:r w:rsidRPr="00CD4693">
        <w:rPr>
          <w:rFonts w:hint="eastAsia"/>
        </w:rPr>
        <w:t>的实现效果</w:t>
      </w:r>
    </w:p>
    <w:p w:rsidR="00313EF0" w:rsidRPr="00CD4693" w:rsidRDefault="00313EF0" w:rsidP="00313EF0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Tahoma"/>
          <w:noProof/>
          <w:kern w:val="0"/>
          <w:sz w:val="24"/>
          <w:szCs w:val="24"/>
        </w:rPr>
      </w:pPr>
      <w:r w:rsidRPr="00CD4693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 xml:space="preserve">UIDesigner </w:t>
      </w:r>
      <w:r w:rsidR="00753EC2" w:rsidRPr="00CD4693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——</w:t>
      </w:r>
      <w:r w:rsidRPr="00CD4693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CDC出品</w:t>
      </w:r>
    </w:p>
    <w:p w:rsidR="00313EF0" w:rsidRPr="00CD4693" w:rsidRDefault="00313EF0" w:rsidP="00313EF0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Tahoma"/>
          <w:noProof/>
          <w:kern w:val="0"/>
          <w:sz w:val="24"/>
          <w:szCs w:val="24"/>
        </w:rPr>
      </w:pPr>
      <w:r w:rsidRPr="00CD4693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Justinmind</w:t>
      </w:r>
    </w:p>
    <w:p w:rsidR="00313EF0" w:rsidRPr="00CD4693" w:rsidRDefault="00313EF0" w:rsidP="002A5684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Tahoma"/>
          <w:noProof/>
          <w:kern w:val="0"/>
          <w:sz w:val="24"/>
          <w:szCs w:val="24"/>
        </w:rPr>
      </w:pPr>
      <w:r w:rsidRPr="00CD4693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F</w:t>
      </w:r>
      <w:r w:rsidRPr="00CD4693">
        <w:rPr>
          <w:rFonts w:ascii="微软雅黑" w:eastAsia="微软雅黑" w:hAnsi="微软雅黑" w:cs="Tahoma"/>
          <w:noProof/>
          <w:kern w:val="0"/>
          <w:sz w:val="24"/>
          <w:szCs w:val="24"/>
        </w:rPr>
        <w:t>luidUI</w:t>
      </w:r>
      <w:r w:rsidR="00753EC2" w:rsidRPr="00CD4693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 xml:space="preserve"> </w:t>
      </w:r>
      <w:r w:rsidR="002A5684" w:rsidRPr="00CD4693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——</w:t>
      </w:r>
      <w:hyperlink r:id="rId11" w:history="1">
        <w:r w:rsidR="002A5684" w:rsidRPr="00CD4693">
          <w:rPr>
            <w:rStyle w:val="ab"/>
            <w:color w:val="auto"/>
          </w:rPr>
          <w:t>https://www.fluidui.com/</w:t>
        </w:r>
      </w:hyperlink>
      <w:r w:rsidR="002A5684" w:rsidRPr="00CD4693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在线原型制作</w:t>
      </w:r>
    </w:p>
    <w:p w:rsidR="00132CE9" w:rsidRPr="00CD4693" w:rsidRDefault="00132CE9" w:rsidP="00D051D9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Cs/>
          <w:noProof/>
          <w:kern w:val="0"/>
          <w:sz w:val="24"/>
          <w:szCs w:val="24"/>
        </w:rPr>
      </w:pPr>
      <w:r w:rsidRPr="00CD4693">
        <w:rPr>
          <w:rFonts w:ascii="微软雅黑" w:eastAsia="微软雅黑" w:hAnsi="微软雅黑"/>
          <w:bCs/>
          <w:noProof/>
          <w:kern w:val="0"/>
          <w:sz w:val="24"/>
          <w:szCs w:val="24"/>
        </w:rPr>
        <w:t>Microsoft Expression Blend + SketchFlow</w:t>
      </w:r>
    </w:p>
    <w:p w:rsidR="009334F6" w:rsidRPr="00CD4693" w:rsidRDefault="009334F6" w:rsidP="009334F6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Tahoma"/>
          <w:noProof/>
          <w:kern w:val="0"/>
          <w:sz w:val="24"/>
          <w:szCs w:val="24"/>
        </w:rPr>
      </w:pPr>
      <w:r w:rsidRPr="00CD4693">
        <w:rPr>
          <w:rFonts w:ascii="微软雅黑" w:eastAsia="微软雅黑" w:hAnsi="微软雅黑" w:cs="Tahoma"/>
          <w:noProof/>
          <w:kern w:val="0"/>
          <w:sz w:val="24"/>
          <w:szCs w:val="24"/>
        </w:rPr>
        <w:t>OmniGraffle</w:t>
      </w:r>
    </w:p>
    <w:p w:rsidR="00380207" w:rsidRPr="00CD4693" w:rsidRDefault="005554B3" w:rsidP="00380207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Tahoma"/>
          <w:noProof/>
          <w:kern w:val="0"/>
          <w:sz w:val="24"/>
          <w:szCs w:val="24"/>
        </w:rPr>
      </w:pPr>
      <w:hyperlink r:id="rId12" w:history="1">
        <w:r w:rsidR="00380207" w:rsidRPr="00CD4693">
          <w:rPr>
            <w:rFonts w:ascii="微软雅黑" w:eastAsia="微软雅黑" w:hAnsi="微软雅黑" w:cs="Tahoma"/>
            <w:noProof/>
            <w:kern w:val="0"/>
            <w:sz w:val="24"/>
            <w:szCs w:val="24"/>
          </w:rPr>
          <w:t>GUI Design Studio </w:t>
        </w:r>
      </w:hyperlink>
    </w:p>
    <w:p w:rsidR="006B529B" w:rsidRPr="00CD4693" w:rsidRDefault="006B529B" w:rsidP="006B529B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Tahoma"/>
          <w:noProof/>
          <w:kern w:val="0"/>
          <w:sz w:val="24"/>
          <w:szCs w:val="24"/>
        </w:rPr>
      </w:pPr>
      <w:r w:rsidRPr="00CD4693">
        <w:rPr>
          <w:rFonts w:ascii="微软雅黑" w:eastAsia="微软雅黑" w:hAnsi="微软雅黑" w:cs="Tahoma"/>
          <w:noProof/>
          <w:kern w:val="0"/>
          <w:sz w:val="24"/>
          <w:szCs w:val="24"/>
        </w:rPr>
        <w:t>Prototype Composer</w:t>
      </w:r>
    </w:p>
    <w:p w:rsidR="00380207" w:rsidRPr="00CD4693" w:rsidRDefault="00380207" w:rsidP="00380207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Tahoma"/>
          <w:noProof/>
          <w:kern w:val="0"/>
          <w:sz w:val="24"/>
          <w:szCs w:val="24"/>
        </w:rPr>
      </w:pPr>
      <w:r w:rsidRPr="00CD4693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Axure RP</w:t>
      </w:r>
      <w:r w:rsidR="00B8230E" w:rsidRPr="00CD4693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 xml:space="preserve"> ——产品人的利器</w:t>
      </w:r>
    </w:p>
    <w:p w:rsidR="00380207" w:rsidRPr="00CD4693" w:rsidRDefault="00380207" w:rsidP="00380207">
      <w:pPr>
        <w:pStyle w:val="a9"/>
        <w:widowControl/>
        <w:ind w:left="420" w:firstLineChars="0" w:firstLine="0"/>
        <w:jc w:val="left"/>
        <w:rPr>
          <w:rFonts w:ascii="微软雅黑" w:eastAsia="微软雅黑" w:hAnsi="微软雅黑" w:cs="Tahoma"/>
          <w:noProof/>
          <w:kern w:val="0"/>
          <w:sz w:val="24"/>
          <w:szCs w:val="24"/>
        </w:rPr>
      </w:pPr>
      <w:r w:rsidRPr="00CD4693">
        <w:rPr>
          <w:rFonts w:ascii="微软雅黑" w:eastAsia="微软雅黑" w:hAnsi="微软雅黑" w:cs="Tahoma"/>
          <w:noProof/>
          <w:kern w:val="0"/>
          <w:sz w:val="24"/>
          <w:szCs w:val="24"/>
        </w:rPr>
        <w:t>能通过组件的方式帮助网站或软件设计师快速建立带有注释的原型（流程图、线框图），并凭借自定义可重用的元件、动态面板以及丰富的script建立基本功能或页面逻辑的动态演示文件。</w:t>
      </w:r>
    </w:p>
    <w:p w:rsidR="00FD16CB" w:rsidRPr="00CD4693" w:rsidRDefault="00274D3E" w:rsidP="00364BA1">
      <w:pPr>
        <w:widowControl/>
        <w:jc w:val="left"/>
        <w:rPr>
          <w:rFonts w:ascii="微软雅黑" w:eastAsia="微软雅黑" w:hAnsi="微软雅黑" w:cs="Tahoma"/>
          <w:noProof/>
          <w:kern w:val="0"/>
          <w:sz w:val="24"/>
          <w:szCs w:val="24"/>
        </w:rPr>
      </w:pPr>
      <w:r w:rsidRPr="00CD4693">
        <w:rPr>
          <w:rFonts w:ascii="微软雅黑" w:eastAsia="微软雅黑" w:hAnsi="微软雅黑" w:cs="Tahoma"/>
          <w:noProof/>
          <w:kern w:val="0"/>
          <w:sz w:val="24"/>
          <w:szCs w:val="24"/>
        </w:rPr>
        <w:t>基本上，不存在绝对好用的工具，完全取决与自己的爱好与使用是否顺手。</w:t>
      </w:r>
    </w:p>
    <w:p w:rsidR="004B3903" w:rsidRPr="00CD4693" w:rsidRDefault="004B3903" w:rsidP="00364BA1">
      <w:pPr>
        <w:widowControl/>
        <w:jc w:val="left"/>
        <w:rPr>
          <w:rFonts w:ascii="微软雅黑" w:eastAsia="微软雅黑" w:hAnsi="微软雅黑" w:cs="Tahoma"/>
          <w:noProof/>
          <w:kern w:val="0"/>
          <w:sz w:val="24"/>
          <w:szCs w:val="24"/>
        </w:rPr>
      </w:pPr>
    </w:p>
    <w:p w:rsidR="00403233" w:rsidRPr="00CD4693" w:rsidRDefault="00403233" w:rsidP="00403233">
      <w:pPr>
        <w:widowControl/>
        <w:jc w:val="left"/>
        <w:outlineLvl w:val="0"/>
        <w:rPr>
          <w:rFonts w:ascii="微软雅黑" w:eastAsia="微软雅黑" w:hAnsi="微软雅黑" w:cs="Tahoma"/>
          <w:b/>
          <w:kern w:val="0"/>
          <w:sz w:val="30"/>
          <w:szCs w:val="30"/>
        </w:rPr>
      </w:pPr>
      <w:r w:rsidRPr="00CD4693">
        <w:rPr>
          <w:rFonts w:ascii="微软雅黑" w:eastAsia="微软雅黑" w:hAnsi="微软雅黑" w:cs="Tahoma" w:hint="eastAsia"/>
          <w:b/>
          <w:kern w:val="0"/>
          <w:sz w:val="30"/>
          <w:szCs w:val="30"/>
        </w:rPr>
        <w:t>四、Axure RP入门</w:t>
      </w:r>
    </w:p>
    <w:p w:rsidR="006A199F" w:rsidRPr="00CD4693" w:rsidRDefault="006A199F" w:rsidP="006A199F">
      <w:pPr>
        <w:widowControl/>
        <w:jc w:val="left"/>
        <w:rPr>
          <w:rFonts w:ascii="微软雅黑" w:eastAsia="微软雅黑" w:hAnsi="微软雅黑" w:cs="Tahoma"/>
          <w:noProof/>
          <w:kern w:val="0"/>
          <w:sz w:val="24"/>
          <w:szCs w:val="24"/>
        </w:rPr>
      </w:pPr>
      <w:r w:rsidRPr="00CD4693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下载地址：</w:t>
      </w:r>
      <w:hyperlink r:id="rId13" w:history="1">
        <w:r w:rsidRPr="00CD4693">
          <w:rPr>
            <w:rStyle w:val="ab"/>
            <w:color w:val="auto"/>
          </w:rPr>
          <w:t>http://www.axure.com/download</w:t>
        </w:r>
      </w:hyperlink>
    </w:p>
    <w:p w:rsidR="00B43163" w:rsidRPr="00CD4693" w:rsidRDefault="000351E9" w:rsidP="00B43163">
      <w:pPr>
        <w:widowControl/>
        <w:jc w:val="left"/>
        <w:rPr>
          <w:rFonts w:ascii="微软雅黑" w:eastAsia="微软雅黑" w:hAnsi="微软雅黑" w:cs="Tahoma"/>
          <w:noProof/>
          <w:kern w:val="0"/>
          <w:sz w:val="24"/>
          <w:szCs w:val="24"/>
        </w:rPr>
      </w:pPr>
      <w:r w:rsidRPr="00CD4693">
        <w:rPr>
          <w:rFonts w:ascii="微软雅黑" w:eastAsia="微软雅黑" w:hAnsi="微软雅黑" w:cs="Tahoma"/>
          <w:noProof/>
          <w:kern w:val="0"/>
          <w:sz w:val="24"/>
          <w:szCs w:val="24"/>
        </w:rPr>
        <w:drawing>
          <wp:inline distT="0" distB="0" distL="0" distR="0">
            <wp:extent cx="5263515" cy="3029585"/>
            <wp:effectExtent l="19050" t="0" r="0" b="0"/>
            <wp:docPr id="5" name="图片 3" descr="F:\personal\UI UE设计系列资料\01_Axure原型基础\axure工作环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ersonal\UI UE设计系列资料\01_Axure原型基础\axure工作环境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903" w:rsidRPr="00CD4693" w:rsidRDefault="00177E45" w:rsidP="00A95C81">
      <w:pPr>
        <w:widowControl/>
        <w:jc w:val="left"/>
        <w:rPr>
          <w:rFonts w:ascii="微软雅黑" w:eastAsia="微软雅黑" w:hAnsi="微软雅黑" w:cs="Tahoma"/>
          <w:noProof/>
          <w:kern w:val="0"/>
          <w:sz w:val="24"/>
          <w:szCs w:val="24"/>
        </w:rPr>
      </w:pPr>
      <w:r w:rsidRPr="00CD4693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几大工作区域</w:t>
      </w:r>
      <w:r w:rsidR="00E40076" w:rsidRPr="00CD4693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：</w:t>
      </w:r>
    </w:p>
    <w:p w:rsidR="006F5D97" w:rsidRPr="00CD4693" w:rsidRDefault="006F5D97" w:rsidP="00A95C81">
      <w:pPr>
        <w:pStyle w:val="a9"/>
        <w:widowControl/>
        <w:numPr>
          <w:ilvl w:val="0"/>
          <w:numId w:val="5"/>
        </w:numPr>
        <w:ind w:left="0" w:firstLineChars="0" w:firstLine="0"/>
        <w:jc w:val="left"/>
        <w:rPr>
          <w:rFonts w:ascii="微软雅黑" w:eastAsia="微软雅黑" w:hAnsi="微软雅黑" w:cs="Tahoma"/>
          <w:noProof/>
          <w:kern w:val="0"/>
          <w:sz w:val="24"/>
          <w:szCs w:val="24"/>
        </w:rPr>
      </w:pPr>
      <w:r w:rsidRPr="00CD4693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站点地图是一个页面导航面板, 在这里面可以对所设计的页面进行添加、删除、重命名和组织</w:t>
      </w:r>
    </w:p>
    <w:p w:rsidR="00494964" w:rsidRPr="00CD4693" w:rsidRDefault="00904920" w:rsidP="00A95C81">
      <w:pPr>
        <w:pStyle w:val="a9"/>
        <w:widowControl/>
        <w:numPr>
          <w:ilvl w:val="0"/>
          <w:numId w:val="5"/>
        </w:numPr>
        <w:ind w:left="0" w:firstLineChars="0" w:firstLine="0"/>
        <w:jc w:val="left"/>
        <w:rPr>
          <w:rFonts w:ascii="微软雅黑" w:eastAsia="微软雅黑" w:hAnsi="微软雅黑" w:cs="Tahoma"/>
          <w:noProof/>
          <w:kern w:val="0"/>
          <w:sz w:val="24"/>
          <w:szCs w:val="24"/>
        </w:rPr>
      </w:pPr>
      <w:r w:rsidRPr="00CD4693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组件面板</w:t>
      </w:r>
      <w:r w:rsidR="00893987" w:rsidRPr="00CD4693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中有线框图组件和流程图组件，用这些组件</w:t>
      </w:r>
      <w:r w:rsidR="00CA4C8D" w:rsidRPr="00CD4693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可以</w:t>
      </w:r>
      <w:r w:rsidR="00893987" w:rsidRPr="00CD4693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进行线框图和流程图的设计；</w:t>
      </w:r>
    </w:p>
    <w:p w:rsidR="00494964" w:rsidRPr="00CD4693" w:rsidRDefault="00FB692F" w:rsidP="00494964">
      <w:pPr>
        <w:pStyle w:val="a9"/>
        <w:widowControl/>
        <w:ind w:firstLineChars="0" w:firstLine="0"/>
        <w:jc w:val="left"/>
        <w:rPr>
          <w:rFonts w:ascii="微软雅黑" w:eastAsia="微软雅黑" w:hAnsi="微软雅黑" w:cs="Tahoma"/>
          <w:noProof/>
          <w:kern w:val="0"/>
          <w:sz w:val="24"/>
          <w:szCs w:val="24"/>
        </w:rPr>
      </w:pPr>
      <w:r w:rsidRPr="00CD4693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 xml:space="preserve">线框图组件中，常用的有图片、文本块、矩形、占位符、形状按钮、动态面板（在完成一些交互动作时，动态面板用的最多）； </w:t>
      </w:r>
    </w:p>
    <w:p w:rsidR="00FB692F" w:rsidRPr="00CD4693" w:rsidRDefault="00FB692F" w:rsidP="00494964">
      <w:pPr>
        <w:pStyle w:val="a9"/>
        <w:widowControl/>
        <w:ind w:firstLineChars="0" w:firstLine="0"/>
        <w:jc w:val="left"/>
        <w:rPr>
          <w:rFonts w:ascii="微软雅黑" w:eastAsia="微软雅黑" w:hAnsi="微软雅黑" w:cs="Tahoma"/>
          <w:noProof/>
          <w:kern w:val="0"/>
          <w:sz w:val="24"/>
          <w:szCs w:val="24"/>
        </w:rPr>
      </w:pPr>
      <w:r w:rsidRPr="00CD4693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组件的使用：所有的组件都是用鼠标单击选中后拖入到工作区域，对组件的编辑除了交互动作的设置之外</w:t>
      </w:r>
      <w:r w:rsidR="00494964" w:rsidRPr="00CD4693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，</w:t>
      </w:r>
      <w:r w:rsidRPr="00CD4693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 xml:space="preserve">还可以对这些组件进行填充颜色或渐变、设置边框颜色或粗细、以及编辑文字。 </w:t>
      </w:r>
    </w:p>
    <w:p w:rsidR="007B1099" w:rsidRPr="00CD4693" w:rsidRDefault="003A6B61" w:rsidP="00FB08C2">
      <w:pPr>
        <w:pStyle w:val="a9"/>
        <w:widowControl/>
        <w:numPr>
          <w:ilvl w:val="0"/>
          <w:numId w:val="5"/>
        </w:numPr>
        <w:ind w:left="0" w:firstLineChars="0" w:firstLine="0"/>
        <w:jc w:val="left"/>
        <w:rPr>
          <w:rFonts w:ascii="微软雅黑" w:eastAsia="微软雅黑" w:hAnsi="微软雅黑" w:cs="Tahoma"/>
          <w:noProof/>
          <w:kern w:val="0"/>
          <w:sz w:val="24"/>
          <w:szCs w:val="24"/>
        </w:rPr>
      </w:pPr>
      <w:r w:rsidRPr="00CD4693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母版</w:t>
      </w:r>
      <w:r w:rsidR="007B1099" w:rsidRPr="00CD4693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是一种可重复利用的页面，</w:t>
      </w:r>
      <w:r w:rsidRPr="00CD4693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比如页面的模板、导航栏、页首、页脚等这些类似的元素都可以通过母版</w:t>
      </w:r>
      <w:r w:rsidR="007B1099" w:rsidRPr="00CD4693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来调用。</w:t>
      </w:r>
      <w:r w:rsidR="00FB08C2" w:rsidRPr="00CD4693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 xml:space="preserve">母版的面板和站点地图有点类似。可以添加、组织、编辑。 </w:t>
      </w:r>
      <w:r w:rsidR="007B1099" w:rsidRPr="00CD4693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 xml:space="preserve"> </w:t>
      </w:r>
    </w:p>
    <w:p w:rsidR="00193D01" w:rsidRPr="00CD4693" w:rsidRDefault="00193D01" w:rsidP="00FB08C2">
      <w:pPr>
        <w:pStyle w:val="a9"/>
        <w:widowControl/>
        <w:ind w:firstLineChars="0" w:firstLine="0"/>
        <w:jc w:val="left"/>
        <w:rPr>
          <w:rFonts w:ascii="微软雅黑" w:eastAsia="微软雅黑" w:hAnsi="微软雅黑" w:cs="Tahoma"/>
          <w:noProof/>
          <w:kern w:val="0"/>
          <w:sz w:val="24"/>
          <w:szCs w:val="24"/>
        </w:rPr>
      </w:pPr>
      <w:r w:rsidRPr="00CD4693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母版有三种类型，正常、作为背景、自定义元件。</w:t>
      </w:r>
    </w:p>
    <w:p w:rsidR="001B46A1" w:rsidRPr="00CD4693" w:rsidRDefault="00990C9E" w:rsidP="007B1099">
      <w:pPr>
        <w:pStyle w:val="a9"/>
        <w:widowControl/>
        <w:ind w:firstLineChars="0" w:firstLine="0"/>
        <w:jc w:val="left"/>
        <w:rPr>
          <w:rFonts w:ascii="微软雅黑" w:eastAsia="微软雅黑" w:hAnsi="微软雅黑" w:cs="Tahoma"/>
          <w:noProof/>
          <w:kern w:val="0"/>
          <w:sz w:val="24"/>
          <w:szCs w:val="24"/>
        </w:rPr>
      </w:pPr>
      <w:r w:rsidRPr="00CD4693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正常</w:t>
      </w:r>
      <w:r w:rsidR="003A6B61" w:rsidRPr="00CD4693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母版</w:t>
      </w:r>
      <w:r w:rsidR="007B1099" w:rsidRPr="00CD4693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：修改模块时，原型中所有使用该模块的地方都会跟着一起修改。这样在设计时可以提高效率并且易于管理。</w:t>
      </w:r>
    </w:p>
    <w:p w:rsidR="00990C9E" w:rsidRPr="00CD4693" w:rsidRDefault="00990C9E" w:rsidP="00990C9E">
      <w:pPr>
        <w:pStyle w:val="a9"/>
        <w:widowControl/>
        <w:ind w:firstLineChars="0" w:firstLine="0"/>
        <w:jc w:val="left"/>
        <w:rPr>
          <w:rFonts w:ascii="微软雅黑" w:eastAsia="微软雅黑" w:hAnsi="微软雅黑" w:cs="Tahoma"/>
          <w:noProof/>
          <w:kern w:val="0"/>
          <w:sz w:val="24"/>
          <w:szCs w:val="24"/>
        </w:rPr>
      </w:pPr>
      <w:r w:rsidRPr="00CD4693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 xml:space="preserve">作为背景：当把模块调用到页面时会放置底层并且锁定。 </w:t>
      </w:r>
    </w:p>
    <w:p w:rsidR="00990C9E" w:rsidRPr="00CD4693" w:rsidRDefault="00FB08C2" w:rsidP="007B1099">
      <w:pPr>
        <w:pStyle w:val="a9"/>
        <w:widowControl/>
        <w:ind w:firstLineChars="0" w:firstLine="0"/>
        <w:jc w:val="left"/>
        <w:rPr>
          <w:rFonts w:ascii="微软雅黑" w:eastAsia="微软雅黑" w:hAnsi="微软雅黑" w:cs="Tahoma"/>
          <w:noProof/>
          <w:kern w:val="0"/>
          <w:sz w:val="24"/>
          <w:szCs w:val="24"/>
        </w:rPr>
      </w:pPr>
      <w:r w:rsidRPr="00CD4693">
        <w:rPr>
          <w:rFonts w:ascii="微软雅黑" w:eastAsia="微软雅黑" w:hAnsi="微软雅黑" w:cs="Tahoma" w:hint="eastAsia"/>
          <w:noProof/>
          <w:kern w:val="0"/>
          <w:sz w:val="24"/>
          <w:szCs w:val="24"/>
        </w:rPr>
        <w:t>自定义元件：这种模块可以在页面中进行修改而不会引起其他模块变化，类似于复制。</w:t>
      </w:r>
    </w:p>
    <w:p w:rsidR="00C61518" w:rsidRPr="00094DB9" w:rsidRDefault="00C61518" w:rsidP="007B1099">
      <w:pPr>
        <w:pStyle w:val="a9"/>
        <w:widowControl/>
        <w:ind w:firstLineChars="0" w:firstLine="0"/>
        <w:jc w:val="left"/>
        <w:rPr>
          <w:rFonts w:ascii="微软雅黑" w:eastAsia="微软雅黑" w:hAnsi="微软雅黑" w:cs="Tahoma"/>
          <w:noProof/>
          <w:color w:val="FFFFFF" w:themeColor="background1"/>
          <w:kern w:val="0"/>
          <w:sz w:val="24"/>
          <w:szCs w:val="24"/>
        </w:rPr>
      </w:pPr>
    </w:p>
    <w:sectPr w:rsidR="00C61518" w:rsidRPr="00094DB9" w:rsidSect="00CB1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196" w:rsidRDefault="00326196" w:rsidP="0011298C">
      <w:r>
        <w:separator/>
      </w:r>
    </w:p>
  </w:endnote>
  <w:endnote w:type="continuationSeparator" w:id="1">
    <w:p w:rsidR="00326196" w:rsidRDefault="00326196" w:rsidP="001129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196" w:rsidRDefault="00326196" w:rsidP="0011298C">
      <w:r>
        <w:separator/>
      </w:r>
    </w:p>
  </w:footnote>
  <w:footnote w:type="continuationSeparator" w:id="1">
    <w:p w:rsidR="00326196" w:rsidRDefault="00326196" w:rsidP="001129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0139A"/>
    <w:multiLevelType w:val="hybridMultilevel"/>
    <w:tmpl w:val="47A85A9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5613816"/>
    <w:multiLevelType w:val="hybridMultilevel"/>
    <w:tmpl w:val="A9A46F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902E84"/>
    <w:multiLevelType w:val="hybridMultilevel"/>
    <w:tmpl w:val="5AC010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A2C0D0F"/>
    <w:multiLevelType w:val="hybridMultilevel"/>
    <w:tmpl w:val="598E19D8"/>
    <w:lvl w:ilvl="0" w:tplc="717E4856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D0E465F"/>
    <w:multiLevelType w:val="hybridMultilevel"/>
    <w:tmpl w:val="6EA06D4C"/>
    <w:lvl w:ilvl="0" w:tplc="717E4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06ED"/>
    <w:rsid w:val="00006579"/>
    <w:rsid w:val="000310F2"/>
    <w:rsid w:val="000351E9"/>
    <w:rsid w:val="00061831"/>
    <w:rsid w:val="0006684B"/>
    <w:rsid w:val="00075F6B"/>
    <w:rsid w:val="0009013D"/>
    <w:rsid w:val="00094DB9"/>
    <w:rsid w:val="000A6A54"/>
    <w:rsid w:val="000D29C8"/>
    <w:rsid w:val="000D5182"/>
    <w:rsid w:val="000E1F4D"/>
    <w:rsid w:val="00110984"/>
    <w:rsid w:val="0011298C"/>
    <w:rsid w:val="00114266"/>
    <w:rsid w:val="00132CE9"/>
    <w:rsid w:val="00133A40"/>
    <w:rsid w:val="00177E45"/>
    <w:rsid w:val="00193D01"/>
    <w:rsid w:val="001A0C9C"/>
    <w:rsid w:val="001B46A1"/>
    <w:rsid w:val="001B615E"/>
    <w:rsid w:val="001D23F5"/>
    <w:rsid w:val="0022452F"/>
    <w:rsid w:val="0023026A"/>
    <w:rsid w:val="002554F1"/>
    <w:rsid w:val="002605C2"/>
    <w:rsid w:val="00274D3E"/>
    <w:rsid w:val="00281374"/>
    <w:rsid w:val="002A5684"/>
    <w:rsid w:val="002B0D4F"/>
    <w:rsid w:val="002B4CE6"/>
    <w:rsid w:val="002B76C3"/>
    <w:rsid w:val="002C1213"/>
    <w:rsid w:val="002E6EAE"/>
    <w:rsid w:val="002E792B"/>
    <w:rsid w:val="003042B7"/>
    <w:rsid w:val="00311EBC"/>
    <w:rsid w:val="00313EF0"/>
    <w:rsid w:val="00326196"/>
    <w:rsid w:val="00364BA1"/>
    <w:rsid w:val="00380207"/>
    <w:rsid w:val="00382935"/>
    <w:rsid w:val="003A6B61"/>
    <w:rsid w:val="003B11BC"/>
    <w:rsid w:val="003C2863"/>
    <w:rsid w:val="003F33F0"/>
    <w:rsid w:val="00403233"/>
    <w:rsid w:val="00414AEC"/>
    <w:rsid w:val="00424F80"/>
    <w:rsid w:val="00456058"/>
    <w:rsid w:val="00476F33"/>
    <w:rsid w:val="00494964"/>
    <w:rsid w:val="004B3903"/>
    <w:rsid w:val="004D4BE3"/>
    <w:rsid w:val="00524271"/>
    <w:rsid w:val="00552B12"/>
    <w:rsid w:val="005554B3"/>
    <w:rsid w:val="006001AE"/>
    <w:rsid w:val="00610B3A"/>
    <w:rsid w:val="006272A7"/>
    <w:rsid w:val="00660C76"/>
    <w:rsid w:val="00667B38"/>
    <w:rsid w:val="006A199F"/>
    <w:rsid w:val="006B3C70"/>
    <w:rsid w:val="006B529B"/>
    <w:rsid w:val="006C7EEC"/>
    <w:rsid w:val="006D38BB"/>
    <w:rsid w:val="006F1745"/>
    <w:rsid w:val="006F5D97"/>
    <w:rsid w:val="007108F5"/>
    <w:rsid w:val="00753EC2"/>
    <w:rsid w:val="00766C36"/>
    <w:rsid w:val="007934E6"/>
    <w:rsid w:val="007A04F0"/>
    <w:rsid w:val="007A179D"/>
    <w:rsid w:val="007B1099"/>
    <w:rsid w:val="008206ED"/>
    <w:rsid w:val="00823B1C"/>
    <w:rsid w:val="00893987"/>
    <w:rsid w:val="008E5E8D"/>
    <w:rsid w:val="00904920"/>
    <w:rsid w:val="009162D9"/>
    <w:rsid w:val="00922A2D"/>
    <w:rsid w:val="009258DD"/>
    <w:rsid w:val="00927A22"/>
    <w:rsid w:val="009334F6"/>
    <w:rsid w:val="00957E93"/>
    <w:rsid w:val="009607CA"/>
    <w:rsid w:val="00990C9E"/>
    <w:rsid w:val="009A2AF7"/>
    <w:rsid w:val="009C2FD0"/>
    <w:rsid w:val="00A05029"/>
    <w:rsid w:val="00A06261"/>
    <w:rsid w:val="00A10162"/>
    <w:rsid w:val="00A209A4"/>
    <w:rsid w:val="00A41511"/>
    <w:rsid w:val="00A61053"/>
    <w:rsid w:val="00A63891"/>
    <w:rsid w:val="00A95C81"/>
    <w:rsid w:val="00A97E94"/>
    <w:rsid w:val="00AA6E28"/>
    <w:rsid w:val="00AC74AB"/>
    <w:rsid w:val="00AD3982"/>
    <w:rsid w:val="00AD3E56"/>
    <w:rsid w:val="00AE37F6"/>
    <w:rsid w:val="00AE38C3"/>
    <w:rsid w:val="00AF5459"/>
    <w:rsid w:val="00B35850"/>
    <w:rsid w:val="00B43163"/>
    <w:rsid w:val="00B81EEA"/>
    <w:rsid w:val="00B8230E"/>
    <w:rsid w:val="00BF2F46"/>
    <w:rsid w:val="00C01AEB"/>
    <w:rsid w:val="00C14DDC"/>
    <w:rsid w:val="00C5371B"/>
    <w:rsid w:val="00C61518"/>
    <w:rsid w:val="00CA4C8D"/>
    <w:rsid w:val="00CB10E3"/>
    <w:rsid w:val="00CB6E8B"/>
    <w:rsid w:val="00CC1CF5"/>
    <w:rsid w:val="00CC457B"/>
    <w:rsid w:val="00CD4693"/>
    <w:rsid w:val="00CE3185"/>
    <w:rsid w:val="00CE5033"/>
    <w:rsid w:val="00CF5BF5"/>
    <w:rsid w:val="00D051D9"/>
    <w:rsid w:val="00D34092"/>
    <w:rsid w:val="00D60424"/>
    <w:rsid w:val="00D629D7"/>
    <w:rsid w:val="00D647D0"/>
    <w:rsid w:val="00D94BAF"/>
    <w:rsid w:val="00DA1712"/>
    <w:rsid w:val="00DC3D0A"/>
    <w:rsid w:val="00DC4408"/>
    <w:rsid w:val="00DD2ACA"/>
    <w:rsid w:val="00DE4260"/>
    <w:rsid w:val="00DF5D62"/>
    <w:rsid w:val="00DF7DB4"/>
    <w:rsid w:val="00E05E58"/>
    <w:rsid w:val="00E20E7F"/>
    <w:rsid w:val="00E40076"/>
    <w:rsid w:val="00E54D00"/>
    <w:rsid w:val="00E72CA6"/>
    <w:rsid w:val="00E855D7"/>
    <w:rsid w:val="00E933F2"/>
    <w:rsid w:val="00EC6813"/>
    <w:rsid w:val="00ED19CB"/>
    <w:rsid w:val="00EE2482"/>
    <w:rsid w:val="00EE3DC2"/>
    <w:rsid w:val="00F818DB"/>
    <w:rsid w:val="00FA6F3C"/>
    <w:rsid w:val="00FB08C2"/>
    <w:rsid w:val="00FB64A5"/>
    <w:rsid w:val="00FB692F"/>
    <w:rsid w:val="00FC65AD"/>
    <w:rsid w:val="00FD16CB"/>
    <w:rsid w:val="00FE2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A2D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B529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1C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C1CF5"/>
    <w:rPr>
      <w:sz w:val="18"/>
      <w:szCs w:val="18"/>
    </w:rPr>
  </w:style>
  <w:style w:type="table" w:styleId="a4">
    <w:name w:val="Table Grid"/>
    <w:basedOn w:val="a1"/>
    <w:uiPriority w:val="59"/>
    <w:rsid w:val="00E20E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0"/>
    <w:uiPriority w:val="99"/>
    <w:semiHidden/>
    <w:unhideWhenUsed/>
    <w:rsid w:val="00D6042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D60424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112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11298C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112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11298C"/>
    <w:rPr>
      <w:sz w:val="18"/>
      <w:szCs w:val="18"/>
    </w:rPr>
  </w:style>
  <w:style w:type="character" w:styleId="a8">
    <w:name w:val="Strong"/>
    <w:basedOn w:val="a0"/>
    <w:uiPriority w:val="22"/>
    <w:qFormat/>
    <w:rsid w:val="00132CE9"/>
    <w:rPr>
      <w:b/>
      <w:bCs/>
    </w:rPr>
  </w:style>
  <w:style w:type="paragraph" w:styleId="a9">
    <w:name w:val="List Paragraph"/>
    <w:basedOn w:val="a"/>
    <w:uiPriority w:val="34"/>
    <w:qFormat/>
    <w:rsid w:val="00D051D9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6B3C70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6B529B"/>
    <w:rPr>
      <w:rFonts w:ascii="宋体" w:eastAsia="宋体" w:hAnsi="宋体" w:cs="宋体"/>
      <w:b/>
      <w:bCs/>
      <w:kern w:val="0"/>
      <w:sz w:val="36"/>
      <w:szCs w:val="36"/>
    </w:rPr>
  </w:style>
  <w:style w:type="character" w:styleId="ab">
    <w:name w:val="Hyperlink"/>
    <w:basedOn w:val="a0"/>
    <w:uiPriority w:val="99"/>
    <w:semiHidden/>
    <w:unhideWhenUsed/>
    <w:rsid w:val="001D23F5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FB69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axure.com/downlo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vget.com/zh-CN/product/1860/feature.asp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luidui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balsamiq.com/products/mockup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D8A0E-8BAB-4DDF-A01D-178D7BB88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6</Pages>
  <Words>311</Words>
  <Characters>1777</Characters>
  <Application>Microsoft Office Word</Application>
  <DocSecurity>0</DocSecurity>
  <Lines>14</Lines>
  <Paragraphs>4</Paragraphs>
  <ScaleCrop>false</ScaleCrop>
  <Company>http://sdwm.org</Company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洪晓阳</dc:creator>
  <cp:lastModifiedBy>洪晓阳</cp:lastModifiedBy>
  <cp:revision>139</cp:revision>
  <dcterms:created xsi:type="dcterms:W3CDTF">2013-06-28T07:33:00Z</dcterms:created>
  <dcterms:modified xsi:type="dcterms:W3CDTF">2013-07-04T07:47:00Z</dcterms:modified>
</cp:coreProperties>
</file>