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51"/>
        <w:tblW w:w="0" w:type="auto"/>
        <w:tblLook w:val="04A0" w:firstRow="1" w:lastRow="0" w:firstColumn="1" w:lastColumn="0" w:noHBand="0" w:noVBand="1"/>
      </w:tblPr>
      <w:tblGrid>
        <w:gridCol w:w="1838"/>
        <w:gridCol w:w="2594"/>
        <w:gridCol w:w="1233"/>
        <w:gridCol w:w="3351"/>
      </w:tblGrid>
      <w:tr w:rsidR="007C6A06" w:rsidRPr="005A6281" w14:paraId="55189269" w14:textId="77777777" w:rsidTr="009A6FC4">
        <w:trPr>
          <w:trHeight w:val="416"/>
        </w:trPr>
        <w:tc>
          <w:tcPr>
            <w:tcW w:w="1838" w:type="dxa"/>
            <w:shd w:val="clear" w:color="auto" w:fill="D9D9D9" w:themeFill="background1" w:themeFillShade="D9"/>
          </w:tcPr>
          <w:p w14:paraId="16A054BD" w14:textId="130AE2FD" w:rsidR="007C6A06" w:rsidRDefault="007C6A06" w:rsidP="007C6A0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Project Name</w:t>
            </w:r>
          </w:p>
        </w:tc>
        <w:tc>
          <w:tcPr>
            <w:tcW w:w="2594" w:type="dxa"/>
          </w:tcPr>
          <w:p w14:paraId="1FDF82CC" w14:textId="23B2CEFE" w:rsidR="007C6A06" w:rsidRPr="00786307" w:rsidRDefault="007C6A06" w:rsidP="00AB104D">
            <w:pPr>
              <w:jc w:val="left"/>
              <w:rPr>
                <w:rFonts w:cs="Arial"/>
              </w:rPr>
            </w:pPr>
            <w:proofErr w:type="spellStart"/>
            <w:r w:rsidRPr="00786307">
              <w:rPr>
                <w:rFonts w:cs="Arial"/>
              </w:rPr>
              <w:t>Hexacopter</w:t>
            </w:r>
            <w:proofErr w:type="spellEnd"/>
            <w:r w:rsidRPr="00786307">
              <w:rPr>
                <w:rFonts w:cs="Arial"/>
              </w:rPr>
              <w:t xml:space="preserve"> 2017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5CA97F0F" w14:textId="1DBB99E7" w:rsidR="007C6A06" w:rsidRDefault="007C6A06" w:rsidP="007C6A0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3351" w:type="dxa"/>
          </w:tcPr>
          <w:p w14:paraId="6D7C5011" w14:textId="1FDBC28A" w:rsidR="007C6A06" w:rsidRDefault="005E3569" w:rsidP="00AB104D">
            <w:pPr>
              <w:jc w:val="left"/>
              <w:rPr>
                <w:rFonts w:cs="Arial"/>
              </w:rPr>
            </w:pPr>
            <w:r>
              <w:rPr>
                <w:rFonts w:eastAsia="Arial" w:cs="Arial"/>
                <w:bCs/>
              </w:rPr>
              <w:t>04</w:t>
            </w:r>
            <w:r w:rsidR="007C6A06" w:rsidRPr="00786307">
              <w:rPr>
                <w:rFonts w:eastAsia="Arial" w:cs="Arial"/>
                <w:bCs/>
              </w:rPr>
              <w:t>/03/17</w:t>
            </w:r>
          </w:p>
        </w:tc>
      </w:tr>
      <w:tr w:rsidR="009A6FC4" w:rsidRPr="005A6281" w14:paraId="59515005" w14:textId="77777777" w:rsidTr="009A6FC4">
        <w:trPr>
          <w:trHeight w:val="416"/>
        </w:trPr>
        <w:tc>
          <w:tcPr>
            <w:tcW w:w="1838" w:type="dxa"/>
            <w:shd w:val="clear" w:color="auto" w:fill="D9D9D9" w:themeFill="background1" w:themeFillShade="D9"/>
          </w:tcPr>
          <w:p w14:paraId="338FAC46" w14:textId="77777777" w:rsidR="009A6FC4" w:rsidRPr="005A6281" w:rsidRDefault="009A6FC4" w:rsidP="009A6F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Document Name</w:t>
            </w:r>
          </w:p>
        </w:tc>
        <w:tc>
          <w:tcPr>
            <w:tcW w:w="2594" w:type="dxa"/>
          </w:tcPr>
          <w:p w14:paraId="29D0BA2B" w14:textId="6094AAD1" w:rsidR="009A6FC4" w:rsidRPr="00786307" w:rsidRDefault="001A46B3" w:rsidP="00AB104D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Hexacopter</w:t>
            </w:r>
            <w:proofErr w:type="spellEnd"/>
            <w:r w:rsidR="00DC1C5E">
              <w:rPr>
                <w:rFonts w:cs="Arial"/>
              </w:rPr>
              <w:t xml:space="preserve"> </w:t>
            </w:r>
            <w:r w:rsidR="00FF0808">
              <w:rPr>
                <w:rFonts w:cs="Arial"/>
              </w:rPr>
              <w:t xml:space="preserve">Raspberry </w:t>
            </w:r>
            <w:r w:rsidR="00DC1C5E">
              <w:rPr>
                <w:rFonts w:cs="Arial"/>
              </w:rPr>
              <w:t>Manual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4782DB10" w14:textId="77777777" w:rsidR="009A6FC4" w:rsidRPr="004A2EA2" w:rsidRDefault="009A6FC4" w:rsidP="009A6F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3351" w:type="dxa"/>
          </w:tcPr>
          <w:p w14:paraId="021ACDAE" w14:textId="307CF2EC" w:rsidR="009A6FC4" w:rsidRPr="00786307" w:rsidRDefault="009A6FC4" w:rsidP="00AB104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0.1</w:t>
            </w:r>
            <w:r w:rsidR="00FF0808">
              <w:rPr>
                <w:rFonts w:cs="Arial"/>
              </w:rPr>
              <w:t>.0</w:t>
            </w:r>
          </w:p>
        </w:tc>
      </w:tr>
      <w:tr w:rsidR="009A6FC4" w:rsidRPr="005A6281" w14:paraId="6065BED8" w14:textId="77777777" w:rsidTr="009A6FC4">
        <w:trPr>
          <w:trHeight w:val="416"/>
        </w:trPr>
        <w:tc>
          <w:tcPr>
            <w:tcW w:w="1838" w:type="dxa"/>
            <w:shd w:val="clear" w:color="auto" w:fill="D9D9D9" w:themeFill="background1" w:themeFillShade="D9"/>
          </w:tcPr>
          <w:p w14:paraId="017F2877" w14:textId="43F8C187" w:rsidR="009A6FC4" w:rsidRDefault="00DC1C5E" w:rsidP="009A6F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Created</w:t>
            </w:r>
          </w:p>
        </w:tc>
        <w:tc>
          <w:tcPr>
            <w:tcW w:w="2594" w:type="dxa"/>
          </w:tcPr>
          <w:p w14:paraId="0640143B" w14:textId="462D9733" w:rsidR="009A6FC4" w:rsidRPr="00786307" w:rsidRDefault="00FF0808" w:rsidP="00AB104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="00DC1C5E">
              <w:rPr>
                <w:rFonts w:cs="Arial"/>
              </w:rPr>
              <w:t>/03/17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354DB59" w14:textId="5B94A6A4" w:rsidR="009A6FC4" w:rsidRDefault="009A6FC4" w:rsidP="009A6FC4">
            <w:pPr>
              <w:rPr>
                <w:rFonts w:cs="Arial"/>
                <w:b/>
              </w:rPr>
            </w:pPr>
          </w:p>
        </w:tc>
        <w:tc>
          <w:tcPr>
            <w:tcW w:w="3351" w:type="dxa"/>
          </w:tcPr>
          <w:p w14:paraId="496FC858" w14:textId="33684C6F" w:rsidR="009A6FC4" w:rsidRPr="00786307" w:rsidRDefault="009A6FC4" w:rsidP="009A6FC4">
            <w:pPr>
              <w:rPr>
                <w:rFonts w:cs="Arial"/>
              </w:rPr>
            </w:pPr>
          </w:p>
        </w:tc>
      </w:tr>
      <w:tr w:rsidR="009A6FC4" w:rsidRPr="005A6281" w14:paraId="2A8EEFED" w14:textId="77777777" w:rsidTr="009A6FC4">
        <w:trPr>
          <w:trHeight w:val="434"/>
        </w:trPr>
        <w:tc>
          <w:tcPr>
            <w:tcW w:w="1838" w:type="dxa"/>
            <w:shd w:val="clear" w:color="auto" w:fill="D9D9D9" w:themeFill="background1" w:themeFillShade="D9"/>
          </w:tcPr>
          <w:p w14:paraId="3A574D5E" w14:textId="215F1DD4" w:rsidR="009A6FC4" w:rsidRDefault="00DC1C5E" w:rsidP="009A6F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Last Modified</w:t>
            </w:r>
          </w:p>
        </w:tc>
        <w:tc>
          <w:tcPr>
            <w:tcW w:w="7178" w:type="dxa"/>
            <w:gridSpan w:val="3"/>
          </w:tcPr>
          <w:p w14:paraId="423FF460" w14:textId="2258AC48" w:rsidR="009A6FC4" w:rsidRPr="00786307" w:rsidRDefault="00FF0808" w:rsidP="009A6FC4">
            <w:pPr>
              <w:rPr>
                <w:rFonts w:cs="Arial"/>
              </w:rPr>
            </w:pPr>
            <w:r>
              <w:rPr>
                <w:rFonts w:cs="Arial"/>
              </w:rPr>
              <w:t>12</w:t>
            </w:r>
            <w:r w:rsidR="00DC1C5E">
              <w:rPr>
                <w:rFonts w:cs="Arial"/>
              </w:rPr>
              <w:t>/03/17</w:t>
            </w:r>
          </w:p>
        </w:tc>
      </w:tr>
    </w:tbl>
    <w:p w14:paraId="75FF8658" w14:textId="0387BE00" w:rsidR="002419A9" w:rsidRDefault="002419A9" w:rsidP="750D8BEF"/>
    <w:p w14:paraId="4CF21D6D" w14:textId="74C7F442" w:rsidR="007C6A06" w:rsidRDefault="007C6A06" w:rsidP="007C6A06">
      <w:pPr>
        <w:rPr>
          <w:b/>
          <w:u w:val="single"/>
        </w:rPr>
      </w:pPr>
    </w:p>
    <w:sdt>
      <w:sdtPr>
        <w:rPr>
          <w:rFonts w:ascii="Arial" w:eastAsiaTheme="minorEastAsia" w:hAnsi="Arial" w:cstheme="minorBidi"/>
          <w:b w:val="0"/>
          <w:bCs w:val="0"/>
          <w:caps w:val="0"/>
          <w:spacing w:val="0"/>
          <w:sz w:val="20"/>
          <w:szCs w:val="22"/>
        </w:rPr>
        <w:id w:val="10899690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9C5EB3" w14:textId="1EAAFB6B" w:rsidR="00492E34" w:rsidRDefault="00492E34">
          <w:pPr>
            <w:pStyle w:val="TOCHeading"/>
          </w:pPr>
          <w:r>
            <w:t>Contents</w:t>
          </w:r>
        </w:p>
        <w:p w14:paraId="0B256215" w14:textId="127F4679" w:rsidR="003B1E14" w:rsidRDefault="00492E3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158653" w:history="1">
            <w:r w:rsidR="003B1E14" w:rsidRPr="00196661">
              <w:rPr>
                <w:rStyle w:val="Hyperlink"/>
                <w:noProof/>
              </w:rPr>
              <w:t>Raspberry Pi 2</w:t>
            </w:r>
            <w:r w:rsidR="003B1E14">
              <w:rPr>
                <w:noProof/>
                <w:webHidden/>
              </w:rPr>
              <w:tab/>
            </w:r>
            <w:r w:rsidR="003B1E14">
              <w:rPr>
                <w:noProof/>
                <w:webHidden/>
              </w:rPr>
              <w:fldChar w:fldCharType="begin"/>
            </w:r>
            <w:r w:rsidR="003B1E14">
              <w:rPr>
                <w:noProof/>
                <w:webHidden/>
              </w:rPr>
              <w:instrText xml:space="preserve"> PAGEREF _Toc478158653 \h </w:instrText>
            </w:r>
            <w:r w:rsidR="003B1E14">
              <w:rPr>
                <w:noProof/>
                <w:webHidden/>
              </w:rPr>
            </w:r>
            <w:r w:rsidR="003B1E14">
              <w:rPr>
                <w:noProof/>
                <w:webHidden/>
              </w:rPr>
              <w:fldChar w:fldCharType="separate"/>
            </w:r>
            <w:r w:rsidR="003B1E14">
              <w:rPr>
                <w:noProof/>
                <w:webHidden/>
              </w:rPr>
              <w:t>1</w:t>
            </w:r>
            <w:r w:rsidR="003B1E14">
              <w:rPr>
                <w:noProof/>
                <w:webHidden/>
              </w:rPr>
              <w:fldChar w:fldCharType="end"/>
            </w:r>
          </w:hyperlink>
        </w:p>
        <w:p w14:paraId="3430725B" w14:textId="0BA71508" w:rsidR="003B1E14" w:rsidRDefault="00165DEF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478158654" w:history="1">
            <w:r w:rsidR="003B1E14" w:rsidRPr="00196661">
              <w:rPr>
                <w:rStyle w:val="Hyperlink"/>
                <w:noProof/>
              </w:rPr>
              <w:t>Booting</w:t>
            </w:r>
            <w:r w:rsidR="003B1E14">
              <w:rPr>
                <w:noProof/>
                <w:webHidden/>
              </w:rPr>
              <w:tab/>
            </w:r>
            <w:r w:rsidR="003B1E14">
              <w:rPr>
                <w:noProof/>
                <w:webHidden/>
              </w:rPr>
              <w:fldChar w:fldCharType="begin"/>
            </w:r>
            <w:r w:rsidR="003B1E14">
              <w:rPr>
                <w:noProof/>
                <w:webHidden/>
              </w:rPr>
              <w:instrText xml:space="preserve"> PAGEREF _Toc478158654 \h </w:instrText>
            </w:r>
            <w:r w:rsidR="003B1E14">
              <w:rPr>
                <w:noProof/>
                <w:webHidden/>
              </w:rPr>
            </w:r>
            <w:r w:rsidR="003B1E14">
              <w:rPr>
                <w:noProof/>
                <w:webHidden/>
              </w:rPr>
              <w:fldChar w:fldCharType="separate"/>
            </w:r>
            <w:r w:rsidR="003B1E14">
              <w:rPr>
                <w:noProof/>
                <w:webHidden/>
              </w:rPr>
              <w:t>1</w:t>
            </w:r>
            <w:r w:rsidR="003B1E14">
              <w:rPr>
                <w:noProof/>
                <w:webHidden/>
              </w:rPr>
              <w:fldChar w:fldCharType="end"/>
            </w:r>
          </w:hyperlink>
        </w:p>
        <w:p w14:paraId="419FE5C6" w14:textId="2E3923CB" w:rsidR="003B1E14" w:rsidRDefault="00165DEF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478158655" w:history="1">
            <w:r w:rsidR="003B1E14" w:rsidRPr="00196661">
              <w:rPr>
                <w:rStyle w:val="Hyperlink"/>
                <w:noProof/>
              </w:rPr>
              <w:t>MicroUSB AC Adapter</w:t>
            </w:r>
            <w:r w:rsidR="003B1E14">
              <w:rPr>
                <w:noProof/>
                <w:webHidden/>
              </w:rPr>
              <w:tab/>
            </w:r>
            <w:r w:rsidR="003B1E14">
              <w:rPr>
                <w:noProof/>
                <w:webHidden/>
              </w:rPr>
              <w:fldChar w:fldCharType="begin"/>
            </w:r>
            <w:r w:rsidR="003B1E14">
              <w:rPr>
                <w:noProof/>
                <w:webHidden/>
              </w:rPr>
              <w:instrText xml:space="preserve"> PAGEREF _Toc478158655 \h </w:instrText>
            </w:r>
            <w:r w:rsidR="003B1E14">
              <w:rPr>
                <w:noProof/>
                <w:webHidden/>
              </w:rPr>
            </w:r>
            <w:r w:rsidR="003B1E14">
              <w:rPr>
                <w:noProof/>
                <w:webHidden/>
              </w:rPr>
              <w:fldChar w:fldCharType="separate"/>
            </w:r>
            <w:r w:rsidR="003B1E14">
              <w:rPr>
                <w:noProof/>
                <w:webHidden/>
              </w:rPr>
              <w:t>1</w:t>
            </w:r>
            <w:r w:rsidR="003B1E14">
              <w:rPr>
                <w:noProof/>
                <w:webHidden/>
              </w:rPr>
              <w:fldChar w:fldCharType="end"/>
            </w:r>
          </w:hyperlink>
        </w:p>
        <w:p w14:paraId="2E3EB92B" w14:textId="496007DD" w:rsidR="003B1E14" w:rsidRDefault="00165DEF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478158656" w:history="1">
            <w:r w:rsidR="003B1E14" w:rsidRPr="00196661">
              <w:rPr>
                <w:rStyle w:val="Hyperlink"/>
                <w:noProof/>
              </w:rPr>
              <w:t>Barrel Connector AC Adapter</w:t>
            </w:r>
            <w:r w:rsidR="003B1E14">
              <w:rPr>
                <w:noProof/>
                <w:webHidden/>
              </w:rPr>
              <w:tab/>
            </w:r>
            <w:r w:rsidR="003B1E14">
              <w:rPr>
                <w:noProof/>
                <w:webHidden/>
              </w:rPr>
              <w:fldChar w:fldCharType="begin"/>
            </w:r>
            <w:r w:rsidR="003B1E14">
              <w:rPr>
                <w:noProof/>
                <w:webHidden/>
              </w:rPr>
              <w:instrText xml:space="preserve"> PAGEREF _Toc478158656 \h </w:instrText>
            </w:r>
            <w:r w:rsidR="003B1E14">
              <w:rPr>
                <w:noProof/>
                <w:webHidden/>
              </w:rPr>
            </w:r>
            <w:r w:rsidR="003B1E14">
              <w:rPr>
                <w:noProof/>
                <w:webHidden/>
              </w:rPr>
              <w:fldChar w:fldCharType="separate"/>
            </w:r>
            <w:r w:rsidR="003B1E14">
              <w:rPr>
                <w:noProof/>
                <w:webHidden/>
              </w:rPr>
              <w:t>1</w:t>
            </w:r>
            <w:r w:rsidR="003B1E14">
              <w:rPr>
                <w:noProof/>
                <w:webHidden/>
              </w:rPr>
              <w:fldChar w:fldCharType="end"/>
            </w:r>
          </w:hyperlink>
        </w:p>
        <w:p w14:paraId="3752711A" w14:textId="55B53059" w:rsidR="003B1E14" w:rsidRDefault="00165DEF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478158657" w:history="1">
            <w:r w:rsidR="003B1E14" w:rsidRPr="00196661">
              <w:rPr>
                <w:rStyle w:val="Hyperlink"/>
                <w:noProof/>
              </w:rPr>
              <w:t>Battery</w:t>
            </w:r>
            <w:r w:rsidR="003B1E14">
              <w:rPr>
                <w:noProof/>
                <w:webHidden/>
              </w:rPr>
              <w:tab/>
            </w:r>
            <w:r w:rsidR="003B1E14">
              <w:rPr>
                <w:noProof/>
                <w:webHidden/>
              </w:rPr>
              <w:fldChar w:fldCharType="begin"/>
            </w:r>
            <w:r w:rsidR="003B1E14">
              <w:rPr>
                <w:noProof/>
                <w:webHidden/>
              </w:rPr>
              <w:instrText xml:space="preserve"> PAGEREF _Toc478158657 \h </w:instrText>
            </w:r>
            <w:r w:rsidR="003B1E14">
              <w:rPr>
                <w:noProof/>
                <w:webHidden/>
              </w:rPr>
            </w:r>
            <w:r w:rsidR="003B1E14">
              <w:rPr>
                <w:noProof/>
                <w:webHidden/>
              </w:rPr>
              <w:fldChar w:fldCharType="separate"/>
            </w:r>
            <w:r w:rsidR="003B1E14">
              <w:rPr>
                <w:noProof/>
                <w:webHidden/>
              </w:rPr>
              <w:t>1</w:t>
            </w:r>
            <w:r w:rsidR="003B1E14">
              <w:rPr>
                <w:noProof/>
                <w:webHidden/>
              </w:rPr>
              <w:fldChar w:fldCharType="end"/>
            </w:r>
          </w:hyperlink>
        </w:p>
        <w:p w14:paraId="70C9BB0C" w14:textId="296A864D" w:rsidR="003B1E14" w:rsidRDefault="00165DEF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478158658" w:history="1">
            <w:r w:rsidR="003B1E14" w:rsidRPr="00196661">
              <w:rPr>
                <w:rStyle w:val="Hyperlink"/>
                <w:noProof/>
              </w:rPr>
              <w:t>Pi Desktop Environment</w:t>
            </w:r>
            <w:r w:rsidR="003B1E14">
              <w:rPr>
                <w:noProof/>
                <w:webHidden/>
              </w:rPr>
              <w:tab/>
            </w:r>
            <w:r w:rsidR="003B1E14">
              <w:rPr>
                <w:noProof/>
                <w:webHidden/>
              </w:rPr>
              <w:fldChar w:fldCharType="begin"/>
            </w:r>
            <w:r w:rsidR="003B1E14">
              <w:rPr>
                <w:noProof/>
                <w:webHidden/>
              </w:rPr>
              <w:instrText xml:space="preserve"> PAGEREF _Toc478158658 \h </w:instrText>
            </w:r>
            <w:r w:rsidR="003B1E14">
              <w:rPr>
                <w:noProof/>
                <w:webHidden/>
              </w:rPr>
            </w:r>
            <w:r w:rsidR="003B1E14">
              <w:rPr>
                <w:noProof/>
                <w:webHidden/>
              </w:rPr>
              <w:fldChar w:fldCharType="separate"/>
            </w:r>
            <w:r w:rsidR="003B1E14">
              <w:rPr>
                <w:noProof/>
                <w:webHidden/>
              </w:rPr>
              <w:t>1</w:t>
            </w:r>
            <w:r w:rsidR="003B1E14">
              <w:rPr>
                <w:noProof/>
                <w:webHidden/>
              </w:rPr>
              <w:fldChar w:fldCharType="end"/>
            </w:r>
          </w:hyperlink>
        </w:p>
        <w:p w14:paraId="0619BBF1" w14:textId="766140D2" w:rsidR="003B1E14" w:rsidRDefault="00165DEF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478158659" w:history="1">
            <w:r w:rsidR="003B1E14" w:rsidRPr="00196661">
              <w:rPr>
                <w:rStyle w:val="Hyperlink"/>
                <w:noProof/>
              </w:rPr>
              <w:t>Wifi</w:t>
            </w:r>
            <w:r w:rsidR="003B1E14">
              <w:rPr>
                <w:noProof/>
                <w:webHidden/>
              </w:rPr>
              <w:tab/>
            </w:r>
            <w:r w:rsidR="003B1E14">
              <w:rPr>
                <w:noProof/>
                <w:webHidden/>
              </w:rPr>
              <w:fldChar w:fldCharType="begin"/>
            </w:r>
            <w:r w:rsidR="003B1E14">
              <w:rPr>
                <w:noProof/>
                <w:webHidden/>
              </w:rPr>
              <w:instrText xml:space="preserve"> PAGEREF _Toc478158659 \h </w:instrText>
            </w:r>
            <w:r w:rsidR="003B1E14">
              <w:rPr>
                <w:noProof/>
                <w:webHidden/>
              </w:rPr>
            </w:r>
            <w:r w:rsidR="003B1E14">
              <w:rPr>
                <w:noProof/>
                <w:webHidden/>
              </w:rPr>
              <w:fldChar w:fldCharType="separate"/>
            </w:r>
            <w:r w:rsidR="003B1E14">
              <w:rPr>
                <w:noProof/>
                <w:webHidden/>
              </w:rPr>
              <w:t>2</w:t>
            </w:r>
            <w:r w:rsidR="003B1E14">
              <w:rPr>
                <w:noProof/>
                <w:webHidden/>
              </w:rPr>
              <w:fldChar w:fldCharType="end"/>
            </w:r>
          </w:hyperlink>
        </w:p>
        <w:p w14:paraId="244BB457" w14:textId="482AEE76" w:rsidR="003B1E14" w:rsidRDefault="00165DEF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478158660" w:history="1">
            <w:r w:rsidR="003B1E14" w:rsidRPr="00196661">
              <w:rPr>
                <w:rStyle w:val="Hyperlink"/>
                <w:noProof/>
              </w:rPr>
              <w:t>PC to Pi</w:t>
            </w:r>
            <w:r w:rsidR="003B1E14">
              <w:rPr>
                <w:noProof/>
                <w:webHidden/>
              </w:rPr>
              <w:tab/>
            </w:r>
            <w:r w:rsidR="003B1E14">
              <w:rPr>
                <w:noProof/>
                <w:webHidden/>
              </w:rPr>
              <w:fldChar w:fldCharType="begin"/>
            </w:r>
            <w:r w:rsidR="003B1E14">
              <w:rPr>
                <w:noProof/>
                <w:webHidden/>
              </w:rPr>
              <w:instrText xml:space="preserve"> PAGEREF _Toc478158660 \h </w:instrText>
            </w:r>
            <w:r w:rsidR="003B1E14">
              <w:rPr>
                <w:noProof/>
                <w:webHidden/>
              </w:rPr>
            </w:r>
            <w:r w:rsidR="003B1E14">
              <w:rPr>
                <w:noProof/>
                <w:webHidden/>
              </w:rPr>
              <w:fldChar w:fldCharType="separate"/>
            </w:r>
            <w:r w:rsidR="003B1E14">
              <w:rPr>
                <w:noProof/>
                <w:webHidden/>
              </w:rPr>
              <w:t>2</w:t>
            </w:r>
            <w:r w:rsidR="003B1E14">
              <w:rPr>
                <w:noProof/>
                <w:webHidden/>
              </w:rPr>
              <w:fldChar w:fldCharType="end"/>
            </w:r>
          </w:hyperlink>
        </w:p>
        <w:p w14:paraId="07523265" w14:textId="774A2CAA" w:rsidR="003B1E14" w:rsidRDefault="00165DEF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478158661" w:history="1">
            <w:r w:rsidR="003B1E14" w:rsidRPr="00196661">
              <w:rPr>
                <w:rStyle w:val="Hyperlink"/>
                <w:noProof/>
              </w:rPr>
              <w:t>Pi to Internet</w:t>
            </w:r>
            <w:r w:rsidR="003B1E14">
              <w:rPr>
                <w:noProof/>
                <w:webHidden/>
              </w:rPr>
              <w:tab/>
            </w:r>
            <w:r w:rsidR="003B1E14">
              <w:rPr>
                <w:noProof/>
                <w:webHidden/>
              </w:rPr>
              <w:fldChar w:fldCharType="begin"/>
            </w:r>
            <w:r w:rsidR="003B1E14">
              <w:rPr>
                <w:noProof/>
                <w:webHidden/>
              </w:rPr>
              <w:instrText xml:space="preserve"> PAGEREF _Toc478158661 \h </w:instrText>
            </w:r>
            <w:r w:rsidR="003B1E14">
              <w:rPr>
                <w:noProof/>
                <w:webHidden/>
              </w:rPr>
            </w:r>
            <w:r w:rsidR="003B1E14">
              <w:rPr>
                <w:noProof/>
                <w:webHidden/>
              </w:rPr>
              <w:fldChar w:fldCharType="separate"/>
            </w:r>
            <w:r w:rsidR="003B1E14">
              <w:rPr>
                <w:noProof/>
                <w:webHidden/>
              </w:rPr>
              <w:t>2</w:t>
            </w:r>
            <w:r w:rsidR="003B1E14">
              <w:rPr>
                <w:noProof/>
                <w:webHidden/>
              </w:rPr>
              <w:fldChar w:fldCharType="end"/>
            </w:r>
          </w:hyperlink>
        </w:p>
        <w:p w14:paraId="7763F66C" w14:textId="08101A8D" w:rsidR="003B1E14" w:rsidRDefault="00165DEF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478158662" w:history="1">
            <w:r w:rsidR="003B1E14" w:rsidRPr="00196661">
              <w:rPr>
                <w:rStyle w:val="Hyperlink"/>
                <w:noProof/>
              </w:rPr>
              <w:t>Wifi Router</w:t>
            </w:r>
            <w:r w:rsidR="003B1E14">
              <w:rPr>
                <w:noProof/>
                <w:webHidden/>
              </w:rPr>
              <w:tab/>
            </w:r>
            <w:r w:rsidR="003B1E14">
              <w:rPr>
                <w:noProof/>
                <w:webHidden/>
              </w:rPr>
              <w:fldChar w:fldCharType="begin"/>
            </w:r>
            <w:r w:rsidR="003B1E14">
              <w:rPr>
                <w:noProof/>
                <w:webHidden/>
              </w:rPr>
              <w:instrText xml:space="preserve"> PAGEREF _Toc478158662 \h </w:instrText>
            </w:r>
            <w:r w:rsidR="003B1E14">
              <w:rPr>
                <w:noProof/>
                <w:webHidden/>
              </w:rPr>
            </w:r>
            <w:r w:rsidR="003B1E14">
              <w:rPr>
                <w:noProof/>
                <w:webHidden/>
              </w:rPr>
              <w:fldChar w:fldCharType="separate"/>
            </w:r>
            <w:r w:rsidR="003B1E14">
              <w:rPr>
                <w:noProof/>
                <w:webHidden/>
              </w:rPr>
              <w:t>2</w:t>
            </w:r>
            <w:r w:rsidR="003B1E14">
              <w:rPr>
                <w:noProof/>
                <w:webHidden/>
              </w:rPr>
              <w:fldChar w:fldCharType="end"/>
            </w:r>
          </w:hyperlink>
        </w:p>
        <w:p w14:paraId="50F1941B" w14:textId="38876246" w:rsidR="003B1E14" w:rsidRDefault="00165DE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478158663" w:history="1">
            <w:r w:rsidR="003B1E14" w:rsidRPr="00196661">
              <w:rPr>
                <w:rStyle w:val="Hyperlink"/>
                <w:noProof/>
              </w:rPr>
              <w:t>References</w:t>
            </w:r>
            <w:r w:rsidR="003B1E14">
              <w:rPr>
                <w:noProof/>
                <w:webHidden/>
              </w:rPr>
              <w:tab/>
            </w:r>
            <w:r w:rsidR="003B1E14">
              <w:rPr>
                <w:noProof/>
                <w:webHidden/>
              </w:rPr>
              <w:fldChar w:fldCharType="begin"/>
            </w:r>
            <w:r w:rsidR="003B1E14">
              <w:rPr>
                <w:noProof/>
                <w:webHidden/>
              </w:rPr>
              <w:instrText xml:space="preserve"> PAGEREF _Toc478158663 \h </w:instrText>
            </w:r>
            <w:r w:rsidR="003B1E14">
              <w:rPr>
                <w:noProof/>
                <w:webHidden/>
              </w:rPr>
            </w:r>
            <w:r w:rsidR="003B1E14">
              <w:rPr>
                <w:noProof/>
                <w:webHidden/>
              </w:rPr>
              <w:fldChar w:fldCharType="separate"/>
            </w:r>
            <w:r w:rsidR="003B1E14">
              <w:rPr>
                <w:noProof/>
                <w:webHidden/>
              </w:rPr>
              <w:t>2</w:t>
            </w:r>
            <w:r w:rsidR="003B1E14">
              <w:rPr>
                <w:noProof/>
                <w:webHidden/>
              </w:rPr>
              <w:fldChar w:fldCharType="end"/>
            </w:r>
          </w:hyperlink>
        </w:p>
        <w:p w14:paraId="2DE9DC29" w14:textId="12EC37CD" w:rsidR="00492E34" w:rsidRDefault="00492E34">
          <w:r>
            <w:rPr>
              <w:b/>
              <w:bCs/>
              <w:noProof/>
            </w:rPr>
            <w:fldChar w:fldCharType="end"/>
          </w:r>
        </w:p>
      </w:sdtContent>
    </w:sdt>
    <w:p w14:paraId="71690DAB" w14:textId="77777777" w:rsidR="00492E34" w:rsidRDefault="00492E34" w:rsidP="00DC1C5E">
      <w:pPr>
        <w:pStyle w:val="Heading1"/>
      </w:pPr>
    </w:p>
    <w:p w14:paraId="443FB7DC" w14:textId="6F74C9FC" w:rsidR="00DC1C5E" w:rsidRDefault="00DC1C5E" w:rsidP="00BD2F97">
      <w:pPr>
        <w:pStyle w:val="Heading1"/>
      </w:pPr>
      <w:bookmarkStart w:id="0" w:name="_Toc478158653"/>
      <w:r>
        <w:t>Raspberry Pi 2</w:t>
      </w:r>
      <w:bookmarkEnd w:id="0"/>
    </w:p>
    <w:p w14:paraId="6E75BC02" w14:textId="2A42451A" w:rsidR="00071F76" w:rsidRDefault="00071F76" w:rsidP="00071F76"/>
    <w:p w14:paraId="4B61D2D5" w14:textId="5E2D4AB8" w:rsidR="00BD2F97" w:rsidRDefault="00BD2F97" w:rsidP="00BD2F97">
      <w:pPr>
        <w:pStyle w:val="Heading2"/>
      </w:pPr>
      <w:bookmarkStart w:id="1" w:name="_Toc478158654"/>
      <w:r>
        <w:t>Boot</w:t>
      </w:r>
      <w:r w:rsidR="00F909FB">
        <w:t>ing</w:t>
      </w:r>
      <w:bookmarkEnd w:id="1"/>
    </w:p>
    <w:p w14:paraId="2CD533B9" w14:textId="1DF8FEED" w:rsidR="00F909FB" w:rsidRDefault="00C81650" w:rsidP="00F909FB">
      <w:pPr>
        <w:pStyle w:val="Heading3"/>
      </w:pPr>
      <w:bookmarkStart w:id="2" w:name="_Toc478158655"/>
      <w:proofErr w:type="spellStart"/>
      <w:r>
        <w:t>MicroUSB</w:t>
      </w:r>
      <w:proofErr w:type="spellEnd"/>
      <w:r>
        <w:t xml:space="preserve"> </w:t>
      </w:r>
      <w:r w:rsidR="00F909FB">
        <w:t>AC Adapter</w:t>
      </w:r>
      <w:bookmarkEnd w:id="2"/>
    </w:p>
    <w:p w14:paraId="06E77218" w14:textId="6F0C5F9E" w:rsidR="00F909FB" w:rsidRDefault="00F909FB" w:rsidP="00C81650">
      <w:pPr>
        <w:pStyle w:val="ListParagraph"/>
        <w:numPr>
          <w:ilvl w:val="0"/>
          <w:numId w:val="34"/>
        </w:numPr>
      </w:pPr>
      <w:r>
        <w:t xml:space="preserve">Connect </w:t>
      </w:r>
      <w:proofErr w:type="spellStart"/>
      <w:r>
        <w:t>microUSB</w:t>
      </w:r>
      <w:proofErr w:type="spellEnd"/>
      <w:r>
        <w:t xml:space="preserve"> AC adapter to pi</w:t>
      </w:r>
    </w:p>
    <w:p w14:paraId="48BD12DB" w14:textId="337E78C1" w:rsidR="00F909FB" w:rsidRDefault="00F909FB" w:rsidP="00C81650">
      <w:pPr>
        <w:pStyle w:val="ListParagraph"/>
        <w:numPr>
          <w:ilvl w:val="0"/>
          <w:numId w:val="34"/>
        </w:numPr>
      </w:pPr>
      <w:r>
        <w:t xml:space="preserve">Disconnect the </w:t>
      </w:r>
      <w:r w:rsidR="00C81650">
        <w:t>red JXT connector that runs off the Pi GPIO port</w:t>
      </w:r>
    </w:p>
    <w:p w14:paraId="5BEC8720" w14:textId="1D22EAEA" w:rsidR="00C81650" w:rsidRPr="00F909FB" w:rsidRDefault="00C81650" w:rsidP="00F909FB">
      <w:r>
        <w:tab/>
        <w:t>This will prevent powering the ESCs from the Pi</w:t>
      </w:r>
    </w:p>
    <w:p w14:paraId="6B037EC6" w14:textId="65D133E8" w:rsidR="00C81650" w:rsidRDefault="00C81650" w:rsidP="00C81650">
      <w:pPr>
        <w:pStyle w:val="Heading3"/>
      </w:pPr>
      <w:bookmarkStart w:id="3" w:name="_Toc478158656"/>
      <w:r>
        <w:t>Barrel Connector AC Adapter</w:t>
      </w:r>
      <w:bookmarkEnd w:id="3"/>
    </w:p>
    <w:p w14:paraId="25C12A38" w14:textId="1CAE6519" w:rsidR="00C81650" w:rsidRDefault="00C81650" w:rsidP="00C81650">
      <w:pPr>
        <w:pStyle w:val="ListParagraph"/>
        <w:numPr>
          <w:ilvl w:val="0"/>
          <w:numId w:val="35"/>
        </w:numPr>
      </w:pPr>
      <w:r>
        <w:t xml:space="preserve">Attach the barrel adapter to the battery port on the </w:t>
      </w:r>
      <w:proofErr w:type="spellStart"/>
      <w:r>
        <w:t>hexacopter</w:t>
      </w:r>
      <w:proofErr w:type="spellEnd"/>
    </w:p>
    <w:p w14:paraId="6969279A" w14:textId="054A0D93" w:rsidR="00C81650" w:rsidRDefault="00C81650" w:rsidP="00C81650">
      <w:pPr>
        <w:pStyle w:val="ListParagraph"/>
        <w:numPr>
          <w:ilvl w:val="0"/>
          <w:numId w:val="35"/>
        </w:numPr>
      </w:pPr>
      <w:r>
        <w:t xml:space="preserve">Connect the AC Adapter to the barrel </w:t>
      </w:r>
      <w:proofErr w:type="spellStart"/>
      <w:r>
        <w:t>adpater</w:t>
      </w:r>
      <w:proofErr w:type="spellEnd"/>
    </w:p>
    <w:p w14:paraId="0EEDFA72" w14:textId="7444E746" w:rsidR="00C81650" w:rsidRPr="00C81650" w:rsidRDefault="00C81650" w:rsidP="00C81650">
      <w:pPr>
        <w:pStyle w:val="ListParagraph"/>
        <w:numPr>
          <w:ilvl w:val="0"/>
          <w:numId w:val="35"/>
        </w:numPr>
      </w:pPr>
      <w:r>
        <w:t>ESCs will beep until the Radio is connected?</w:t>
      </w:r>
    </w:p>
    <w:p w14:paraId="2C0B5FD4" w14:textId="210F8239" w:rsidR="00BD2F97" w:rsidRDefault="00F909FB" w:rsidP="00F909FB">
      <w:pPr>
        <w:pStyle w:val="Heading3"/>
      </w:pPr>
      <w:bookmarkStart w:id="4" w:name="_Toc478158657"/>
      <w:r>
        <w:t>Battery</w:t>
      </w:r>
      <w:bookmarkEnd w:id="4"/>
    </w:p>
    <w:p w14:paraId="3B62E15F" w14:textId="558161BB" w:rsidR="00F909FB" w:rsidRDefault="00C81650" w:rsidP="00C81650">
      <w:pPr>
        <w:pStyle w:val="ListParagraph"/>
        <w:numPr>
          <w:ilvl w:val="0"/>
          <w:numId w:val="33"/>
        </w:numPr>
      </w:pPr>
      <w:r>
        <w:t>Ensure the red JXT connector that runs of the Pi GPIO port is connected</w:t>
      </w:r>
    </w:p>
    <w:p w14:paraId="4F879824" w14:textId="3444DB2E" w:rsidR="00C81650" w:rsidRPr="00C81650" w:rsidRDefault="00C81650" w:rsidP="00C81650">
      <w:pPr>
        <w:pStyle w:val="ListParagraph"/>
        <w:numPr>
          <w:ilvl w:val="0"/>
          <w:numId w:val="33"/>
        </w:numPr>
      </w:pPr>
      <w:r>
        <w:t xml:space="preserve">Ensure that the battery is charged and connect to main lead of the </w:t>
      </w:r>
      <w:proofErr w:type="spellStart"/>
      <w:r>
        <w:t>hexacopter</w:t>
      </w:r>
      <w:proofErr w:type="spellEnd"/>
    </w:p>
    <w:p w14:paraId="71ADF11C" w14:textId="4F13CD23" w:rsidR="007B64E4" w:rsidRDefault="007B64E4" w:rsidP="00BD2F97">
      <w:pPr>
        <w:pStyle w:val="Heading2"/>
      </w:pPr>
      <w:bookmarkStart w:id="5" w:name="_Toc478158658"/>
      <w:r>
        <w:lastRenderedPageBreak/>
        <w:t>Pi Desktop Environment</w:t>
      </w:r>
      <w:bookmarkEnd w:id="5"/>
    </w:p>
    <w:p w14:paraId="7ADBFE3D" w14:textId="4B746DB7" w:rsidR="007B64E4" w:rsidRDefault="007B64E4" w:rsidP="007B64E4">
      <w:r>
        <w:t>connect the HDMI port to a monitor an</w:t>
      </w:r>
      <w:r w:rsidR="00874BD0">
        <w:t>d attach USB keyboard and mouse, then power the raspberry pi on.</w:t>
      </w:r>
    </w:p>
    <w:p w14:paraId="59ADD244" w14:textId="4D3A924C" w:rsidR="007B64E4" w:rsidRPr="007B64E4" w:rsidRDefault="007B64E4" w:rsidP="007B64E4">
      <w:r>
        <w:t xml:space="preserve">After booting, use command </w:t>
      </w:r>
      <w:r>
        <w:rPr>
          <w:rFonts w:ascii="Consolas" w:hAnsi="Consolas"/>
          <w:color w:val="242729"/>
          <w:szCs w:val="20"/>
          <w:shd w:val="clear" w:color="auto" w:fill="EFF0F1"/>
        </w:rPr>
        <w:t>/</w:t>
      </w:r>
      <w:proofErr w:type="spellStart"/>
      <w:r>
        <w:rPr>
          <w:rFonts w:ascii="Consolas" w:hAnsi="Consolas"/>
          <w:color w:val="242729"/>
          <w:szCs w:val="20"/>
          <w:shd w:val="clear" w:color="auto" w:fill="EFF0F1"/>
        </w:rPr>
        <w:t>etc</w:t>
      </w:r>
      <w:proofErr w:type="spellEnd"/>
      <w:r>
        <w:rPr>
          <w:rFonts w:ascii="Consolas" w:hAnsi="Consolas"/>
          <w:color w:val="242729"/>
          <w:szCs w:val="20"/>
          <w:shd w:val="clear" w:color="auto" w:fill="EFF0F1"/>
        </w:rPr>
        <w:t>/</w:t>
      </w:r>
      <w:proofErr w:type="spellStart"/>
      <w:r>
        <w:rPr>
          <w:rFonts w:ascii="Consolas" w:hAnsi="Consolas"/>
          <w:color w:val="242729"/>
          <w:szCs w:val="20"/>
          <w:shd w:val="clear" w:color="auto" w:fill="EFF0F1"/>
        </w:rPr>
        <w:t>init.d</w:t>
      </w:r>
      <w:proofErr w:type="spellEnd"/>
      <w:r>
        <w:rPr>
          <w:rFonts w:ascii="Consolas" w:hAnsi="Consolas"/>
          <w:color w:val="242729"/>
          <w:szCs w:val="20"/>
          <w:shd w:val="clear" w:color="auto" w:fill="EFF0F1"/>
        </w:rPr>
        <w:t>/</w:t>
      </w:r>
      <w:proofErr w:type="spellStart"/>
      <w:r>
        <w:rPr>
          <w:rFonts w:ascii="Consolas" w:hAnsi="Consolas"/>
          <w:color w:val="242729"/>
          <w:szCs w:val="20"/>
          <w:shd w:val="clear" w:color="auto" w:fill="EFF0F1"/>
        </w:rPr>
        <w:t>lxdm</w:t>
      </w:r>
      <w:proofErr w:type="spellEnd"/>
      <w:r>
        <w:rPr>
          <w:rFonts w:ascii="Consolas" w:hAnsi="Consolas"/>
          <w:color w:val="242729"/>
          <w:szCs w:val="20"/>
          <w:shd w:val="clear" w:color="auto" w:fill="EFF0F1"/>
        </w:rPr>
        <w:t xml:space="preserve"> start</w:t>
      </w:r>
      <w:r>
        <w:t xml:space="preserve"> to start LXDE</w:t>
      </w:r>
      <w:r w:rsidR="00874BD0">
        <w:t xml:space="preserve">, or </w:t>
      </w:r>
      <w:proofErr w:type="spellStart"/>
      <w:r w:rsidR="00874BD0" w:rsidRPr="00874BD0">
        <w:rPr>
          <w:shd w:val="pct15" w:color="auto" w:fill="FFFFFF"/>
        </w:rPr>
        <w:t>startx</w:t>
      </w:r>
      <w:proofErr w:type="spellEnd"/>
    </w:p>
    <w:p w14:paraId="5FAA201C" w14:textId="13527AD0" w:rsidR="00874BD0" w:rsidRDefault="00874BD0" w:rsidP="00BD2F97">
      <w:pPr>
        <w:pStyle w:val="Heading2"/>
      </w:pPr>
      <w:bookmarkStart w:id="6" w:name="_Toc478158659"/>
      <w:r>
        <w:t>Backups</w:t>
      </w:r>
    </w:p>
    <w:p w14:paraId="5E3E42A5" w14:textId="467B11E5" w:rsidR="00874BD0" w:rsidRDefault="00874BD0" w:rsidP="00874BD0">
      <w:hyperlink r:id="rId8" w:history="1">
        <w:r w:rsidRPr="00A10696">
          <w:rPr>
            <w:rStyle w:val="Hyperlink"/>
          </w:rPr>
          <w:t>https://thepihut.com/blogs/raspberry-pi-tutorials/17789160-backing-up-and-restoring-your-raspberry-pis-sd-card</w:t>
        </w:r>
      </w:hyperlink>
    </w:p>
    <w:p w14:paraId="45EF6EF5" w14:textId="77777777" w:rsidR="00874BD0" w:rsidRPr="00874BD0" w:rsidRDefault="00874BD0" w:rsidP="00874BD0"/>
    <w:p w14:paraId="270C8079" w14:textId="0A6855A4" w:rsidR="00BD2F97" w:rsidRDefault="00BD2F97" w:rsidP="00BD2F97">
      <w:pPr>
        <w:pStyle w:val="Heading2"/>
      </w:pPr>
      <w:proofErr w:type="spellStart"/>
      <w:r>
        <w:t>Wifi</w:t>
      </w:r>
      <w:bookmarkEnd w:id="6"/>
      <w:proofErr w:type="spellEnd"/>
    </w:p>
    <w:p w14:paraId="7D709809" w14:textId="361AC142" w:rsidR="007B64E4" w:rsidRPr="007B64E4" w:rsidRDefault="007B64E4" w:rsidP="007B64E4">
      <w:pPr>
        <w:pStyle w:val="Heading3"/>
      </w:pPr>
      <w:bookmarkStart w:id="7" w:name="_Toc478158660"/>
      <w:r>
        <w:t>PC to Pi</w:t>
      </w:r>
      <w:bookmarkEnd w:id="7"/>
    </w:p>
    <w:p w14:paraId="5EAB246E" w14:textId="77777777" w:rsidR="007B64E4" w:rsidRDefault="007B64E4" w:rsidP="00DC1C5E">
      <w:r>
        <w:t xml:space="preserve">Connection to the ground is normally performed using the TPLINK wireless router, the gateway IP address should be 192.168.1.1, </w:t>
      </w:r>
    </w:p>
    <w:p w14:paraId="7B15E46A" w14:textId="08BAAFDA" w:rsidR="006C2678" w:rsidRDefault="007B64E4" w:rsidP="007B64E4">
      <w:pPr>
        <w:ind w:left="720"/>
      </w:pPr>
      <w:r>
        <w:t xml:space="preserve">If not, try connecting to windows via </w:t>
      </w:r>
      <w:proofErr w:type="spellStart"/>
      <w:r>
        <w:t>wifi</w:t>
      </w:r>
      <w:proofErr w:type="spellEnd"/>
      <w:r>
        <w:t xml:space="preserve"> or Ethernet and using ipconfig to get the gateway IP address.</w:t>
      </w:r>
    </w:p>
    <w:p w14:paraId="7CF8E0CF" w14:textId="6FFEA7F1" w:rsidR="007B64E4" w:rsidRDefault="00844094" w:rsidP="007B64E4">
      <w:r>
        <w:t>On the router page, the IP</w:t>
      </w:r>
    </w:p>
    <w:p w14:paraId="177DCE60" w14:textId="28065DA0" w:rsidR="00844094" w:rsidRDefault="00844094" w:rsidP="007B64E4"/>
    <w:p w14:paraId="17427E19" w14:textId="7D2CA05D" w:rsidR="00844094" w:rsidRDefault="00844094" w:rsidP="007B64E4">
      <w:r>
        <w:t>Password???</w:t>
      </w:r>
    </w:p>
    <w:p w14:paraId="34AD4284" w14:textId="59772A68" w:rsidR="007B64E4" w:rsidRDefault="007B64E4" w:rsidP="007B64E4">
      <w:pPr>
        <w:pStyle w:val="Heading3"/>
      </w:pPr>
      <w:bookmarkStart w:id="8" w:name="_Toc478158661"/>
      <w:r>
        <w:t>Pi to Internet</w:t>
      </w:r>
      <w:bookmarkEnd w:id="8"/>
    </w:p>
    <w:p w14:paraId="66A0FCEA" w14:textId="6AD9838F" w:rsidR="00C81650" w:rsidRDefault="007B64E4" w:rsidP="00DC1C5E">
      <w:r>
        <w:t>Not sure, try:</w:t>
      </w:r>
    </w:p>
    <w:p w14:paraId="3598F558" w14:textId="722593D7" w:rsidR="007B64E4" w:rsidRDefault="007B64E4" w:rsidP="007B64E4">
      <w:pPr>
        <w:pStyle w:val="ListParagraph"/>
        <w:numPr>
          <w:ilvl w:val="0"/>
          <w:numId w:val="36"/>
        </w:numPr>
      </w:pPr>
      <w:r>
        <w:t>Connect Ethernet port to a university internet outlet.</w:t>
      </w:r>
    </w:p>
    <w:p w14:paraId="26A59199" w14:textId="45C4C26F" w:rsidR="007B64E4" w:rsidRDefault="007B64E4" w:rsidP="007B64E4">
      <w:pPr>
        <w:pStyle w:val="ListParagraph"/>
        <w:numPr>
          <w:ilvl w:val="1"/>
          <w:numId w:val="36"/>
        </w:numPr>
      </w:pPr>
      <w:r>
        <w:t>Detects the connection, but no internet access</w:t>
      </w:r>
    </w:p>
    <w:p w14:paraId="286404C7" w14:textId="1312D72F" w:rsidR="00891D32" w:rsidRDefault="00891D32" w:rsidP="007B64E4">
      <w:pPr>
        <w:pStyle w:val="ListParagraph"/>
        <w:numPr>
          <w:ilvl w:val="1"/>
          <w:numId w:val="36"/>
        </w:numPr>
      </w:pPr>
      <w:r>
        <w:t xml:space="preserve">Opening the browser will bring up a </w:t>
      </w:r>
      <w:proofErr w:type="spellStart"/>
      <w:r>
        <w:t>Netgear</w:t>
      </w:r>
      <w:proofErr w:type="spellEnd"/>
      <w:r>
        <w:t xml:space="preserve"> connection page.</w:t>
      </w:r>
      <w:bookmarkStart w:id="9" w:name="_GoBack"/>
      <w:bookmarkEnd w:id="9"/>
    </w:p>
    <w:p w14:paraId="373AF19E" w14:textId="431D10FE" w:rsidR="007B64E4" w:rsidRDefault="007B64E4" w:rsidP="007B64E4">
      <w:pPr>
        <w:pStyle w:val="ListParagraph"/>
        <w:numPr>
          <w:ilvl w:val="0"/>
          <w:numId w:val="36"/>
        </w:numPr>
      </w:pPr>
      <w:r>
        <w:t>Connect a USB wireless adapter to the Pi</w:t>
      </w:r>
    </w:p>
    <w:p w14:paraId="4D21CAAC" w14:textId="5A57A54E" w:rsidR="007B64E4" w:rsidRDefault="007B64E4" w:rsidP="007B64E4">
      <w:pPr>
        <w:pStyle w:val="ListParagraph"/>
        <w:numPr>
          <w:ilvl w:val="1"/>
          <w:numId w:val="36"/>
        </w:numPr>
      </w:pPr>
      <w:r>
        <w:t>Try these threads:</w:t>
      </w:r>
    </w:p>
    <w:p w14:paraId="6F6D76D4" w14:textId="4E74B28D" w:rsidR="007B64E4" w:rsidRDefault="00165DEF" w:rsidP="007B64E4">
      <w:pPr>
        <w:pStyle w:val="ListParagraph"/>
        <w:numPr>
          <w:ilvl w:val="2"/>
          <w:numId w:val="36"/>
        </w:numPr>
      </w:pPr>
      <w:hyperlink r:id="rId9" w:history="1">
        <w:r w:rsidR="007B64E4" w:rsidRPr="00784DEC">
          <w:rPr>
            <w:rStyle w:val="Hyperlink"/>
          </w:rPr>
          <w:t>http://raspberrypi.stackexchange.com/questions/47538/wlan-connected-but-no-internet-access</w:t>
        </w:r>
      </w:hyperlink>
    </w:p>
    <w:p w14:paraId="73413C0E" w14:textId="718E5A51" w:rsidR="00555200" w:rsidRDefault="00555200" w:rsidP="00555200"/>
    <w:p w14:paraId="7D2BD600" w14:textId="77777777" w:rsidR="002618C7" w:rsidRDefault="002618C7" w:rsidP="00555200"/>
    <w:p w14:paraId="1BF39136" w14:textId="77777777" w:rsidR="002618C7" w:rsidRDefault="002618C7" w:rsidP="00555200"/>
    <w:p w14:paraId="404F6F43" w14:textId="21750B3B" w:rsidR="007B64E4" w:rsidRDefault="004951BC" w:rsidP="004951BC">
      <w:pPr>
        <w:pStyle w:val="Heading2"/>
      </w:pPr>
      <w:r>
        <w:t>From DJI Manifold</w:t>
      </w:r>
    </w:p>
    <w:p w14:paraId="75E8C550" w14:textId="2CD81636" w:rsidR="004951BC" w:rsidRDefault="004951BC" w:rsidP="00DC1C5E">
      <w:r>
        <w:rPr>
          <w:noProof/>
        </w:rPr>
        <w:drawing>
          <wp:inline distT="0" distB="0" distL="0" distR="0" wp14:anchorId="2D3012BA" wp14:editId="284B3E04">
            <wp:extent cx="54768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4E1D" w14:textId="2C914134" w:rsidR="007B64E4" w:rsidRDefault="004951BC" w:rsidP="00DC1C5E">
      <w:r>
        <w:rPr>
          <w:noProof/>
        </w:rPr>
        <w:lastRenderedPageBreak/>
        <w:drawing>
          <wp:inline distT="0" distB="0" distL="0" distR="0" wp14:anchorId="5E0886AC" wp14:editId="082363FC">
            <wp:extent cx="547687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1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DB1AFD" wp14:editId="16A755BF">
            <wp:extent cx="546735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94C0" w14:textId="2733E0AC" w:rsidR="006C2678" w:rsidRDefault="006C2678" w:rsidP="00DD6664">
      <w:pPr>
        <w:pStyle w:val="Heading2"/>
      </w:pPr>
      <w:bookmarkStart w:id="10" w:name="_Toc478158662"/>
      <w:proofErr w:type="spellStart"/>
      <w:r>
        <w:t>Wifi</w:t>
      </w:r>
      <w:proofErr w:type="spellEnd"/>
      <w:r>
        <w:t xml:space="preserve"> Router</w:t>
      </w:r>
      <w:bookmarkEnd w:id="10"/>
    </w:p>
    <w:p w14:paraId="0C3EDDC9" w14:textId="5243A4F6" w:rsidR="006C2678" w:rsidRDefault="006C2678" w:rsidP="006C2678">
      <w:r>
        <w:t>TPLINK WR703N</w:t>
      </w:r>
    </w:p>
    <w:p w14:paraId="081C4178" w14:textId="3AAB79A0" w:rsidR="006C2678" w:rsidRDefault="006C2678" w:rsidP="006C2678">
      <w:r>
        <w:t>5V 1A</w:t>
      </w:r>
    </w:p>
    <w:p w14:paraId="5F65B0B0" w14:textId="6691EBEF" w:rsidR="00621D95" w:rsidRDefault="00621D95" w:rsidP="006C2678">
      <w:r>
        <w:t xml:space="preserve">Running </w:t>
      </w:r>
      <w:proofErr w:type="spellStart"/>
      <w:r>
        <w:t>OpenWRT</w:t>
      </w:r>
      <w:proofErr w:type="spellEnd"/>
    </w:p>
    <w:p w14:paraId="07152491" w14:textId="646727B1" w:rsidR="00621D95" w:rsidRDefault="00621D95" w:rsidP="006C2678">
      <w:r>
        <w:t xml:space="preserve">SSID: </w:t>
      </w:r>
      <w:proofErr w:type="spellStart"/>
      <w:r>
        <w:t>OpenWrt</w:t>
      </w:r>
      <w:proofErr w:type="spellEnd"/>
    </w:p>
    <w:p w14:paraId="6C0E445D" w14:textId="0E8DA50C" w:rsidR="00621D95" w:rsidRDefault="00621D95" w:rsidP="006C2678">
      <w:r>
        <w:t>Gateway IP: 192.168.1.1</w:t>
      </w:r>
    </w:p>
    <w:p w14:paraId="6B016DC3" w14:textId="77777777" w:rsidR="00621D95" w:rsidRPr="006C2678" w:rsidRDefault="00621D95" w:rsidP="006C2678"/>
    <w:p w14:paraId="612CB764" w14:textId="7C4F95B8" w:rsidR="00CF3ABE" w:rsidRDefault="00CF3ABE" w:rsidP="00136B28"/>
    <w:p w14:paraId="142F9CAC" w14:textId="77777777" w:rsidR="00CF3ABE" w:rsidRDefault="00CF3ABE" w:rsidP="00136B28"/>
    <w:p w14:paraId="523E4448" w14:textId="77777777" w:rsidR="00136B28" w:rsidRPr="00136B28" w:rsidRDefault="00136B28" w:rsidP="00136B28"/>
    <w:bookmarkStart w:id="11" w:name="_Toc478158663" w:displacedByCustomXml="next"/>
    <w:sdt>
      <w:sdtPr>
        <w:rPr>
          <w:rFonts w:ascii="Arial" w:eastAsiaTheme="minorEastAsia" w:hAnsi="Arial" w:cstheme="minorBidi"/>
          <w:b w:val="0"/>
          <w:bCs w:val="0"/>
          <w:caps w:val="0"/>
          <w:spacing w:val="0"/>
          <w:sz w:val="20"/>
          <w:szCs w:val="22"/>
        </w:rPr>
        <w:id w:val="1599216660"/>
        <w:docPartObj>
          <w:docPartGallery w:val="Bibliographies"/>
          <w:docPartUnique/>
        </w:docPartObj>
      </w:sdtPr>
      <w:sdtEndPr/>
      <w:sdtContent>
        <w:p w14:paraId="5801B7F1" w14:textId="15DC8215" w:rsidR="00DC1C5E" w:rsidRDefault="00DC1C5E">
          <w:pPr>
            <w:pStyle w:val="Heading1"/>
          </w:pPr>
          <w:r>
            <w:t>References</w:t>
          </w:r>
          <w:bookmarkEnd w:id="11"/>
        </w:p>
        <w:sdt>
          <w:sdtPr>
            <w:id w:val="-573587230"/>
            <w:bibliography/>
          </w:sdtPr>
          <w:sdtEndPr/>
          <w:sdtContent>
            <w:p w14:paraId="226AB850" w14:textId="77777777" w:rsidR="00492E34" w:rsidRDefault="00DC1C5E" w:rsidP="00DC1C5E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8728"/>
              </w:tblGrid>
              <w:tr w:rsidR="00492E34" w14:paraId="26080825" w14:textId="77777777">
                <w:trPr>
                  <w:divId w:val="18925767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983AD2" w14:textId="5D7D13BA" w:rsidR="00492E34" w:rsidRDefault="00492E34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156D1E" w14:textId="77777777" w:rsidR="00492E34" w:rsidRDefault="00492E3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Mohanty, “Environmental Mapping in 2D/3D,” 2015. [Online]. Available: http://robotics.ee.uwa.edu.au/theses/2015-Hexacopter3D-Mohanty.pdf.</w:t>
                    </w:r>
                  </w:p>
                </w:tc>
              </w:tr>
              <w:tr w:rsidR="00492E34" w14:paraId="3E1948EB" w14:textId="77777777">
                <w:trPr>
                  <w:divId w:val="18925767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2D2AAA" w14:textId="77777777" w:rsidR="00492E34" w:rsidRDefault="00492E3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CA9093" w14:textId="77777777" w:rsidR="00492E34" w:rsidRDefault="00492E3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Tan, “picopterx,” [Online]. Available: https://github.com/jtanx/picopterx/wiki/.</w:t>
                    </w:r>
                  </w:p>
                </w:tc>
              </w:tr>
              <w:tr w:rsidR="00492E34" w14:paraId="4B70A1F6" w14:textId="77777777">
                <w:trPr>
                  <w:divId w:val="18925767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0F4053" w14:textId="77777777" w:rsidR="00492E34" w:rsidRDefault="00492E3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23B201" w14:textId="77777777" w:rsidR="00492E34" w:rsidRDefault="00492E3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Tan, “Real time point of interest identification,” 26 October 2015. [Online]. Available: http://robotics.ee.uwa.edu.au/theses/2015-HexacopterVision-Tan.pdf.</w:t>
                    </w:r>
                  </w:p>
                </w:tc>
              </w:tr>
            </w:tbl>
            <w:p w14:paraId="3B022CCA" w14:textId="77777777" w:rsidR="00492E34" w:rsidRDefault="00492E34">
              <w:pPr>
                <w:divId w:val="1892576786"/>
                <w:rPr>
                  <w:rFonts w:eastAsia="Times New Roman"/>
                  <w:noProof/>
                </w:rPr>
              </w:pPr>
            </w:p>
            <w:p w14:paraId="54FA82FC" w14:textId="40FC9B1E" w:rsidR="00DC1C5E" w:rsidRDefault="00DC1C5E" w:rsidP="00DC1C5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7CAE2BF" w14:textId="77777777" w:rsidR="00DC1C5E" w:rsidRPr="00DC1C5E" w:rsidRDefault="00DC1C5E" w:rsidP="00DC1C5E"/>
    <w:sectPr w:rsidR="00DC1C5E" w:rsidRPr="00DC1C5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78141" w14:textId="77777777" w:rsidR="00165DEF" w:rsidRDefault="00165DEF" w:rsidP="005A6281">
      <w:pPr>
        <w:spacing w:after="0" w:line="240" w:lineRule="auto"/>
      </w:pPr>
      <w:r>
        <w:separator/>
      </w:r>
    </w:p>
  </w:endnote>
  <w:endnote w:type="continuationSeparator" w:id="0">
    <w:p w14:paraId="64D09A32" w14:textId="77777777" w:rsidR="00165DEF" w:rsidRDefault="00165DEF" w:rsidP="005A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2441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C91BD" w14:textId="3BECEAF7" w:rsidR="00F909FB" w:rsidRDefault="00F909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D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996324F" w14:textId="77777777" w:rsidR="00F909FB" w:rsidRDefault="00F90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928F1" w14:textId="77777777" w:rsidR="00165DEF" w:rsidRDefault="00165DEF" w:rsidP="005A6281">
      <w:pPr>
        <w:spacing w:after="0" w:line="240" w:lineRule="auto"/>
      </w:pPr>
      <w:r>
        <w:separator/>
      </w:r>
    </w:p>
  </w:footnote>
  <w:footnote w:type="continuationSeparator" w:id="0">
    <w:p w14:paraId="6EC32E44" w14:textId="77777777" w:rsidR="00165DEF" w:rsidRDefault="00165DEF" w:rsidP="005A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A5FA8" w14:textId="2FF5219F" w:rsidR="00F909FB" w:rsidRPr="000709E8" w:rsidRDefault="00F909FB" w:rsidP="00807333">
    <w:pPr>
      <w:pStyle w:val="Heading2"/>
      <w:tabs>
        <w:tab w:val="left" w:pos="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364F9092" wp14:editId="754FDC57">
          <wp:simplePos x="0" y="0"/>
          <wp:positionH relativeFrom="margin">
            <wp:posOffset>3648710</wp:posOffset>
          </wp:positionH>
          <wp:positionV relativeFrom="paragraph">
            <wp:posOffset>-107373</wp:posOffset>
          </wp:positionV>
          <wp:extent cx="2082800" cy="683895"/>
          <wp:effectExtent l="0" t="0" r="0" b="190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2800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Operator Manual</w:t>
    </w:r>
    <w:r>
      <w:tab/>
    </w:r>
    <w:r>
      <w:tab/>
    </w:r>
  </w:p>
  <w:p w14:paraId="4E0C4DFB" w14:textId="7AD4DE56" w:rsidR="00F909FB" w:rsidRPr="00D636DD" w:rsidRDefault="00F909FB" w:rsidP="002419A9">
    <w:pPr>
      <w:pStyle w:val="Heading2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B61"/>
    <w:multiLevelType w:val="hybridMultilevel"/>
    <w:tmpl w:val="53567BE6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111E"/>
    <w:multiLevelType w:val="hybridMultilevel"/>
    <w:tmpl w:val="D0B8AB8C"/>
    <w:lvl w:ilvl="0" w:tplc="3622FD66">
      <w:start w:val="1"/>
      <w:numFmt w:val="lowerLetter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2" w15:restartNumberingAfterBreak="0">
    <w:nsid w:val="0AFB003D"/>
    <w:multiLevelType w:val="multilevel"/>
    <w:tmpl w:val="88D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8D5666"/>
    <w:multiLevelType w:val="multilevel"/>
    <w:tmpl w:val="AB2A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F518C"/>
    <w:multiLevelType w:val="multilevel"/>
    <w:tmpl w:val="67F6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00A68"/>
    <w:multiLevelType w:val="hybridMultilevel"/>
    <w:tmpl w:val="B9824A9C"/>
    <w:lvl w:ilvl="0" w:tplc="B85AF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865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F26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27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8E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B06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CE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43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64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8EAAB9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3C3AB4"/>
    <w:multiLevelType w:val="multilevel"/>
    <w:tmpl w:val="ABF6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E4AFD"/>
    <w:multiLevelType w:val="hybridMultilevel"/>
    <w:tmpl w:val="BD9EE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331C1"/>
    <w:multiLevelType w:val="hybridMultilevel"/>
    <w:tmpl w:val="FD067F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22241"/>
    <w:multiLevelType w:val="multilevel"/>
    <w:tmpl w:val="9550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022A05"/>
    <w:multiLevelType w:val="multilevel"/>
    <w:tmpl w:val="667E6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7606213"/>
    <w:multiLevelType w:val="hybridMultilevel"/>
    <w:tmpl w:val="8850E54A"/>
    <w:lvl w:ilvl="0" w:tplc="0C09001B">
      <w:start w:val="1"/>
      <w:numFmt w:val="lowerRoman"/>
      <w:lvlText w:val="%1."/>
      <w:lvlJc w:val="right"/>
      <w:pPr>
        <w:ind w:left="1820" w:hanging="360"/>
      </w:pPr>
    </w:lvl>
    <w:lvl w:ilvl="1" w:tplc="0C090019" w:tentative="1">
      <w:start w:val="1"/>
      <w:numFmt w:val="lowerLetter"/>
      <w:lvlText w:val="%2."/>
      <w:lvlJc w:val="left"/>
      <w:pPr>
        <w:ind w:left="2540" w:hanging="360"/>
      </w:pPr>
    </w:lvl>
    <w:lvl w:ilvl="2" w:tplc="0C09001B" w:tentative="1">
      <w:start w:val="1"/>
      <w:numFmt w:val="lowerRoman"/>
      <w:lvlText w:val="%3."/>
      <w:lvlJc w:val="right"/>
      <w:pPr>
        <w:ind w:left="3260" w:hanging="180"/>
      </w:pPr>
    </w:lvl>
    <w:lvl w:ilvl="3" w:tplc="0C09000F" w:tentative="1">
      <w:start w:val="1"/>
      <w:numFmt w:val="decimal"/>
      <w:lvlText w:val="%4."/>
      <w:lvlJc w:val="left"/>
      <w:pPr>
        <w:ind w:left="3980" w:hanging="360"/>
      </w:pPr>
    </w:lvl>
    <w:lvl w:ilvl="4" w:tplc="0C090019" w:tentative="1">
      <w:start w:val="1"/>
      <w:numFmt w:val="lowerLetter"/>
      <w:lvlText w:val="%5."/>
      <w:lvlJc w:val="left"/>
      <w:pPr>
        <w:ind w:left="4700" w:hanging="360"/>
      </w:pPr>
    </w:lvl>
    <w:lvl w:ilvl="5" w:tplc="0C09001B" w:tentative="1">
      <w:start w:val="1"/>
      <w:numFmt w:val="lowerRoman"/>
      <w:lvlText w:val="%6."/>
      <w:lvlJc w:val="right"/>
      <w:pPr>
        <w:ind w:left="5420" w:hanging="180"/>
      </w:pPr>
    </w:lvl>
    <w:lvl w:ilvl="6" w:tplc="0C09000F" w:tentative="1">
      <w:start w:val="1"/>
      <w:numFmt w:val="decimal"/>
      <w:lvlText w:val="%7."/>
      <w:lvlJc w:val="left"/>
      <w:pPr>
        <w:ind w:left="6140" w:hanging="360"/>
      </w:pPr>
    </w:lvl>
    <w:lvl w:ilvl="7" w:tplc="0C090019" w:tentative="1">
      <w:start w:val="1"/>
      <w:numFmt w:val="lowerLetter"/>
      <w:lvlText w:val="%8."/>
      <w:lvlJc w:val="left"/>
      <w:pPr>
        <w:ind w:left="6860" w:hanging="360"/>
      </w:pPr>
    </w:lvl>
    <w:lvl w:ilvl="8" w:tplc="0C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13" w15:restartNumberingAfterBreak="0">
    <w:nsid w:val="48900F4C"/>
    <w:multiLevelType w:val="multilevel"/>
    <w:tmpl w:val="0A1C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8924BD"/>
    <w:multiLevelType w:val="hybridMultilevel"/>
    <w:tmpl w:val="653E78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FD0FFF"/>
    <w:multiLevelType w:val="hybridMultilevel"/>
    <w:tmpl w:val="C0F06B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051BD"/>
    <w:multiLevelType w:val="hybridMultilevel"/>
    <w:tmpl w:val="0A0263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C4660"/>
    <w:multiLevelType w:val="hybridMultilevel"/>
    <w:tmpl w:val="5F54B3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C6473"/>
    <w:multiLevelType w:val="hybridMultilevel"/>
    <w:tmpl w:val="A98C1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B1A74"/>
    <w:multiLevelType w:val="hybridMultilevel"/>
    <w:tmpl w:val="F412FB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C6996"/>
    <w:multiLevelType w:val="hybridMultilevel"/>
    <w:tmpl w:val="F2D2F19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E1EA6"/>
    <w:multiLevelType w:val="multilevel"/>
    <w:tmpl w:val="F50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6F2869"/>
    <w:multiLevelType w:val="hybridMultilevel"/>
    <w:tmpl w:val="0D96B60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914118"/>
    <w:multiLevelType w:val="hybridMultilevel"/>
    <w:tmpl w:val="972263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34676"/>
    <w:multiLevelType w:val="multilevel"/>
    <w:tmpl w:val="C810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6F403D"/>
    <w:multiLevelType w:val="hybridMultilevel"/>
    <w:tmpl w:val="C8D4EE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B69E3"/>
    <w:multiLevelType w:val="hybridMultilevel"/>
    <w:tmpl w:val="F2B4922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0"/>
  </w:num>
  <w:num w:numId="5">
    <w:abstractNumId w:val="2"/>
  </w:num>
  <w:num w:numId="6">
    <w:abstractNumId w:val="21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15"/>
  </w:num>
  <w:num w:numId="18">
    <w:abstractNumId w:val="22"/>
  </w:num>
  <w:num w:numId="19">
    <w:abstractNumId w:val="1"/>
  </w:num>
  <w:num w:numId="20">
    <w:abstractNumId w:val="12"/>
  </w:num>
  <w:num w:numId="21">
    <w:abstractNumId w:val="26"/>
  </w:num>
  <w:num w:numId="22">
    <w:abstractNumId w:val="0"/>
  </w:num>
  <w:num w:numId="23">
    <w:abstractNumId w:val="17"/>
  </w:num>
  <w:num w:numId="24">
    <w:abstractNumId w:val="3"/>
  </w:num>
  <w:num w:numId="25">
    <w:abstractNumId w:val="20"/>
  </w:num>
  <w:num w:numId="26">
    <w:abstractNumId w:val="25"/>
  </w:num>
  <w:num w:numId="27">
    <w:abstractNumId w:val="9"/>
  </w:num>
  <w:num w:numId="28">
    <w:abstractNumId w:val="4"/>
  </w:num>
  <w:num w:numId="29">
    <w:abstractNumId w:val="23"/>
  </w:num>
  <w:num w:numId="30">
    <w:abstractNumId w:val="24"/>
  </w:num>
  <w:num w:numId="31">
    <w:abstractNumId w:val="7"/>
  </w:num>
  <w:num w:numId="32">
    <w:abstractNumId w:val="14"/>
  </w:num>
  <w:num w:numId="33">
    <w:abstractNumId w:val="16"/>
  </w:num>
  <w:num w:numId="34">
    <w:abstractNumId w:val="8"/>
  </w:num>
  <w:num w:numId="35">
    <w:abstractNumId w:val="18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01"/>
    <w:rsid w:val="00017129"/>
    <w:rsid w:val="000277B5"/>
    <w:rsid w:val="0006346C"/>
    <w:rsid w:val="0006457E"/>
    <w:rsid w:val="000709E8"/>
    <w:rsid w:val="00071F76"/>
    <w:rsid w:val="000D0E56"/>
    <w:rsid w:val="00136B28"/>
    <w:rsid w:val="0015223C"/>
    <w:rsid w:val="0015476C"/>
    <w:rsid w:val="001631AD"/>
    <w:rsid w:val="00165DEF"/>
    <w:rsid w:val="00172B2F"/>
    <w:rsid w:val="001A46B3"/>
    <w:rsid w:val="001C0CEE"/>
    <w:rsid w:val="001D4422"/>
    <w:rsid w:val="002419A9"/>
    <w:rsid w:val="002618C7"/>
    <w:rsid w:val="00285ABC"/>
    <w:rsid w:val="003B1E14"/>
    <w:rsid w:val="003D749A"/>
    <w:rsid w:val="003E6CCE"/>
    <w:rsid w:val="00486496"/>
    <w:rsid w:val="00492E34"/>
    <w:rsid w:val="004951BC"/>
    <w:rsid w:val="004A2EA2"/>
    <w:rsid w:val="004A5A92"/>
    <w:rsid w:val="00555200"/>
    <w:rsid w:val="0057163E"/>
    <w:rsid w:val="005A6281"/>
    <w:rsid w:val="005B3CB7"/>
    <w:rsid w:val="005E3569"/>
    <w:rsid w:val="00621D95"/>
    <w:rsid w:val="00695496"/>
    <w:rsid w:val="006A3F43"/>
    <w:rsid w:val="006B4990"/>
    <w:rsid w:val="006C2678"/>
    <w:rsid w:val="007414FF"/>
    <w:rsid w:val="007518C6"/>
    <w:rsid w:val="00772889"/>
    <w:rsid w:val="00786307"/>
    <w:rsid w:val="007B64E4"/>
    <w:rsid w:val="007C6A06"/>
    <w:rsid w:val="00807333"/>
    <w:rsid w:val="00844094"/>
    <w:rsid w:val="0086139E"/>
    <w:rsid w:val="00874BD0"/>
    <w:rsid w:val="00891D32"/>
    <w:rsid w:val="00893D2B"/>
    <w:rsid w:val="008D08A8"/>
    <w:rsid w:val="009102E8"/>
    <w:rsid w:val="00950AA6"/>
    <w:rsid w:val="00984A2E"/>
    <w:rsid w:val="009A6FC4"/>
    <w:rsid w:val="009B5901"/>
    <w:rsid w:val="009D14BB"/>
    <w:rsid w:val="00A12E41"/>
    <w:rsid w:val="00A934E5"/>
    <w:rsid w:val="00AB104D"/>
    <w:rsid w:val="00AF1E47"/>
    <w:rsid w:val="00B32966"/>
    <w:rsid w:val="00B773DB"/>
    <w:rsid w:val="00BB12BA"/>
    <w:rsid w:val="00BD2F97"/>
    <w:rsid w:val="00BD735C"/>
    <w:rsid w:val="00C51156"/>
    <w:rsid w:val="00C81650"/>
    <w:rsid w:val="00C939FE"/>
    <w:rsid w:val="00CF3ABE"/>
    <w:rsid w:val="00D110B9"/>
    <w:rsid w:val="00D636DD"/>
    <w:rsid w:val="00D71340"/>
    <w:rsid w:val="00D71917"/>
    <w:rsid w:val="00DC1C5E"/>
    <w:rsid w:val="00DD6664"/>
    <w:rsid w:val="00E0704C"/>
    <w:rsid w:val="00E552A2"/>
    <w:rsid w:val="00E85747"/>
    <w:rsid w:val="00ED4495"/>
    <w:rsid w:val="00F11EDB"/>
    <w:rsid w:val="00F22C3C"/>
    <w:rsid w:val="00F651C2"/>
    <w:rsid w:val="00F853D3"/>
    <w:rsid w:val="00F909FB"/>
    <w:rsid w:val="00FB76F7"/>
    <w:rsid w:val="00FF0808"/>
    <w:rsid w:val="750D8BEF"/>
    <w:rsid w:val="7A88F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C3FB"/>
  <w15:chartTrackingRefBased/>
  <w15:docId w15:val="{5C726F7D-6728-4895-8910-4AC38541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6307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9A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9A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9A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9A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9A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9A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9A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9A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9A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90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590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19A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77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419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419A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419A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19A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9A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9A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9A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9A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9A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9A9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2419A9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9A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19A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19A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419A9"/>
    <w:rPr>
      <w:i/>
      <w:iCs/>
      <w:color w:val="auto"/>
    </w:rPr>
  </w:style>
  <w:style w:type="paragraph" w:styleId="NoSpacing">
    <w:name w:val="No Spacing"/>
    <w:uiPriority w:val="1"/>
    <w:qFormat/>
    <w:rsid w:val="002419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19A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19A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9A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9A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419A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19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419A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19A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419A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2419A9"/>
    <w:pPr>
      <w:outlineLvl w:val="9"/>
    </w:pPr>
  </w:style>
  <w:style w:type="paragraph" w:styleId="ListParagraph">
    <w:name w:val="List Paragraph"/>
    <w:basedOn w:val="Normal"/>
    <w:uiPriority w:val="34"/>
    <w:qFormat/>
    <w:rsid w:val="00B77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281"/>
  </w:style>
  <w:style w:type="paragraph" w:styleId="Footer">
    <w:name w:val="footer"/>
    <w:basedOn w:val="Normal"/>
    <w:link w:val="FooterChar"/>
    <w:uiPriority w:val="99"/>
    <w:unhideWhenUsed/>
    <w:rsid w:val="005A6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281"/>
  </w:style>
  <w:style w:type="paragraph" w:styleId="Bibliography">
    <w:name w:val="Bibliography"/>
    <w:basedOn w:val="Normal"/>
    <w:next w:val="Normal"/>
    <w:uiPriority w:val="37"/>
    <w:unhideWhenUsed/>
    <w:rsid w:val="00DC1C5E"/>
  </w:style>
  <w:style w:type="character" w:customStyle="1" w:styleId="apple-converted-space">
    <w:name w:val="apple-converted-space"/>
    <w:basedOn w:val="DefaultParagraphFont"/>
    <w:rsid w:val="00017129"/>
  </w:style>
  <w:style w:type="paragraph" w:styleId="TOC1">
    <w:name w:val="toc 1"/>
    <w:basedOn w:val="Normal"/>
    <w:next w:val="Normal"/>
    <w:autoRedefine/>
    <w:uiPriority w:val="39"/>
    <w:unhideWhenUsed/>
    <w:rsid w:val="00492E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2E3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92E34"/>
    <w:pPr>
      <w:spacing w:after="100"/>
      <w:ind w:left="400"/>
    </w:pPr>
  </w:style>
  <w:style w:type="character" w:styleId="Mention">
    <w:name w:val="Mention"/>
    <w:basedOn w:val="DefaultParagraphFont"/>
    <w:uiPriority w:val="99"/>
    <w:semiHidden/>
    <w:unhideWhenUsed/>
    <w:rsid w:val="0015223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pihut.com/blogs/raspberry-pi-tutorials/17789160-backing-up-and-restoring-your-raspberry-pis-sd-car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aspberrypi.stackexchange.com/questions/47538/wlan-connected-but-no-internet-acces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Man</b:Tag>
    <b:SourceType>DocumentFromInternetSite</b:SourceType>
    <b:Guid>{3C49F1D7-4EA3-4CD4-A453-D876A158F0A5}</b:Guid>
    <b:Author>
      <b:Author>
        <b:NameList>
          <b:Person>
            <b:Last>Mohanty</b:Last>
            <b:First>Manish</b:First>
          </b:Person>
        </b:NameList>
      </b:Author>
    </b:Author>
    <b:Title>Environmental Mapping in 2D/3D</b:Title>
    <b:Year>2015</b:Year>
    <b:City>Perth</b:City>
    <b:Department>Department of Electrical.Electronic and Computer Engineering</b:Department>
    <b:Institution>The University of western Australia</b:Institution>
    <b:ThesisType>Thesis</b:ThesisType>
    <b:URL>http://robotics.ee.uwa.edu.au/theses/2015-Hexacopter3D-Mohanty.pdf</b:URL>
    <b:RefOrder>1</b:RefOrder>
  </b:Source>
  <b:Source>
    <b:Tag>Jer</b:Tag>
    <b:SourceType>DocumentFromInternetSite</b:SourceType>
    <b:Guid>{E22490C3-CCD3-450F-B33A-84F5945929EC}</b:Guid>
    <b:Author>
      <b:Author>
        <b:NameList>
          <b:Person>
            <b:Last>Tan</b:Last>
            <b:First>Jeremy</b:First>
          </b:Person>
        </b:NameList>
      </b:Author>
    </b:Author>
    <b:Title>Real time point of interest identification</b:Title>
    <b:Year>2015</b:Year>
    <b:Month>October</b:Month>
    <b:Day>26</b:Day>
    <b:URL>http://robotics.ee.uwa.edu.au/theses/2015-HexacopterVision-Tan.pdf</b:URL>
    <b:RefOrder>2</b:RefOrder>
  </b:Source>
  <b:Source>
    <b:Tag>Jer1</b:Tag>
    <b:SourceType>DocumentFromInternetSite</b:SourceType>
    <b:Guid>{1A3556A3-C660-4F6F-816F-3C61FB5F4943}</b:Guid>
    <b:Author>
      <b:Author>
        <b:NameList>
          <b:Person>
            <b:Last>Tan</b:Last>
            <b:First>Jeremy</b:First>
          </b:Person>
        </b:NameList>
      </b:Author>
    </b:Author>
    <b:Title>picopterx</b:Title>
    <b:URL>https://github.com/jtanx/picopterx/wiki/</b:URL>
    <b:RefOrder>3</b:RefOrder>
  </b:Source>
</b:Sources>
</file>

<file path=customXml/itemProps1.xml><?xml version="1.0" encoding="utf-8"?>
<ds:datastoreItem xmlns:ds="http://schemas.openxmlformats.org/officeDocument/2006/customXml" ds:itemID="{E90475AA-4C1A-4994-8BA8-33352D19A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 Gray</dc:creator>
  <cp:keywords/>
  <dc:description/>
  <cp:lastModifiedBy>Callan Gray</cp:lastModifiedBy>
  <cp:revision>4</cp:revision>
  <dcterms:created xsi:type="dcterms:W3CDTF">2017-03-24T14:42:00Z</dcterms:created>
  <dcterms:modified xsi:type="dcterms:W3CDTF">2017-04-23T13:20:00Z</dcterms:modified>
</cp:coreProperties>
</file>