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B6" w:rsidRDefault="007040B6" w:rsidP="00346B79">
      <w:pPr>
        <w:jc w:val="center"/>
        <w:rPr>
          <w:b/>
          <w:sz w:val="32"/>
          <w:szCs w:val="32"/>
        </w:rPr>
      </w:pPr>
      <w:r w:rsidRPr="007040B6">
        <w:rPr>
          <w:noProof/>
        </w:rPr>
        <w:drawing>
          <wp:inline distT="0" distB="0" distL="0" distR="0">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rsidR="007040B6" w:rsidRDefault="007040B6" w:rsidP="00346B79">
      <w:pPr>
        <w:jc w:val="center"/>
        <w:rPr>
          <w:b/>
          <w:sz w:val="32"/>
          <w:szCs w:val="32"/>
        </w:rPr>
      </w:pPr>
    </w:p>
    <w:p w:rsidR="00346B79" w:rsidRDefault="007D5888" w:rsidP="00346B79">
      <w:pPr>
        <w:jc w:val="center"/>
      </w:pPr>
      <w:r>
        <w:rPr>
          <w:b/>
          <w:sz w:val="32"/>
          <w:szCs w:val="32"/>
        </w:rPr>
        <w:t>ShipIT, An Interoffice Shipping Application</w:t>
      </w:r>
      <w:r w:rsidR="00D14E7C" w:rsidRPr="00346B79">
        <w:rPr>
          <w:b/>
          <w:sz w:val="32"/>
          <w:szCs w:val="32"/>
        </w:rPr>
        <w:br/>
      </w:r>
      <w:r w:rsidR="00D14E7C" w:rsidRPr="00346B79">
        <w:t>CS</w:t>
      </w:r>
      <w:r w:rsidR="00A3791C">
        <w:t>633</w:t>
      </w:r>
      <w:r w:rsidR="00D14E7C" w:rsidRPr="00346B79">
        <w:t xml:space="preserve"> </w:t>
      </w:r>
      <w:r w:rsidR="00A3791C" w:rsidRPr="00A3791C">
        <w:t>Software Quality, Testing and Sec</w:t>
      </w:r>
      <w:r w:rsidR="00A3791C">
        <w:t>urity Management</w:t>
      </w:r>
      <w:r w:rsidR="00EE0F75">
        <w:br/>
      </w:r>
      <w:r w:rsidR="003320F0">
        <w:t xml:space="preserve">Term Project; </w:t>
      </w:r>
      <w:r w:rsidR="00EC3284">
        <w:t xml:space="preserve">Module </w:t>
      </w:r>
      <w:r w:rsidR="00807274">
        <w:t>2</w:t>
      </w:r>
      <w:r w:rsidR="00EE0F75">
        <w:t xml:space="preserve"> Deliverables</w:t>
      </w:r>
      <w:r w:rsidR="00D14E7C" w:rsidRPr="00346B79">
        <w:br/>
      </w:r>
      <w:r w:rsidR="00EE0F75" w:rsidRPr="00EE0F75">
        <w:rPr>
          <w:u w:val="single"/>
        </w:rPr>
        <w:t xml:space="preserve">Group </w:t>
      </w:r>
      <w:r w:rsidR="00EE0F75">
        <w:rPr>
          <w:u w:val="single"/>
        </w:rPr>
        <w:t>#</w:t>
      </w:r>
      <w:r w:rsidR="00EE0F75" w:rsidRPr="00EE0F75">
        <w:rPr>
          <w:u w:val="single"/>
        </w:rPr>
        <w:t>6</w:t>
      </w:r>
      <w:r w:rsidR="00EE0F75">
        <w:br/>
      </w:r>
      <w:r w:rsidR="00EE0F75" w:rsidRPr="00EE0F75">
        <w:t>Brian Calhoun</w:t>
      </w:r>
      <w:r w:rsidR="00EE0F75">
        <w:br/>
      </w:r>
      <w:r w:rsidR="00EE0F75" w:rsidRPr="00EE0F75">
        <w:t>Alicia Gallagher</w:t>
      </w:r>
      <w:r w:rsidR="00EE0F75">
        <w:br/>
      </w:r>
      <w:r w:rsidR="00EE0F75" w:rsidRPr="00EE0F75">
        <w:t>Steven Hoffman</w:t>
      </w:r>
      <w:r w:rsidR="00EE0F75">
        <w:br/>
      </w:r>
      <w:r w:rsidR="00EE0F75" w:rsidRPr="00EE0F75">
        <w:t>Eunjou Kim</w:t>
      </w:r>
      <w:r w:rsidR="00EE0F75" w:rsidRPr="00346B79">
        <w:br/>
      </w:r>
      <w:r w:rsidR="00EE0F75" w:rsidRPr="00EE0F75">
        <w:t>Carolina Torres</w:t>
      </w:r>
      <w:r w:rsidR="00EE0F75">
        <w:br/>
      </w:r>
      <w:r w:rsidR="00EC3284">
        <w:t>January 2</w:t>
      </w:r>
      <w:r w:rsidR="00573E7E">
        <w:t>9</w:t>
      </w:r>
      <w:r w:rsidR="00EC3284">
        <w:t>, 2017</w:t>
      </w:r>
    </w:p>
    <w:p w:rsidR="00C40F59" w:rsidRDefault="00C40F59" w:rsidP="00346B79">
      <w:pPr>
        <w:jc w:val="center"/>
      </w:pPr>
    </w:p>
    <w:p w:rsidR="00C40F59" w:rsidRDefault="00C40F59" w:rsidP="00346B79">
      <w:pPr>
        <w:jc w:val="center"/>
      </w:pPr>
      <w:r w:rsidRPr="00C40F59">
        <w:rPr>
          <w:noProof/>
        </w:rPr>
        <w:drawing>
          <wp:inline distT="0" distB="0" distL="0" distR="0">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rsidR="00346B79" w:rsidRDefault="00346B79" w:rsidP="00346B79">
      <w:pPr>
        <w:pStyle w:val="Normal1"/>
      </w:pPr>
    </w:p>
    <w:p w:rsidR="00346B79" w:rsidRPr="00346B79" w:rsidRDefault="00346B79" w:rsidP="00346B79">
      <w:pPr>
        <w:pStyle w:val="Normal1"/>
        <w:sectPr w:rsidR="00346B79" w:rsidRPr="00346B79"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rsidR="00EE0F75" w:rsidRPr="000E7F1B" w:rsidRDefault="00EE0F75" w:rsidP="00EC3284">
      <w:pPr>
        <w:pStyle w:val="Heading1"/>
        <w:rPr>
          <w:i/>
          <w:iCs/>
          <w:sz w:val="28"/>
          <w:szCs w:val="28"/>
        </w:rPr>
      </w:pPr>
      <w:bookmarkStart w:id="0" w:name="_Toc473565598"/>
      <w:r w:rsidRPr="000E7F1B">
        <w:rPr>
          <w:i/>
          <w:iCs/>
          <w:sz w:val="28"/>
          <w:szCs w:val="28"/>
        </w:rPr>
        <w:lastRenderedPageBreak/>
        <w:t>Table of Contents</w:t>
      </w:r>
      <w:bookmarkEnd w:id="0"/>
    </w:p>
    <w:p w:rsidR="00693B67" w:rsidRDefault="00EE0F75">
      <w:pPr>
        <w:pStyle w:val="TOC1"/>
        <w:tabs>
          <w:tab w:val="right" w:leader="dot" w:pos="9350"/>
        </w:tabs>
        <w:rPr>
          <w:rFonts w:eastAsiaTheme="minorEastAsia"/>
          <w:noProof/>
        </w:rPr>
      </w:pPr>
      <w:r>
        <w:fldChar w:fldCharType="begin"/>
      </w:r>
      <w:r>
        <w:instrText xml:space="preserve"> TOC \o "1-3" \u </w:instrText>
      </w:r>
      <w:r>
        <w:fldChar w:fldCharType="separate"/>
      </w:r>
      <w:bookmarkStart w:id="1" w:name="_GoBack"/>
      <w:bookmarkEnd w:id="1"/>
      <w:r w:rsidR="00693B67" w:rsidRPr="00E81C47">
        <w:rPr>
          <w:i/>
          <w:iCs/>
          <w:noProof/>
        </w:rPr>
        <w:t>Table of Contents</w:t>
      </w:r>
      <w:r w:rsidR="00693B67">
        <w:rPr>
          <w:noProof/>
        </w:rPr>
        <w:tab/>
      </w:r>
      <w:r w:rsidR="00693B67">
        <w:rPr>
          <w:noProof/>
        </w:rPr>
        <w:fldChar w:fldCharType="begin"/>
      </w:r>
      <w:r w:rsidR="00693B67">
        <w:rPr>
          <w:noProof/>
        </w:rPr>
        <w:instrText xml:space="preserve"> PAGEREF _Toc473565598 \h </w:instrText>
      </w:r>
      <w:r w:rsidR="00693B67">
        <w:rPr>
          <w:noProof/>
        </w:rPr>
      </w:r>
      <w:r w:rsidR="00693B67">
        <w:rPr>
          <w:noProof/>
        </w:rPr>
        <w:fldChar w:fldCharType="separate"/>
      </w:r>
      <w:r w:rsidR="00693B67">
        <w:rPr>
          <w:noProof/>
        </w:rPr>
        <w:t>1</w:t>
      </w:r>
      <w:r w:rsidR="00693B67">
        <w:rPr>
          <w:noProof/>
        </w:rPr>
        <w:fldChar w:fldCharType="end"/>
      </w:r>
    </w:p>
    <w:p w:rsidR="00693B67" w:rsidRDefault="00693B67">
      <w:pPr>
        <w:pStyle w:val="TOC1"/>
        <w:tabs>
          <w:tab w:val="right" w:leader="dot" w:pos="9350"/>
        </w:tabs>
        <w:rPr>
          <w:rFonts w:eastAsiaTheme="minorEastAsia"/>
          <w:noProof/>
        </w:rPr>
      </w:pPr>
      <w:r w:rsidRPr="00E81C47">
        <w:rPr>
          <w:i/>
          <w:iCs/>
          <w:noProof/>
        </w:rPr>
        <w:t>Deliverables</w:t>
      </w:r>
      <w:r>
        <w:rPr>
          <w:noProof/>
        </w:rPr>
        <w:tab/>
      </w:r>
      <w:r>
        <w:rPr>
          <w:noProof/>
        </w:rPr>
        <w:fldChar w:fldCharType="begin"/>
      </w:r>
      <w:r>
        <w:rPr>
          <w:noProof/>
        </w:rPr>
        <w:instrText xml:space="preserve"> PAGEREF _Toc473565599 \h </w:instrText>
      </w:r>
      <w:r>
        <w:rPr>
          <w:noProof/>
        </w:rPr>
      </w:r>
      <w:r>
        <w:rPr>
          <w:noProof/>
        </w:rPr>
        <w:fldChar w:fldCharType="separate"/>
      </w:r>
      <w:r>
        <w:rPr>
          <w:noProof/>
        </w:rPr>
        <w:t>2</w:t>
      </w:r>
      <w:r>
        <w:rPr>
          <w:noProof/>
        </w:rPr>
        <w:fldChar w:fldCharType="end"/>
      </w:r>
    </w:p>
    <w:p w:rsidR="00693B67" w:rsidRDefault="00693B67">
      <w:pPr>
        <w:pStyle w:val="TOC2"/>
        <w:tabs>
          <w:tab w:val="left" w:pos="660"/>
          <w:tab w:val="right" w:leader="dot" w:pos="9350"/>
        </w:tabs>
        <w:rPr>
          <w:rFonts w:eastAsiaTheme="minorEastAsia"/>
          <w:noProof/>
        </w:rPr>
      </w:pPr>
      <w:r>
        <w:rPr>
          <w:noProof/>
        </w:rPr>
        <w:t>A.</w:t>
      </w:r>
      <w:r>
        <w:rPr>
          <w:rFonts w:eastAsiaTheme="minorEastAsia"/>
          <w:noProof/>
        </w:rPr>
        <w:tab/>
      </w:r>
      <w:r>
        <w:rPr>
          <w:noProof/>
        </w:rPr>
        <w:t>Module 1</w:t>
      </w:r>
      <w:r>
        <w:rPr>
          <w:noProof/>
        </w:rPr>
        <w:tab/>
      </w:r>
      <w:r>
        <w:rPr>
          <w:noProof/>
        </w:rPr>
        <w:fldChar w:fldCharType="begin"/>
      </w:r>
      <w:r>
        <w:rPr>
          <w:noProof/>
        </w:rPr>
        <w:instrText xml:space="preserve"> PAGEREF _Toc473565600 \h </w:instrText>
      </w:r>
      <w:r>
        <w:rPr>
          <w:noProof/>
        </w:rPr>
      </w:r>
      <w:r>
        <w:rPr>
          <w:noProof/>
        </w:rPr>
        <w:fldChar w:fldCharType="separate"/>
      </w:r>
      <w:r>
        <w:rPr>
          <w:noProof/>
        </w:rPr>
        <w:t>2</w:t>
      </w:r>
      <w:r>
        <w:rPr>
          <w:noProof/>
        </w:rPr>
        <w:fldChar w:fldCharType="end"/>
      </w:r>
    </w:p>
    <w:p w:rsidR="00693B67" w:rsidRDefault="00693B67">
      <w:pPr>
        <w:pStyle w:val="TOC2"/>
        <w:tabs>
          <w:tab w:val="left" w:pos="660"/>
          <w:tab w:val="right" w:leader="dot" w:pos="9350"/>
        </w:tabs>
        <w:rPr>
          <w:rFonts w:eastAsiaTheme="minorEastAsia"/>
          <w:noProof/>
        </w:rPr>
      </w:pPr>
      <w:r>
        <w:rPr>
          <w:noProof/>
        </w:rPr>
        <w:t>B.</w:t>
      </w:r>
      <w:r>
        <w:rPr>
          <w:rFonts w:eastAsiaTheme="minorEastAsia"/>
          <w:noProof/>
        </w:rPr>
        <w:tab/>
      </w:r>
      <w:r>
        <w:rPr>
          <w:noProof/>
        </w:rPr>
        <w:t>Module 2</w:t>
      </w:r>
      <w:r>
        <w:rPr>
          <w:noProof/>
        </w:rPr>
        <w:tab/>
      </w:r>
      <w:r>
        <w:rPr>
          <w:noProof/>
        </w:rPr>
        <w:fldChar w:fldCharType="begin"/>
      </w:r>
      <w:r>
        <w:rPr>
          <w:noProof/>
        </w:rPr>
        <w:instrText xml:space="preserve"> PAGEREF _Toc473565601 \h </w:instrText>
      </w:r>
      <w:r>
        <w:rPr>
          <w:noProof/>
        </w:rPr>
      </w:r>
      <w:r>
        <w:rPr>
          <w:noProof/>
        </w:rPr>
        <w:fldChar w:fldCharType="separate"/>
      </w:r>
      <w:r>
        <w:rPr>
          <w:noProof/>
        </w:rPr>
        <w:t>2</w:t>
      </w:r>
      <w:r>
        <w:rPr>
          <w:noProof/>
        </w:rPr>
        <w:fldChar w:fldCharType="end"/>
      </w:r>
    </w:p>
    <w:p w:rsidR="00693B67" w:rsidRDefault="00693B67">
      <w:pPr>
        <w:pStyle w:val="TOC2"/>
        <w:tabs>
          <w:tab w:val="left" w:pos="660"/>
          <w:tab w:val="right" w:leader="dot" w:pos="9350"/>
        </w:tabs>
        <w:rPr>
          <w:rFonts w:eastAsiaTheme="minorEastAsia"/>
          <w:noProof/>
        </w:rPr>
      </w:pPr>
      <w:r>
        <w:rPr>
          <w:noProof/>
        </w:rPr>
        <w:t>C.</w:t>
      </w:r>
      <w:r>
        <w:rPr>
          <w:rFonts w:eastAsiaTheme="minorEastAsia"/>
          <w:noProof/>
        </w:rPr>
        <w:tab/>
      </w:r>
      <w:r>
        <w:rPr>
          <w:noProof/>
        </w:rPr>
        <w:t>Module 3</w:t>
      </w:r>
      <w:r>
        <w:rPr>
          <w:noProof/>
        </w:rPr>
        <w:tab/>
      </w:r>
      <w:r>
        <w:rPr>
          <w:noProof/>
        </w:rPr>
        <w:fldChar w:fldCharType="begin"/>
      </w:r>
      <w:r>
        <w:rPr>
          <w:noProof/>
        </w:rPr>
        <w:instrText xml:space="preserve"> PAGEREF _Toc473565602 \h </w:instrText>
      </w:r>
      <w:r>
        <w:rPr>
          <w:noProof/>
        </w:rPr>
      </w:r>
      <w:r>
        <w:rPr>
          <w:noProof/>
        </w:rPr>
        <w:fldChar w:fldCharType="separate"/>
      </w:r>
      <w:r>
        <w:rPr>
          <w:noProof/>
        </w:rPr>
        <w:t>2</w:t>
      </w:r>
      <w:r>
        <w:rPr>
          <w:noProof/>
        </w:rPr>
        <w:fldChar w:fldCharType="end"/>
      </w:r>
    </w:p>
    <w:p w:rsidR="00693B67" w:rsidRDefault="00693B67">
      <w:pPr>
        <w:pStyle w:val="TOC2"/>
        <w:tabs>
          <w:tab w:val="left" w:pos="660"/>
          <w:tab w:val="right" w:leader="dot" w:pos="9350"/>
        </w:tabs>
        <w:rPr>
          <w:rFonts w:eastAsiaTheme="minorEastAsia"/>
          <w:noProof/>
        </w:rPr>
      </w:pPr>
      <w:r>
        <w:rPr>
          <w:noProof/>
        </w:rPr>
        <w:t>D.</w:t>
      </w:r>
      <w:r>
        <w:rPr>
          <w:rFonts w:eastAsiaTheme="minorEastAsia"/>
          <w:noProof/>
        </w:rPr>
        <w:tab/>
      </w:r>
      <w:r>
        <w:rPr>
          <w:noProof/>
        </w:rPr>
        <w:t>Module 4</w:t>
      </w:r>
      <w:r>
        <w:rPr>
          <w:noProof/>
        </w:rPr>
        <w:tab/>
      </w:r>
      <w:r>
        <w:rPr>
          <w:noProof/>
        </w:rPr>
        <w:fldChar w:fldCharType="begin"/>
      </w:r>
      <w:r>
        <w:rPr>
          <w:noProof/>
        </w:rPr>
        <w:instrText xml:space="preserve"> PAGEREF _Toc473565603 \h </w:instrText>
      </w:r>
      <w:r>
        <w:rPr>
          <w:noProof/>
        </w:rPr>
      </w:r>
      <w:r>
        <w:rPr>
          <w:noProof/>
        </w:rPr>
        <w:fldChar w:fldCharType="separate"/>
      </w:r>
      <w:r>
        <w:rPr>
          <w:noProof/>
        </w:rPr>
        <w:t>2</w:t>
      </w:r>
      <w:r>
        <w:rPr>
          <w:noProof/>
        </w:rPr>
        <w:fldChar w:fldCharType="end"/>
      </w:r>
    </w:p>
    <w:p w:rsidR="00693B67" w:rsidRDefault="00693B67">
      <w:pPr>
        <w:pStyle w:val="TOC2"/>
        <w:tabs>
          <w:tab w:val="left" w:pos="660"/>
          <w:tab w:val="right" w:leader="dot" w:pos="9350"/>
        </w:tabs>
        <w:rPr>
          <w:rFonts w:eastAsiaTheme="minorEastAsia"/>
          <w:noProof/>
        </w:rPr>
      </w:pPr>
      <w:r>
        <w:rPr>
          <w:noProof/>
        </w:rPr>
        <w:t>E.</w:t>
      </w:r>
      <w:r>
        <w:rPr>
          <w:rFonts w:eastAsiaTheme="minorEastAsia"/>
          <w:noProof/>
        </w:rPr>
        <w:tab/>
      </w:r>
      <w:r>
        <w:rPr>
          <w:noProof/>
        </w:rPr>
        <w:t>Module 5</w:t>
      </w:r>
      <w:r>
        <w:rPr>
          <w:noProof/>
        </w:rPr>
        <w:tab/>
      </w:r>
      <w:r>
        <w:rPr>
          <w:noProof/>
        </w:rPr>
        <w:fldChar w:fldCharType="begin"/>
      </w:r>
      <w:r>
        <w:rPr>
          <w:noProof/>
        </w:rPr>
        <w:instrText xml:space="preserve"> PAGEREF _Toc473565604 \h </w:instrText>
      </w:r>
      <w:r>
        <w:rPr>
          <w:noProof/>
        </w:rPr>
      </w:r>
      <w:r>
        <w:rPr>
          <w:noProof/>
        </w:rPr>
        <w:fldChar w:fldCharType="separate"/>
      </w:r>
      <w:r>
        <w:rPr>
          <w:noProof/>
        </w:rPr>
        <w:t>2</w:t>
      </w:r>
      <w:r>
        <w:rPr>
          <w:noProof/>
        </w:rPr>
        <w:fldChar w:fldCharType="end"/>
      </w:r>
    </w:p>
    <w:p w:rsidR="00693B67" w:rsidRDefault="00693B67">
      <w:pPr>
        <w:pStyle w:val="TOC2"/>
        <w:tabs>
          <w:tab w:val="left" w:pos="660"/>
          <w:tab w:val="right" w:leader="dot" w:pos="9350"/>
        </w:tabs>
        <w:rPr>
          <w:rFonts w:eastAsiaTheme="minorEastAsia"/>
          <w:noProof/>
        </w:rPr>
      </w:pPr>
      <w:r>
        <w:rPr>
          <w:noProof/>
        </w:rPr>
        <w:t>F.</w:t>
      </w:r>
      <w:r>
        <w:rPr>
          <w:rFonts w:eastAsiaTheme="minorEastAsia"/>
          <w:noProof/>
        </w:rPr>
        <w:tab/>
      </w:r>
      <w:r>
        <w:rPr>
          <w:noProof/>
        </w:rPr>
        <w:t>Module 6</w:t>
      </w:r>
      <w:r>
        <w:rPr>
          <w:noProof/>
        </w:rPr>
        <w:tab/>
      </w:r>
      <w:r>
        <w:rPr>
          <w:noProof/>
        </w:rPr>
        <w:fldChar w:fldCharType="begin"/>
      </w:r>
      <w:r>
        <w:rPr>
          <w:noProof/>
        </w:rPr>
        <w:instrText xml:space="preserve"> PAGEREF _Toc473565605 \h </w:instrText>
      </w:r>
      <w:r>
        <w:rPr>
          <w:noProof/>
        </w:rPr>
      </w:r>
      <w:r>
        <w:rPr>
          <w:noProof/>
        </w:rPr>
        <w:fldChar w:fldCharType="separate"/>
      </w:r>
      <w:r>
        <w:rPr>
          <w:noProof/>
        </w:rPr>
        <w:t>2</w:t>
      </w:r>
      <w:r>
        <w:rPr>
          <w:noProof/>
        </w:rPr>
        <w:fldChar w:fldCharType="end"/>
      </w:r>
    </w:p>
    <w:p w:rsidR="00693B67" w:rsidRDefault="00693B67">
      <w:pPr>
        <w:pStyle w:val="TOC1"/>
        <w:tabs>
          <w:tab w:val="right" w:leader="dot" w:pos="9350"/>
        </w:tabs>
        <w:rPr>
          <w:rFonts w:eastAsiaTheme="minorEastAsia"/>
          <w:noProof/>
        </w:rPr>
      </w:pPr>
      <w:r w:rsidRPr="00E81C47">
        <w:rPr>
          <w:i/>
          <w:iCs/>
          <w:noProof/>
        </w:rPr>
        <w:t>1. Project scope</w:t>
      </w:r>
      <w:r>
        <w:rPr>
          <w:noProof/>
        </w:rPr>
        <w:tab/>
      </w:r>
      <w:r>
        <w:rPr>
          <w:noProof/>
        </w:rPr>
        <w:fldChar w:fldCharType="begin"/>
      </w:r>
      <w:r>
        <w:rPr>
          <w:noProof/>
        </w:rPr>
        <w:instrText xml:space="preserve"> PAGEREF _Toc473565606 \h </w:instrText>
      </w:r>
      <w:r>
        <w:rPr>
          <w:noProof/>
        </w:rPr>
      </w:r>
      <w:r>
        <w:rPr>
          <w:noProof/>
        </w:rPr>
        <w:fldChar w:fldCharType="separate"/>
      </w:r>
      <w:r>
        <w:rPr>
          <w:noProof/>
        </w:rPr>
        <w:t>3</w:t>
      </w:r>
      <w:r>
        <w:rPr>
          <w:noProof/>
        </w:rPr>
        <w:fldChar w:fldCharType="end"/>
      </w:r>
    </w:p>
    <w:p w:rsidR="00693B67" w:rsidRDefault="00693B67">
      <w:pPr>
        <w:pStyle w:val="TOC1"/>
        <w:tabs>
          <w:tab w:val="right" w:leader="dot" w:pos="9350"/>
        </w:tabs>
        <w:rPr>
          <w:rFonts w:eastAsiaTheme="minorEastAsia"/>
          <w:noProof/>
        </w:rPr>
      </w:pPr>
      <w:r>
        <w:rPr>
          <w:noProof/>
        </w:rPr>
        <w:t>1.1 Overview</w:t>
      </w:r>
      <w:r>
        <w:rPr>
          <w:noProof/>
        </w:rPr>
        <w:tab/>
      </w:r>
      <w:r>
        <w:rPr>
          <w:noProof/>
        </w:rPr>
        <w:fldChar w:fldCharType="begin"/>
      </w:r>
      <w:r>
        <w:rPr>
          <w:noProof/>
        </w:rPr>
        <w:instrText xml:space="preserve"> PAGEREF _Toc473565607 \h </w:instrText>
      </w:r>
      <w:r>
        <w:rPr>
          <w:noProof/>
        </w:rPr>
      </w:r>
      <w:r>
        <w:rPr>
          <w:noProof/>
        </w:rPr>
        <w:fldChar w:fldCharType="separate"/>
      </w:r>
      <w:r>
        <w:rPr>
          <w:noProof/>
        </w:rPr>
        <w:t>3</w:t>
      </w:r>
      <w:r>
        <w:rPr>
          <w:noProof/>
        </w:rPr>
        <w:fldChar w:fldCharType="end"/>
      </w:r>
    </w:p>
    <w:p w:rsidR="00693B67" w:rsidRDefault="00693B67">
      <w:pPr>
        <w:pStyle w:val="TOC1"/>
        <w:tabs>
          <w:tab w:val="right" w:leader="dot" w:pos="9350"/>
        </w:tabs>
        <w:rPr>
          <w:rFonts w:eastAsiaTheme="minorEastAsia"/>
          <w:noProof/>
        </w:rPr>
      </w:pPr>
      <w:r>
        <w:rPr>
          <w:noProof/>
        </w:rPr>
        <w:t>1.2 Roles and Responsibilities</w:t>
      </w:r>
      <w:r>
        <w:rPr>
          <w:noProof/>
        </w:rPr>
        <w:tab/>
      </w:r>
      <w:r>
        <w:rPr>
          <w:noProof/>
        </w:rPr>
        <w:fldChar w:fldCharType="begin"/>
      </w:r>
      <w:r>
        <w:rPr>
          <w:noProof/>
        </w:rPr>
        <w:instrText xml:space="preserve"> PAGEREF _Toc473565608 \h </w:instrText>
      </w:r>
      <w:r>
        <w:rPr>
          <w:noProof/>
        </w:rPr>
      </w:r>
      <w:r>
        <w:rPr>
          <w:noProof/>
        </w:rPr>
        <w:fldChar w:fldCharType="separate"/>
      </w:r>
      <w:r>
        <w:rPr>
          <w:noProof/>
        </w:rPr>
        <w:t>3</w:t>
      </w:r>
      <w:r>
        <w:rPr>
          <w:noProof/>
        </w:rPr>
        <w:fldChar w:fldCharType="end"/>
      </w:r>
    </w:p>
    <w:p w:rsidR="00693B67" w:rsidRDefault="00693B67">
      <w:pPr>
        <w:pStyle w:val="TOC1"/>
        <w:tabs>
          <w:tab w:val="right" w:leader="dot" w:pos="9350"/>
        </w:tabs>
        <w:rPr>
          <w:rFonts w:eastAsiaTheme="minorEastAsia"/>
          <w:noProof/>
        </w:rPr>
      </w:pPr>
      <w:r>
        <w:rPr>
          <w:noProof/>
        </w:rPr>
        <w:t>1.2 Milestone Plan</w:t>
      </w:r>
      <w:r>
        <w:rPr>
          <w:noProof/>
        </w:rPr>
        <w:tab/>
      </w:r>
      <w:r>
        <w:rPr>
          <w:noProof/>
        </w:rPr>
        <w:fldChar w:fldCharType="begin"/>
      </w:r>
      <w:r>
        <w:rPr>
          <w:noProof/>
        </w:rPr>
        <w:instrText xml:space="preserve"> PAGEREF _Toc473565609 \h </w:instrText>
      </w:r>
      <w:r>
        <w:rPr>
          <w:noProof/>
        </w:rPr>
      </w:r>
      <w:r>
        <w:rPr>
          <w:noProof/>
        </w:rPr>
        <w:fldChar w:fldCharType="separate"/>
      </w:r>
      <w:r>
        <w:rPr>
          <w:noProof/>
        </w:rPr>
        <w:t>3</w:t>
      </w:r>
      <w:r>
        <w:rPr>
          <w:noProof/>
        </w:rPr>
        <w:fldChar w:fldCharType="end"/>
      </w:r>
    </w:p>
    <w:p w:rsidR="00693B67" w:rsidRDefault="00693B67">
      <w:pPr>
        <w:pStyle w:val="TOC1"/>
        <w:tabs>
          <w:tab w:val="right" w:leader="dot" w:pos="9350"/>
        </w:tabs>
        <w:rPr>
          <w:rFonts w:eastAsiaTheme="minorEastAsia"/>
          <w:noProof/>
        </w:rPr>
      </w:pPr>
      <w:r>
        <w:rPr>
          <w:noProof/>
        </w:rPr>
        <w:t>1.3 Assumptions</w:t>
      </w:r>
      <w:r>
        <w:rPr>
          <w:noProof/>
        </w:rPr>
        <w:tab/>
      </w:r>
      <w:r>
        <w:rPr>
          <w:noProof/>
        </w:rPr>
        <w:fldChar w:fldCharType="begin"/>
      </w:r>
      <w:r>
        <w:rPr>
          <w:noProof/>
        </w:rPr>
        <w:instrText xml:space="preserve"> PAGEREF _Toc473565610 \h </w:instrText>
      </w:r>
      <w:r>
        <w:rPr>
          <w:noProof/>
        </w:rPr>
      </w:r>
      <w:r>
        <w:rPr>
          <w:noProof/>
        </w:rPr>
        <w:fldChar w:fldCharType="separate"/>
      </w:r>
      <w:r>
        <w:rPr>
          <w:noProof/>
        </w:rPr>
        <w:t>4</w:t>
      </w:r>
      <w:r>
        <w:rPr>
          <w:noProof/>
        </w:rPr>
        <w:fldChar w:fldCharType="end"/>
      </w:r>
    </w:p>
    <w:p w:rsidR="00693B67" w:rsidRDefault="00693B67">
      <w:pPr>
        <w:pStyle w:val="TOC1"/>
        <w:tabs>
          <w:tab w:val="right" w:leader="dot" w:pos="9350"/>
        </w:tabs>
        <w:rPr>
          <w:rFonts w:eastAsiaTheme="minorEastAsia"/>
          <w:noProof/>
        </w:rPr>
      </w:pPr>
      <w:r w:rsidRPr="00E81C47">
        <w:rPr>
          <w:i/>
          <w:iCs/>
          <w:noProof/>
        </w:rPr>
        <w:t>2. Personas</w:t>
      </w:r>
      <w:r>
        <w:rPr>
          <w:noProof/>
        </w:rPr>
        <w:tab/>
      </w:r>
      <w:r>
        <w:rPr>
          <w:noProof/>
        </w:rPr>
        <w:fldChar w:fldCharType="begin"/>
      </w:r>
      <w:r>
        <w:rPr>
          <w:noProof/>
        </w:rPr>
        <w:instrText xml:space="preserve"> PAGEREF _Toc473565611 \h </w:instrText>
      </w:r>
      <w:r>
        <w:rPr>
          <w:noProof/>
        </w:rPr>
      </w:r>
      <w:r>
        <w:rPr>
          <w:noProof/>
        </w:rPr>
        <w:fldChar w:fldCharType="separate"/>
      </w:r>
      <w:r>
        <w:rPr>
          <w:noProof/>
        </w:rPr>
        <w:t>5</w:t>
      </w:r>
      <w:r>
        <w:rPr>
          <w:noProof/>
        </w:rPr>
        <w:fldChar w:fldCharType="end"/>
      </w:r>
    </w:p>
    <w:p w:rsidR="00693B67" w:rsidRDefault="00693B67">
      <w:pPr>
        <w:pStyle w:val="TOC1"/>
        <w:tabs>
          <w:tab w:val="right" w:leader="dot" w:pos="9350"/>
        </w:tabs>
        <w:rPr>
          <w:rFonts w:eastAsiaTheme="minorEastAsia"/>
          <w:noProof/>
        </w:rPr>
      </w:pPr>
      <w:r w:rsidRPr="00E81C47">
        <w:rPr>
          <w:i/>
          <w:iCs/>
          <w:noProof/>
        </w:rPr>
        <w:t>2.1 Persona#1: SHIPPER &amp; RECEIVER</w:t>
      </w:r>
      <w:r>
        <w:rPr>
          <w:noProof/>
        </w:rPr>
        <w:tab/>
      </w:r>
      <w:r>
        <w:rPr>
          <w:noProof/>
        </w:rPr>
        <w:fldChar w:fldCharType="begin"/>
      </w:r>
      <w:r>
        <w:rPr>
          <w:noProof/>
        </w:rPr>
        <w:instrText xml:space="preserve"> PAGEREF _Toc473565612 \h </w:instrText>
      </w:r>
      <w:r>
        <w:rPr>
          <w:noProof/>
        </w:rPr>
      </w:r>
      <w:r>
        <w:rPr>
          <w:noProof/>
        </w:rPr>
        <w:fldChar w:fldCharType="separate"/>
      </w:r>
      <w:r>
        <w:rPr>
          <w:noProof/>
        </w:rPr>
        <w:t>5</w:t>
      </w:r>
      <w:r>
        <w:rPr>
          <w:noProof/>
        </w:rPr>
        <w:fldChar w:fldCharType="end"/>
      </w:r>
    </w:p>
    <w:p w:rsidR="00693B67" w:rsidRDefault="00693B67">
      <w:pPr>
        <w:pStyle w:val="TOC1"/>
        <w:tabs>
          <w:tab w:val="right" w:leader="dot" w:pos="9350"/>
        </w:tabs>
        <w:rPr>
          <w:rFonts w:eastAsiaTheme="minorEastAsia"/>
          <w:noProof/>
        </w:rPr>
      </w:pPr>
      <w:r w:rsidRPr="00E81C47">
        <w:rPr>
          <w:i/>
          <w:iCs/>
          <w:noProof/>
        </w:rPr>
        <w:t>2.2 Persona#2: Receiver</w:t>
      </w:r>
      <w:r>
        <w:rPr>
          <w:noProof/>
        </w:rPr>
        <w:tab/>
      </w:r>
      <w:r>
        <w:rPr>
          <w:noProof/>
        </w:rPr>
        <w:fldChar w:fldCharType="begin"/>
      </w:r>
      <w:r>
        <w:rPr>
          <w:noProof/>
        </w:rPr>
        <w:instrText xml:space="preserve"> PAGEREF _Toc473565613 \h </w:instrText>
      </w:r>
      <w:r>
        <w:rPr>
          <w:noProof/>
        </w:rPr>
      </w:r>
      <w:r>
        <w:rPr>
          <w:noProof/>
        </w:rPr>
        <w:fldChar w:fldCharType="separate"/>
      </w:r>
      <w:r>
        <w:rPr>
          <w:noProof/>
        </w:rPr>
        <w:t>6</w:t>
      </w:r>
      <w:r>
        <w:rPr>
          <w:noProof/>
        </w:rPr>
        <w:fldChar w:fldCharType="end"/>
      </w:r>
    </w:p>
    <w:p w:rsidR="00693B67" w:rsidRDefault="00693B67">
      <w:pPr>
        <w:pStyle w:val="TOC1"/>
        <w:tabs>
          <w:tab w:val="right" w:leader="dot" w:pos="9350"/>
        </w:tabs>
        <w:rPr>
          <w:rFonts w:eastAsiaTheme="minorEastAsia"/>
          <w:noProof/>
        </w:rPr>
      </w:pPr>
      <w:r w:rsidRPr="00E81C47">
        <w:rPr>
          <w:i/>
          <w:iCs/>
          <w:noProof/>
        </w:rPr>
        <w:t>2.3 Persona#3: Interoffice Courier</w:t>
      </w:r>
      <w:r>
        <w:rPr>
          <w:noProof/>
        </w:rPr>
        <w:tab/>
      </w:r>
      <w:r>
        <w:rPr>
          <w:noProof/>
        </w:rPr>
        <w:fldChar w:fldCharType="begin"/>
      </w:r>
      <w:r>
        <w:rPr>
          <w:noProof/>
        </w:rPr>
        <w:instrText xml:space="preserve"> PAGEREF _Toc473565614 \h </w:instrText>
      </w:r>
      <w:r>
        <w:rPr>
          <w:noProof/>
        </w:rPr>
      </w:r>
      <w:r>
        <w:rPr>
          <w:noProof/>
        </w:rPr>
        <w:fldChar w:fldCharType="separate"/>
      </w:r>
      <w:r>
        <w:rPr>
          <w:noProof/>
        </w:rPr>
        <w:t>7</w:t>
      </w:r>
      <w:r>
        <w:rPr>
          <w:noProof/>
        </w:rPr>
        <w:fldChar w:fldCharType="end"/>
      </w:r>
    </w:p>
    <w:p w:rsidR="00693B67" w:rsidRDefault="00693B67">
      <w:pPr>
        <w:pStyle w:val="TOC1"/>
        <w:tabs>
          <w:tab w:val="right" w:leader="dot" w:pos="9350"/>
        </w:tabs>
        <w:rPr>
          <w:rFonts w:eastAsiaTheme="minorEastAsia"/>
          <w:noProof/>
        </w:rPr>
      </w:pPr>
      <w:r w:rsidRPr="00E81C47">
        <w:rPr>
          <w:i/>
          <w:iCs/>
          <w:noProof/>
        </w:rPr>
        <w:t>2.4 Persona#4: Shipping Manager/ADMIN</w:t>
      </w:r>
      <w:r>
        <w:rPr>
          <w:noProof/>
        </w:rPr>
        <w:tab/>
      </w:r>
      <w:r>
        <w:rPr>
          <w:noProof/>
        </w:rPr>
        <w:fldChar w:fldCharType="begin"/>
      </w:r>
      <w:r>
        <w:rPr>
          <w:noProof/>
        </w:rPr>
        <w:instrText xml:space="preserve"> PAGEREF _Toc473565615 \h </w:instrText>
      </w:r>
      <w:r>
        <w:rPr>
          <w:noProof/>
        </w:rPr>
      </w:r>
      <w:r>
        <w:rPr>
          <w:noProof/>
        </w:rPr>
        <w:fldChar w:fldCharType="separate"/>
      </w:r>
      <w:r>
        <w:rPr>
          <w:noProof/>
        </w:rPr>
        <w:t>8</w:t>
      </w:r>
      <w:r>
        <w:rPr>
          <w:noProof/>
        </w:rPr>
        <w:fldChar w:fldCharType="end"/>
      </w:r>
    </w:p>
    <w:p w:rsidR="00693B67" w:rsidRDefault="00693B67">
      <w:pPr>
        <w:pStyle w:val="TOC1"/>
        <w:tabs>
          <w:tab w:val="right" w:leader="dot" w:pos="9350"/>
        </w:tabs>
        <w:rPr>
          <w:rFonts w:eastAsiaTheme="minorEastAsia"/>
          <w:noProof/>
        </w:rPr>
      </w:pPr>
      <w:r w:rsidRPr="00E81C47">
        <w:rPr>
          <w:i/>
          <w:iCs/>
          <w:noProof/>
        </w:rPr>
        <w:t>3. Requirements</w:t>
      </w:r>
      <w:r>
        <w:rPr>
          <w:noProof/>
        </w:rPr>
        <w:tab/>
      </w:r>
      <w:r>
        <w:rPr>
          <w:noProof/>
        </w:rPr>
        <w:fldChar w:fldCharType="begin"/>
      </w:r>
      <w:r>
        <w:rPr>
          <w:noProof/>
        </w:rPr>
        <w:instrText xml:space="preserve"> PAGEREF _Toc473565616 \h </w:instrText>
      </w:r>
      <w:r>
        <w:rPr>
          <w:noProof/>
        </w:rPr>
      </w:r>
      <w:r>
        <w:rPr>
          <w:noProof/>
        </w:rPr>
        <w:fldChar w:fldCharType="separate"/>
      </w:r>
      <w:r>
        <w:rPr>
          <w:noProof/>
        </w:rPr>
        <w:t>9</w:t>
      </w:r>
      <w:r>
        <w:rPr>
          <w:noProof/>
        </w:rPr>
        <w:fldChar w:fldCharType="end"/>
      </w:r>
    </w:p>
    <w:p w:rsidR="00693B67" w:rsidRDefault="00693B67">
      <w:pPr>
        <w:pStyle w:val="TOC1"/>
        <w:tabs>
          <w:tab w:val="right" w:leader="dot" w:pos="9350"/>
        </w:tabs>
        <w:rPr>
          <w:rFonts w:eastAsiaTheme="minorEastAsia"/>
          <w:noProof/>
        </w:rPr>
      </w:pPr>
      <w:r w:rsidRPr="00E81C47">
        <w:rPr>
          <w:i/>
          <w:iCs/>
          <w:noProof/>
        </w:rPr>
        <w:t>4. Requirements in Pivotal Tracker</w:t>
      </w:r>
      <w:r>
        <w:rPr>
          <w:noProof/>
        </w:rPr>
        <w:tab/>
      </w:r>
      <w:r>
        <w:rPr>
          <w:noProof/>
        </w:rPr>
        <w:fldChar w:fldCharType="begin"/>
      </w:r>
      <w:r>
        <w:rPr>
          <w:noProof/>
        </w:rPr>
        <w:instrText xml:space="preserve"> PAGEREF _Toc473565617 \h </w:instrText>
      </w:r>
      <w:r>
        <w:rPr>
          <w:noProof/>
        </w:rPr>
      </w:r>
      <w:r>
        <w:rPr>
          <w:noProof/>
        </w:rPr>
        <w:fldChar w:fldCharType="separate"/>
      </w:r>
      <w:r>
        <w:rPr>
          <w:noProof/>
        </w:rPr>
        <w:t>11</w:t>
      </w:r>
      <w:r>
        <w:rPr>
          <w:noProof/>
        </w:rPr>
        <w:fldChar w:fldCharType="end"/>
      </w:r>
    </w:p>
    <w:p w:rsidR="00693B67" w:rsidRDefault="00693B67">
      <w:pPr>
        <w:pStyle w:val="TOC1"/>
        <w:tabs>
          <w:tab w:val="right" w:leader="dot" w:pos="9350"/>
        </w:tabs>
        <w:rPr>
          <w:rFonts w:eastAsiaTheme="minorEastAsia"/>
          <w:noProof/>
        </w:rPr>
      </w:pPr>
      <w:r w:rsidRPr="00E81C47">
        <w:rPr>
          <w:i/>
          <w:iCs/>
          <w:noProof/>
        </w:rPr>
        <w:t>5. Development Environment</w:t>
      </w:r>
      <w:r>
        <w:rPr>
          <w:noProof/>
        </w:rPr>
        <w:tab/>
      </w:r>
      <w:r>
        <w:rPr>
          <w:noProof/>
        </w:rPr>
        <w:fldChar w:fldCharType="begin"/>
      </w:r>
      <w:r>
        <w:rPr>
          <w:noProof/>
        </w:rPr>
        <w:instrText xml:space="preserve"> PAGEREF _Toc473565618 \h </w:instrText>
      </w:r>
      <w:r>
        <w:rPr>
          <w:noProof/>
        </w:rPr>
      </w:r>
      <w:r>
        <w:rPr>
          <w:noProof/>
        </w:rPr>
        <w:fldChar w:fldCharType="separate"/>
      </w:r>
      <w:r>
        <w:rPr>
          <w:noProof/>
        </w:rPr>
        <w:t>11</w:t>
      </w:r>
      <w:r>
        <w:rPr>
          <w:noProof/>
        </w:rPr>
        <w:fldChar w:fldCharType="end"/>
      </w:r>
    </w:p>
    <w:p w:rsidR="00693B67" w:rsidRDefault="00693B67">
      <w:pPr>
        <w:pStyle w:val="TOC1"/>
        <w:tabs>
          <w:tab w:val="right" w:leader="dot" w:pos="9350"/>
        </w:tabs>
        <w:rPr>
          <w:rFonts w:eastAsiaTheme="minorEastAsia"/>
          <w:noProof/>
        </w:rPr>
      </w:pPr>
      <w:r w:rsidRPr="00E81C47">
        <w:rPr>
          <w:i/>
          <w:iCs/>
          <w:noProof/>
        </w:rPr>
        <w:t>References</w:t>
      </w:r>
      <w:r>
        <w:rPr>
          <w:noProof/>
        </w:rPr>
        <w:tab/>
      </w:r>
      <w:r>
        <w:rPr>
          <w:noProof/>
        </w:rPr>
        <w:fldChar w:fldCharType="begin"/>
      </w:r>
      <w:r>
        <w:rPr>
          <w:noProof/>
        </w:rPr>
        <w:instrText xml:space="preserve"> PAGEREF _Toc473565619 \h </w:instrText>
      </w:r>
      <w:r>
        <w:rPr>
          <w:noProof/>
        </w:rPr>
      </w:r>
      <w:r>
        <w:rPr>
          <w:noProof/>
        </w:rPr>
        <w:fldChar w:fldCharType="separate"/>
      </w:r>
      <w:r>
        <w:rPr>
          <w:noProof/>
        </w:rPr>
        <w:t>12</w:t>
      </w:r>
      <w:r>
        <w:rPr>
          <w:noProof/>
        </w:rPr>
        <w:fldChar w:fldCharType="end"/>
      </w:r>
    </w:p>
    <w:p w:rsidR="00EE0F75" w:rsidRPr="00EE0F75" w:rsidRDefault="00EE0F75" w:rsidP="00EE0F75">
      <w:pPr>
        <w:pStyle w:val="Normal1"/>
      </w:pPr>
      <w:r>
        <w:fldChar w:fldCharType="end"/>
      </w:r>
    </w:p>
    <w:p w:rsidR="00EE0F75" w:rsidRDefault="00EE0F75">
      <w:pPr>
        <w:spacing w:after="0"/>
        <w:rPr>
          <w:rFonts w:ascii="Calibri" w:eastAsiaTheme="majorEastAsia" w:hAnsi="Calibri" w:cstheme="majorBidi"/>
          <w:b/>
          <w:caps/>
          <w:szCs w:val="32"/>
        </w:rPr>
      </w:pPr>
      <w:r>
        <w:br w:type="page"/>
      </w:r>
    </w:p>
    <w:p w:rsidR="00CD7D72" w:rsidRPr="000E7F1B" w:rsidRDefault="00EE0F75" w:rsidP="00EC3284">
      <w:pPr>
        <w:pStyle w:val="Heading1"/>
        <w:rPr>
          <w:i/>
          <w:iCs/>
          <w:sz w:val="28"/>
          <w:szCs w:val="28"/>
        </w:rPr>
      </w:pPr>
      <w:bookmarkStart w:id="2" w:name="_Toc473565599"/>
      <w:r w:rsidRPr="000E7F1B">
        <w:rPr>
          <w:i/>
          <w:iCs/>
          <w:sz w:val="28"/>
          <w:szCs w:val="28"/>
        </w:rPr>
        <w:lastRenderedPageBreak/>
        <w:t>Deliverables</w:t>
      </w:r>
      <w:r w:rsidRPr="000E7F1B">
        <w:rPr>
          <w:i/>
          <w:iCs/>
          <w:sz w:val="28"/>
          <w:szCs w:val="28"/>
        </w:rPr>
        <w:footnoteReference w:id="1"/>
      </w:r>
      <w:bookmarkEnd w:id="2"/>
    </w:p>
    <w:p w:rsidR="00EE0F75" w:rsidRPr="00EE0F75" w:rsidRDefault="00EE0F75" w:rsidP="00EE0F75">
      <w:pPr>
        <w:pStyle w:val="Heading2"/>
      </w:pPr>
      <w:bookmarkStart w:id="3" w:name="_Toc473565600"/>
      <w:r>
        <w:t>Module 1</w:t>
      </w:r>
      <w:bookmarkEnd w:id="3"/>
    </w:p>
    <w:p w:rsidR="00580DCC" w:rsidRDefault="00580DCC" w:rsidP="00241406">
      <w:pPr>
        <w:pStyle w:val="Bullet2"/>
        <w:numPr>
          <w:ilvl w:val="0"/>
          <w:numId w:val="8"/>
        </w:numPr>
      </w:pPr>
      <w:r>
        <w:t>Register with Pivotal</w:t>
      </w:r>
    </w:p>
    <w:p w:rsidR="00580DCC" w:rsidRDefault="00580DCC" w:rsidP="00241406">
      <w:pPr>
        <w:pStyle w:val="Bullet2"/>
        <w:numPr>
          <w:ilvl w:val="0"/>
          <w:numId w:val="8"/>
        </w:numPr>
      </w:pPr>
      <w:r>
        <w:t>Create GIT account</w:t>
      </w:r>
    </w:p>
    <w:p w:rsidR="00580DCC" w:rsidRDefault="00580DCC" w:rsidP="00241406">
      <w:pPr>
        <w:pStyle w:val="Bullet2"/>
        <w:numPr>
          <w:ilvl w:val="0"/>
          <w:numId w:val="8"/>
        </w:numPr>
      </w:pPr>
      <w:r>
        <w:t>Propose Project Scope</w:t>
      </w:r>
    </w:p>
    <w:p w:rsidR="00EE0F75" w:rsidRDefault="00580DCC" w:rsidP="00241406">
      <w:pPr>
        <w:pStyle w:val="Bullet2"/>
        <w:numPr>
          <w:ilvl w:val="0"/>
          <w:numId w:val="8"/>
        </w:numPr>
      </w:pPr>
      <w:r>
        <w:t>Propose team's composition</w:t>
      </w:r>
    </w:p>
    <w:p w:rsidR="00580DCC" w:rsidRPr="00EE0F75" w:rsidRDefault="00580DCC" w:rsidP="00580DCC">
      <w:pPr>
        <w:pStyle w:val="Heading2"/>
      </w:pPr>
      <w:bookmarkStart w:id="4" w:name="_Toc473565601"/>
      <w:r>
        <w:t>Module 2</w:t>
      </w:r>
      <w:bookmarkEnd w:id="4"/>
    </w:p>
    <w:p w:rsidR="00580DCC" w:rsidRDefault="00580DCC" w:rsidP="00241406">
      <w:pPr>
        <w:pStyle w:val="Bullet2"/>
        <w:numPr>
          <w:ilvl w:val="0"/>
          <w:numId w:val="10"/>
        </w:numPr>
      </w:pPr>
      <w:r>
        <w:t>Document Personas</w:t>
      </w:r>
    </w:p>
    <w:p w:rsidR="00A41273" w:rsidRDefault="00580DCC" w:rsidP="00A41273">
      <w:pPr>
        <w:pStyle w:val="Bullet2"/>
        <w:numPr>
          <w:ilvl w:val="0"/>
          <w:numId w:val="10"/>
        </w:numPr>
      </w:pPr>
      <w:r>
        <w:t>Module 3</w:t>
      </w:r>
      <w:r w:rsidR="00A41273" w:rsidRPr="00A41273">
        <w:t xml:space="preserve"> </w:t>
      </w:r>
      <w:r w:rsidR="00A41273">
        <w:t>Develop Requirements in Pivotal</w:t>
      </w:r>
    </w:p>
    <w:p w:rsidR="00A41273" w:rsidRDefault="00A41273" w:rsidP="00A41273">
      <w:pPr>
        <w:pStyle w:val="Bullet2"/>
        <w:numPr>
          <w:ilvl w:val="0"/>
          <w:numId w:val="10"/>
        </w:numPr>
      </w:pPr>
      <w:r>
        <w:t>Start Coding</w:t>
      </w:r>
    </w:p>
    <w:p w:rsidR="00580DCC" w:rsidRPr="00EE0F75" w:rsidRDefault="00BD282D" w:rsidP="00BD282D">
      <w:pPr>
        <w:pStyle w:val="Heading2"/>
      </w:pPr>
      <w:bookmarkStart w:id="5" w:name="_Toc473565602"/>
      <w:r>
        <w:t>Module 3</w:t>
      </w:r>
      <w:bookmarkEnd w:id="5"/>
    </w:p>
    <w:p w:rsidR="00580DCC" w:rsidRDefault="00580DCC" w:rsidP="00241406">
      <w:pPr>
        <w:pStyle w:val="Bullet2"/>
        <w:numPr>
          <w:ilvl w:val="0"/>
          <w:numId w:val="7"/>
        </w:numPr>
      </w:pPr>
      <w:r>
        <w:t>Provide Estimation record</w:t>
      </w:r>
    </w:p>
    <w:p w:rsidR="00580DCC" w:rsidRDefault="00580DCC" w:rsidP="00241406">
      <w:pPr>
        <w:pStyle w:val="Bullet2"/>
        <w:numPr>
          <w:ilvl w:val="0"/>
          <w:numId w:val="7"/>
        </w:numPr>
      </w:pPr>
      <w:r>
        <w:t>Compile CI List</w:t>
      </w:r>
    </w:p>
    <w:p w:rsidR="00580DCC" w:rsidRPr="00EE0F75" w:rsidRDefault="00580DCC" w:rsidP="00580DCC">
      <w:pPr>
        <w:pStyle w:val="Heading2"/>
      </w:pPr>
      <w:bookmarkStart w:id="6" w:name="_Toc473565603"/>
      <w:r>
        <w:t>Module 4</w:t>
      </w:r>
      <w:bookmarkEnd w:id="6"/>
    </w:p>
    <w:p w:rsidR="00580DCC" w:rsidRDefault="00580DCC" w:rsidP="00241406">
      <w:pPr>
        <w:pStyle w:val="Bullet2"/>
        <w:numPr>
          <w:ilvl w:val="0"/>
          <w:numId w:val="7"/>
        </w:numPr>
      </w:pPr>
      <w:r>
        <w:t>Document Selected Use Cases</w:t>
      </w:r>
    </w:p>
    <w:p w:rsidR="00580DCC" w:rsidRDefault="00580DCC" w:rsidP="00241406">
      <w:pPr>
        <w:pStyle w:val="Bullet2"/>
        <w:numPr>
          <w:ilvl w:val="0"/>
          <w:numId w:val="7"/>
        </w:numPr>
      </w:pPr>
      <w:r>
        <w:t>Converge on a Components Interaction diagram</w:t>
      </w:r>
    </w:p>
    <w:p w:rsidR="00580DCC" w:rsidRDefault="00580DCC" w:rsidP="00241406">
      <w:pPr>
        <w:pStyle w:val="Bullet2"/>
        <w:numPr>
          <w:ilvl w:val="0"/>
          <w:numId w:val="7"/>
        </w:numPr>
      </w:pPr>
      <w:r>
        <w:t>Document State Transitions</w:t>
      </w:r>
    </w:p>
    <w:p w:rsidR="00580DCC" w:rsidRPr="00EE0F75" w:rsidRDefault="00580DCC" w:rsidP="00580DCC">
      <w:pPr>
        <w:pStyle w:val="Heading2"/>
      </w:pPr>
      <w:bookmarkStart w:id="7" w:name="_Toc473565604"/>
      <w:r>
        <w:t>Module 5</w:t>
      </w:r>
      <w:bookmarkEnd w:id="7"/>
    </w:p>
    <w:p w:rsidR="00580DCC" w:rsidRDefault="00580DCC" w:rsidP="00241406">
      <w:pPr>
        <w:pStyle w:val="Bullet2"/>
        <w:numPr>
          <w:ilvl w:val="0"/>
          <w:numId w:val="7"/>
        </w:numPr>
      </w:pPr>
      <w:r>
        <w:t>Transform mock-ups into wireframes</w:t>
      </w:r>
    </w:p>
    <w:p w:rsidR="00580DCC" w:rsidRDefault="00580DCC" w:rsidP="00241406">
      <w:pPr>
        <w:pStyle w:val="Bullet2"/>
        <w:numPr>
          <w:ilvl w:val="0"/>
          <w:numId w:val="7"/>
        </w:numPr>
      </w:pPr>
      <w:r>
        <w:t>Complete Coding</w:t>
      </w:r>
    </w:p>
    <w:p w:rsidR="00580DCC" w:rsidRPr="00EE0F75" w:rsidRDefault="00580DCC" w:rsidP="00580DCC">
      <w:pPr>
        <w:pStyle w:val="Heading2"/>
      </w:pPr>
      <w:bookmarkStart w:id="8" w:name="_Toc473565605"/>
      <w:r>
        <w:t>Module 6</w:t>
      </w:r>
      <w:bookmarkEnd w:id="8"/>
    </w:p>
    <w:p w:rsidR="00580DCC" w:rsidRDefault="00580DCC" w:rsidP="00241406">
      <w:pPr>
        <w:pStyle w:val="Bullet2"/>
        <w:numPr>
          <w:ilvl w:val="0"/>
          <w:numId w:val="7"/>
        </w:numPr>
      </w:pPr>
      <w:r>
        <w:t>Develop test cases in a standard format</w:t>
      </w:r>
    </w:p>
    <w:p w:rsidR="00580DCC" w:rsidRDefault="00580DCC" w:rsidP="00241406">
      <w:pPr>
        <w:pStyle w:val="Bullet2"/>
        <w:numPr>
          <w:ilvl w:val="0"/>
          <w:numId w:val="7"/>
        </w:numPr>
      </w:pPr>
      <w:r>
        <w:t>Reduce data-driven combinations using Allpairs</w:t>
      </w:r>
    </w:p>
    <w:p w:rsidR="00580DCC" w:rsidRDefault="00580DCC" w:rsidP="00241406">
      <w:pPr>
        <w:pStyle w:val="Bullet2"/>
        <w:numPr>
          <w:ilvl w:val="0"/>
          <w:numId w:val="7"/>
        </w:numPr>
      </w:pPr>
      <w:r>
        <w:t>Submit draft report</w:t>
      </w:r>
    </w:p>
    <w:p w:rsidR="00580DCC" w:rsidRDefault="00580DCC" w:rsidP="00241406">
      <w:pPr>
        <w:pStyle w:val="Bullet2"/>
        <w:numPr>
          <w:ilvl w:val="0"/>
          <w:numId w:val="7"/>
        </w:numPr>
      </w:pPr>
      <w:r>
        <w:t>Present basic functionality of Term Project</w:t>
      </w:r>
    </w:p>
    <w:p w:rsidR="00580DCC" w:rsidRPr="00580DCC" w:rsidRDefault="00580DCC" w:rsidP="00241406">
      <w:pPr>
        <w:pStyle w:val="Bullet2"/>
        <w:numPr>
          <w:ilvl w:val="0"/>
          <w:numId w:val="7"/>
        </w:numPr>
        <w:rPr>
          <w:u w:val="single"/>
        </w:rPr>
      </w:pPr>
      <w:r w:rsidRPr="00580DCC">
        <w:rPr>
          <w:u w:val="single"/>
        </w:rPr>
        <w:t>Final report due Saturday, March 4, 6:00 AM ET</w:t>
      </w:r>
    </w:p>
    <w:p w:rsidR="00580DCC" w:rsidRDefault="00580DCC">
      <w:pPr>
        <w:spacing w:after="0"/>
        <w:rPr>
          <w:rFonts w:ascii="Calibri" w:eastAsiaTheme="majorEastAsia" w:hAnsi="Calibri" w:cstheme="majorBidi"/>
          <w:b/>
          <w:caps/>
          <w:szCs w:val="32"/>
        </w:rPr>
      </w:pPr>
      <w:r>
        <w:br w:type="page"/>
      </w:r>
    </w:p>
    <w:p w:rsidR="00EE0F75" w:rsidRPr="000E7F1B" w:rsidRDefault="0048360C" w:rsidP="00EE0F75">
      <w:pPr>
        <w:pStyle w:val="Heading1"/>
        <w:rPr>
          <w:i/>
          <w:iCs/>
          <w:sz w:val="28"/>
          <w:szCs w:val="28"/>
        </w:rPr>
      </w:pPr>
      <w:bookmarkStart w:id="9" w:name="_Toc473565606"/>
      <w:r>
        <w:rPr>
          <w:i/>
          <w:iCs/>
          <w:sz w:val="28"/>
          <w:szCs w:val="28"/>
        </w:rPr>
        <w:lastRenderedPageBreak/>
        <w:t xml:space="preserve">1. </w:t>
      </w:r>
      <w:r w:rsidR="00EE0F75" w:rsidRPr="000E7F1B">
        <w:rPr>
          <w:i/>
          <w:iCs/>
          <w:sz w:val="28"/>
          <w:szCs w:val="28"/>
        </w:rPr>
        <w:t>Project scope</w:t>
      </w:r>
      <w:bookmarkEnd w:id="9"/>
    </w:p>
    <w:p w:rsidR="0048360C" w:rsidRPr="00BD282D" w:rsidRDefault="0048360C" w:rsidP="00BD282D">
      <w:pPr>
        <w:pStyle w:val="Heading1"/>
      </w:pPr>
      <w:bookmarkStart w:id="10" w:name="_Toc473565607"/>
      <w:r w:rsidRPr="00BD282D">
        <w:t>1.1 Overview</w:t>
      </w:r>
      <w:bookmarkEnd w:id="10"/>
    </w:p>
    <w:p w:rsidR="00EE0F75" w:rsidRDefault="007040B6" w:rsidP="00EE0F75">
      <w:pPr>
        <w:pStyle w:val="Normal1"/>
      </w:pPr>
      <w:r>
        <w:t xml:space="preserve">ShipIT is a lightweight inter-office shipping application that was developed in-house for BigCorp to alleviate problems that were experienced routing packages between departments.  ShipIT provides a shipper the ability to register one or more packages for pickup.  Inter-office couriers are notified of all pickups with source and destination information.  Recipients use ShipIT to confirm </w:t>
      </w:r>
      <w:r w:rsidR="00D471B3">
        <w:t>receipt</w:t>
      </w:r>
      <w:r>
        <w:t>.  Finally, shipping managers/administrators rely on ShipIT to provide real time information on all packages.</w:t>
      </w:r>
    </w:p>
    <w:p w:rsidR="00420626" w:rsidRPr="00420626" w:rsidRDefault="0048360C" w:rsidP="00420626">
      <w:pPr>
        <w:pStyle w:val="Heading1"/>
      </w:pPr>
      <w:bookmarkStart w:id="11" w:name="_Toc473565608"/>
      <w:r>
        <w:t xml:space="preserve">1.2 </w:t>
      </w:r>
      <w:r w:rsidR="00AE3FEC">
        <w:t>Roles and Responsibilities</w:t>
      </w:r>
      <w:bookmarkEnd w:id="11"/>
    </w:p>
    <w:tbl>
      <w:tblPr>
        <w:tblStyle w:val="ListTable3"/>
        <w:tblW w:w="0" w:type="auto"/>
        <w:tblLook w:val="00A0" w:firstRow="1" w:lastRow="0" w:firstColumn="1" w:lastColumn="0" w:noHBand="0" w:noVBand="0"/>
      </w:tblPr>
      <w:tblGrid>
        <w:gridCol w:w="1692"/>
        <w:gridCol w:w="1757"/>
        <w:gridCol w:w="3999"/>
      </w:tblGrid>
      <w:tr w:rsidR="00E75001" w:rsidTr="00AE3F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AE3FEC" w:rsidRDefault="00AE3FEC" w:rsidP="00AE3FEC">
            <w:pPr>
              <w:pStyle w:val="Normal1"/>
              <w:spacing w:after="0"/>
            </w:pPr>
            <w:r>
              <w:t>Individual</w:t>
            </w:r>
          </w:p>
        </w:tc>
        <w:tc>
          <w:tcPr>
            <w:cnfStyle w:val="000010000000" w:firstRow="0" w:lastRow="0" w:firstColumn="0" w:lastColumn="0" w:oddVBand="1" w:evenVBand="0" w:oddHBand="0" w:evenHBand="0" w:firstRowFirstColumn="0" w:firstRowLastColumn="0" w:lastRowFirstColumn="0" w:lastRowLastColumn="0"/>
            <w:tcW w:w="0" w:type="auto"/>
          </w:tcPr>
          <w:p w:rsidR="00AE3FEC" w:rsidRDefault="00AE3FEC" w:rsidP="00AE3FEC">
            <w:pPr>
              <w:pStyle w:val="Normal1"/>
              <w:spacing w:after="0"/>
            </w:pPr>
            <w:r>
              <w:t>Role</w:t>
            </w:r>
          </w:p>
        </w:tc>
        <w:tc>
          <w:tcPr>
            <w:tcW w:w="0" w:type="auto"/>
          </w:tcPr>
          <w:p w:rsidR="00AE3FEC" w:rsidRDefault="00AE3FEC" w:rsidP="00AE3FEC">
            <w:pPr>
              <w:pStyle w:val="Normal1"/>
              <w:spacing w:after="0"/>
              <w:cnfStyle w:val="100000000000" w:firstRow="1" w:lastRow="0" w:firstColumn="0" w:lastColumn="0" w:oddVBand="0" w:evenVBand="0" w:oddHBand="0" w:evenHBand="0" w:firstRowFirstColumn="0" w:firstRowLastColumn="0" w:lastRowFirstColumn="0" w:lastRowLastColumn="0"/>
            </w:pPr>
            <w:r>
              <w:t>Primary Responsibilities</w:t>
            </w:r>
          </w:p>
        </w:tc>
      </w:tr>
      <w:tr w:rsidR="007D5888" w:rsidTr="00AE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E3FEC" w:rsidRPr="007D5888" w:rsidRDefault="007D5888" w:rsidP="007D5888">
            <w:pPr>
              <w:pStyle w:val="Normal1"/>
            </w:pPr>
            <w:r>
              <w:t>Steven Hoffman</w:t>
            </w:r>
          </w:p>
        </w:tc>
        <w:tc>
          <w:tcPr>
            <w:cnfStyle w:val="000010000000" w:firstRow="0" w:lastRow="0" w:firstColumn="0" w:lastColumn="0" w:oddVBand="1" w:evenVBand="0" w:oddHBand="0" w:evenHBand="0" w:firstRowFirstColumn="0" w:firstRowLastColumn="0" w:lastRowFirstColumn="0" w:lastRowLastColumn="0"/>
            <w:tcW w:w="0" w:type="auto"/>
          </w:tcPr>
          <w:p w:rsidR="00AE3FEC" w:rsidRDefault="00AE3FEC" w:rsidP="00AE3FEC">
            <w:pPr>
              <w:pStyle w:val="Normal1"/>
              <w:spacing w:after="0"/>
            </w:pPr>
            <w:r>
              <w:t>Team Lead</w:t>
            </w:r>
          </w:p>
        </w:tc>
        <w:tc>
          <w:tcPr>
            <w:tcW w:w="0" w:type="auto"/>
          </w:tcPr>
          <w:p w:rsidR="00AE3FEC" w:rsidRDefault="00AE3FEC" w:rsidP="00AE3FEC">
            <w:pPr>
              <w:pStyle w:val="Bullet1"/>
              <w:cnfStyle w:val="000000100000" w:firstRow="0" w:lastRow="0" w:firstColumn="0" w:lastColumn="0" w:oddVBand="0" w:evenVBand="0" w:oddHBand="1" w:evenHBand="0" w:firstRowFirstColumn="0" w:firstRowLastColumn="0" w:lastRowFirstColumn="0" w:lastRowLastColumn="0"/>
            </w:pPr>
            <w:r>
              <w:t>F</w:t>
            </w:r>
            <w:r w:rsidRPr="00AE3FEC">
              <w:t xml:space="preserve">acilitates </w:t>
            </w:r>
            <w:r>
              <w:t>M</w:t>
            </w:r>
            <w:r w:rsidRPr="00AE3FEC">
              <w:t>eetings</w:t>
            </w:r>
          </w:p>
          <w:p w:rsidR="00AE3FEC" w:rsidRDefault="00AE3FEC" w:rsidP="00AE3FEC">
            <w:pPr>
              <w:pStyle w:val="Bullet1"/>
              <w:cnfStyle w:val="000000100000" w:firstRow="0" w:lastRow="0" w:firstColumn="0" w:lastColumn="0" w:oddVBand="0" w:evenVBand="0" w:oddHBand="1" w:evenHBand="0" w:firstRowFirstColumn="0" w:firstRowLastColumn="0" w:lastRowFirstColumn="0" w:lastRowLastColumn="0"/>
            </w:pPr>
            <w:r>
              <w:t>T</w:t>
            </w:r>
            <w:r w:rsidRPr="00AE3FEC">
              <w:t xml:space="preserve">racks </w:t>
            </w:r>
            <w:r>
              <w:t>A</w:t>
            </w:r>
            <w:r w:rsidRPr="00AE3FEC">
              <w:t>ctions</w:t>
            </w:r>
          </w:p>
          <w:p w:rsidR="00AE3FEC" w:rsidRDefault="00AE3FEC" w:rsidP="00AE3FEC">
            <w:pPr>
              <w:pStyle w:val="Bullet1"/>
              <w:cnfStyle w:val="000000100000" w:firstRow="0" w:lastRow="0" w:firstColumn="0" w:lastColumn="0" w:oddVBand="0" w:evenVBand="0" w:oddHBand="1" w:evenHBand="0" w:firstRowFirstColumn="0" w:firstRowLastColumn="0" w:lastRowFirstColumn="0" w:lastRowLastColumn="0"/>
            </w:pPr>
            <w:r>
              <w:t>Weekly Submissions</w:t>
            </w:r>
          </w:p>
        </w:tc>
      </w:tr>
      <w:tr w:rsidR="007D5888" w:rsidTr="00AE3FEC">
        <w:tc>
          <w:tcPr>
            <w:cnfStyle w:val="001000000000" w:firstRow="0" w:lastRow="0" w:firstColumn="1" w:lastColumn="0" w:oddVBand="0" w:evenVBand="0" w:oddHBand="0" w:evenHBand="0" w:firstRowFirstColumn="0" w:firstRowLastColumn="0" w:lastRowFirstColumn="0" w:lastRowLastColumn="0"/>
            <w:tcW w:w="0" w:type="auto"/>
          </w:tcPr>
          <w:p w:rsidR="00AE3FEC" w:rsidRPr="00636533" w:rsidRDefault="007D5888" w:rsidP="00AE3FEC">
            <w:pPr>
              <w:pStyle w:val="Normal1"/>
              <w:spacing w:after="0"/>
              <w:rPr>
                <w:b w:val="0"/>
              </w:rPr>
            </w:pPr>
            <w:r>
              <w:t>Brian Calhoun</w:t>
            </w:r>
          </w:p>
        </w:tc>
        <w:tc>
          <w:tcPr>
            <w:cnfStyle w:val="000010000000" w:firstRow="0" w:lastRow="0" w:firstColumn="0" w:lastColumn="0" w:oddVBand="1" w:evenVBand="0" w:oddHBand="0" w:evenHBand="0" w:firstRowFirstColumn="0" w:firstRowLastColumn="0" w:lastRowFirstColumn="0" w:lastRowLastColumn="0"/>
            <w:tcW w:w="0" w:type="auto"/>
          </w:tcPr>
          <w:p w:rsidR="00AE3FEC" w:rsidRDefault="00AE3FEC" w:rsidP="00AE3FEC">
            <w:pPr>
              <w:pStyle w:val="Normal1"/>
              <w:spacing w:after="0"/>
            </w:pPr>
            <w:r w:rsidRPr="00AE3FEC">
              <w:t>Senior Developer</w:t>
            </w:r>
          </w:p>
        </w:tc>
        <w:tc>
          <w:tcPr>
            <w:tcW w:w="0" w:type="auto"/>
          </w:tcPr>
          <w:p w:rsidR="00AE3FEC" w:rsidRDefault="00AE3FEC" w:rsidP="00AE3FEC">
            <w:pPr>
              <w:pStyle w:val="Bullet1"/>
              <w:cnfStyle w:val="000000000000" w:firstRow="0" w:lastRow="0" w:firstColumn="0" w:lastColumn="0" w:oddVBand="0" w:evenVBand="0" w:oddHBand="0" w:evenHBand="0" w:firstRowFirstColumn="0" w:firstRowLastColumn="0" w:lastRowFirstColumn="0" w:lastRowLastColumn="0"/>
            </w:pPr>
            <w:r>
              <w:t>Architecture</w:t>
            </w:r>
          </w:p>
          <w:p w:rsidR="00AE3FEC" w:rsidRDefault="00AE3FEC" w:rsidP="00AE3FEC">
            <w:pPr>
              <w:pStyle w:val="Bullet1"/>
              <w:cnfStyle w:val="000000000000" w:firstRow="0" w:lastRow="0" w:firstColumn="0" w:lastColumn="0" w:oddVBand="0" w:evenVBand="0" w:oddHBand="0" w:evenHBand="0" w:firstRowFirstColumn="0" w:firstRowLastColumn="0" w:lastRowFirstColumn="0" w:lastRowLastColumn="0"/>
            </w:pPr>
            <w:r>
              <w:t>Platform Selection</w:t>
            </w:r>
          </w:p>
          <w:p w:rsidR="00AE3FEC" w:rsidRDefault="00AE3FEC" w:rsidP="00AE3FEC">
            <w:pPr>
              <w:pStyle w:val="Bullet1"/>
              <w:cnfStyle w:val="000000000000" w:firstRow="0" w:lastRow="0" w:firstColumn="0" w:lastColumn="0" w:oddVBand="0" w:evenVBand="0" w:oddHBand="0" w:evenHBand="0" w:firstRowFirstColumn="0" w:firstRowLastColumn="0" w:lastRowFirstColumn="0" w:lastRowLastColumn="0"/>
            </w:pPr>
            <w:r>
              <w:t>G</w:t>
            </w:r>
            <w:r w:rsidRPr="00AE3FEC">
              <w:t xml:space="preserve">uides </w:t>
            </w:r>
            <w:r>
              <w:t>R</w:t>
            </w:r>
            <w:r w:rsidRPr="00AE3FEC">
              <w:t xml:space="preserve">esolution of </w:t>
            </w:r>
            <w:r>
              <w:t>M</w:t>
            </w:r>
            <w:r w:rsidRPr="00AE3FEC">
              <w:t xml:space="preserve">erge </w:t>
            </w:r>
            <w:r>
              <w:t>C</w:t>
            </w:r>
            <w:r w:rsidRPr="00AE3FEC">
              <w:t>onflicts</w:t>
            </w:r>
          </w:p>
        </w:tc>
      </w:tr>
      <w:tr w:rsidR="007D5888" w:rsidTr="00AE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E3FEC" w:rsidRPr="007D5888" w:rsidRDefault="007D5888" w:rsidP="007D5888">
            <w:pPr>
              <w:pStyle w:val="Normal1"/>
            </w:pPr>
            <w:r>
              <w:t xml:space="preserve">Alicia </w:t>
            </w:r>
            <w:r w:rsidR="00D471B3">
              <w:t>Gallagher</w:t>
            </w:r>
          </w:p>
        </w:tc>
        <w:tc>
          <w:tcPr>
            <w:cnfStyle w:val="000010000000" w:firstRow="0" w:lastRow="0" w:firstColumn="0" w:lastColumn="0" w:oddVBand="1" w:evenVBand="0" w:oddHBand="0" w:evenHBand="0" w:firstRowFirstColumn="0" w:firstRowLastColumn="0" w:lastRowFirstColumn="0" w:lastRowLastColumn="0"/>
            <w:tcW w:w="0" w:type="auto"/>
          </w:tcPr>
          <w:p w:rsidR="00AE3FEC" w:rsidRDefault="00AE3FEC" w:rsidP="00AE3FEC">
            <w:pPr>
              <w:pStyle w:val="Normal1"/>
              <w:spacing w:after="0"/>
            </w:pPr>
            <w:r w:rsidRPr="00AE3FEC">
              <w:t>Usability Lead</w:t>
            </w:r>
          </w:p>
        </w:tc>
        <w:tc>
          <w:tcPr>
            <w:tcW w:w="0" w:type="auto"/>
          </w:tcPr>
          <w:p w:rsidR="00AE3FEC" w:rsidRDefault="00AE3FEC" w:rsidP="00AE3FEC">
            <w:pPr>
              <w:pStyle w:val="Bullet1"/>
              <w:cnfStyle w:val="000000100000" w:firstRow="0" w:lastRow="0" w:firstColumn="0" w:lastColumn="0" w:oddVBand="0" w:evenVBand="0" w:oddHBand="1" w:evenHBand="0" w:firstRowFirstColumn="0" w:firstRowLastColumn="0" w:lastRowFirstColumn="0" w:lastRowLastColumn="0"/>
            </w:pPr>
            <w:r>
              <w:t>C</w:t>
            </w:r>
            <w:r w:rsidRPr="00AE3FEC">
              <w:t xml:space="preserve">reates </w:t>
            </w:r>
            <w:r>
              <w:t>W</w:t>
            </w:r>
            <w:r w:rsidRPr="00AE3FEC">
              <w:t>ireframes</w:t>
            </w:r>
          </w:p>
          <w:p w:rsidR="00AE3FEC" w:rsidRDefault="00AE3FEC" w:rsidP="00AE3FEC">
            <w:pPr>
              <w:pStyle w:val="Bullet1"/>
              <w:cnfStyle w:val="000000100000" w:firstRow="0" w:lastRow="0" w:firstColumn="0" w:lastColumn="0" w:oddVBand="0" w:evenVBand="0" w:oddHBand="1" w:evenHBand="0" w:firstRowFirstColumn="0" w:firstRowLastColumn="0" w:lastRowFirstColumn="0" w:lastRowLastColumn="0"/>
            </w:pPr>
            <w:r>
              <w:t>UX Design</w:t>
            </w:r>
          </w:p>
        </w:tc>
      </w:tr>
      <w:tr w:rsidR="007D5888" w:rsidTr="00AE3FEC">
        <w:tc>
          <w:tcPr>
            <w:cnfStyle w:val="001000000000" w:firstRow="0" w:lastRow="0" w:firstColumn="1" w:lastColumn="0" w:oddVBand="0" w:evenVBand="0" w:oddHBand="0" w:evenHBand="0" w:firstRowFirstColumn="0" w:firstRowLastColumn="0" w:lastRowFirstColumn="0" w:lastRowLastColumn="0"/>
            <w:tcW w:w="0" w:type="auto"/>
          </w:tcPr>
          <w:p w:rsidR="00AE3FEC" w:rsidRPr="007D5888" w:rsidRDefault="007D5888" w:rsidP="007D5888">
            <w:pPr>
              <w:pStyle w:val="Normal1"/>
            </w:pPr>
            <w:r>
              <w:t>Eunjou Kim</w:t>
            </w:r>
          </w:p>
        </w:tc>
        <w:tc>
          <w:tcPr>
            <w:cnfStyle w:val="000010000000" w:firstRow="0" w:lastRow="0" w:firstColumn="0" w:lastColumn="0" w:oddVBand="1" w:evenVBand="0" w:oddHBand="0" w:evenHBand="0" w:firstRowFirstColumn="0" w:firstRowLastColumn="0" w:lastRowFirstColumn="0" w:lastRowLastColumn="0"/>
            <w:tcW w:w="0" w:type="auto"/>
          </w:tcPr>
          <w:p w:rsidR="00AE3FEC" w:rsidRDefault="00AE3FEC" w:rsidP="00AE3FEC">
            <w:pPr>
              <w:pStyle w:val="Normal1"/>
              <w:spacing w:after="0"/>
            </w:pPr>
            <w:r w:rsidRPr="00AE3FEC">
              <w:t>Test Expert</w:t>
            </w:r>
          </w:p>
        </w:tc>
        <w:tc>
          <w:tcPr>
            <w:tcW w:w="0" w:type="auto"/>
          </w:tcPr>
          <w:p w:rsidR="00AE3FEC" w:rsidRDefault="00AE3FEC" w:rsidP="00AE3FEC">
            <w:pPr>
              <w:pStyle w:val="Bullet1"/>
              <w:cnfStyle w:val="000000000000" w:firstRow="0" w:lastRow="0" w:firstColumn="0" w:lastColumn="0" w:oddVBand="0" w:evenVBand="0" w:oddHBand="0" w:evenHBand="0" w:firstRowFirstColumn="0" w:firstRowLastColumn="0" w:lastRowFirstColumn="0" w:lastRowLastColumn="0"/>
            </w:pPr>
            <w:r>
              <w:t>C</w:t>
            </w:r>
            <w:r w:rsidRPr="00AE3FEC">
              <w:t xml:space="preserve">reates and </w:t>
            </w:r>
            <w:r>
              <w:t>E</w:t>
            </w:r>
            <w:r w:rsidRPr="00AE3FEC">
              <w:t>xecutes test cases</w:t>
            </w:r>
          </w:p>
        </w:tc>
      </w:tr>
      <w:tr w:rsidR="007D5888" w:rsidTr="00AE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D5888" w:rsidRPr="00AE3FEC" w:rsidRDefault="007D5888" w:rsidP="007D5888">
            <w:pPr>
              <w:pStyle w:val="Normal1"/>
            </w:pPr>
            <w:r>
              <w:t>Carolina Torres</w:t>
            </w:r>
          </w:p>
          <w:p w:rsidR="00AE3FEC" w:rsidRPr="00636533" w:rsidRDefault="00AE3FEC" w:rsidP="00AE3FEC">
            <w:pPr>
              <w:pStyle w:val="Normal1"/>
              <w:spacing w:after="0"/>
              <w:rPr>
                <w:b w:val="0"/>
              </w:rPr>
            </w:pPr>
          </w:p>
        </w:tc>
        <w:tc>
          <w:tcPr>
            <w:cnfStyle w:val="000010000000" w:firstRow="0" w:lastRow="0" w:firstColumn="0" w:lastColumn="0" w:oddVBand="1" w:evenVBand="0" w:oddHBand="0" w:evenHBand="0" w:firstRowFirstColumn="0" w:firstRowLastColumn="0" w:lastRowFirstColumn="0" w:lastRowLastColumn="0"/>
            <w:tcW w:w="0" w:type="auto"/>
          </w:tcPr>
          <w:p w:rsidR="00AE3FEC" w:rsidRDefault="00E75001" w:rsidP="00AE3FEC">
            <w:pPr>
              <w:pStyle w:val="Normal1"/>
              <w:spacing w:after="0"/>
            </w:pPr>
            <w:r>
              <w:t>Business Analyst</w:t>
            </w:r>
          </w:p>
        </w:tc>
        <w:tc>
          <w:tcPr>
            <w:tcW w:w="0" w:type="auto"/>
          </w:tcPr>
          <w:p w:rsidR="00AE3FEC" w:rsidRDefault="007D5888" w:rsidP="007D5888">
            <w:pPr>
              <w:pStyle w:val="Bullet1"/>
              <w:cnfStyle w:val="000000100000" w:firstRow="0" w:lastRow="0" w:firstColumn="0" w:lastColumn="0" w:oddVBand="0" w:evenVBand="0" w:oddHBand="1" w:evenHBand="0" w:firstRowFirstColumn="0" w:firstRowLastColumn="0" w:lastRowFirstColumn="0" w:lastRowLastColumn="0"/>
            </w:pPr>
            <w:r>
              <w:t>Requirements Gathering</w:t>
            </w:r>
          </w:p>
          <w:p w:rsidR="007D5888" w:rsidRDefault="007D5888" w:rsidP="007D5888">
            <w:pPr>
              <w:pStyle w:val="Bullet1"/>
              <w:cnfStyle w:val="000000100000" w:firstRow="0" w:lastRow="0" w:firstColumn="0" w:lastColumn="0" w:oddVBand="0" w:evenVBand="0" w:oddHBand="1" w:evenHBand="0" w:firstRowFirstColumn="0" w:firstRowLastColumn="0" w:lastRowFirstColumn="0" w:lastRowLastColumn="0"/>
            </w:pPr>
            <w:r>
              <w:t>Process Modeling/Mapping</w:t>
            </w:r>
          </w:p>
        </w:tc>
      </w:tr>
    </w:tbl>
    <w:p w:rsidR="00AE3FEC" w:rsidRDefault="00AE3FEC" w:rsidP="00AE3FEC">
      <w:pPr>
        <w:pStyle w:val="Normal1"/>
      </w:pPr>
    </w:p>
    <w:p w:rsidR="00ED0FA9" w:rsidRDefault="00ED0FA9" w:rsidP="00ED0FA9">
      <w:pPr>
        <w:pStyle w:val="Heading1"/>
      </w:pPr>
      <w:bookmarkStart w:id="12" w:name="_Toc473565609"/>
      <w:r>
        <w:t>1.2 Milestone Plan</w:t>
      </w:r>
      <w:bookmarkEnd w:id="12"/>
    </w:p>
    <w:tbl>
      <w:tblPr>
        <w:tblStyle w:val="ListTable3"/>
        <w:tblW w:w="0" w:type="auto"/>
        <w:tblLook w:val="00A0" w:firstRow="1" w:lastRow="0" w:firstColumn="1" w:lastColumn="0" w:noHBand="0" w:noVBand="0"/>
      </w:tblPr>
      <w:tblGrid>
        <w:gridCol w:w="1310"/>
        <w:gridCol w:w="4655"/>
        <w:gridCol w:w="1441"/>
        <w:gridCol w:w="1318"/>
      </w:tblGrid>
      <w:tr w:rsidR="00ED0FA9" w:rsidRPr="00ED0FA9" w:rsidTr="00ED0F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rsidR="00ED0FA9" w:rsidRPr="00ED0FA9" w:rsidRDefault="00ED0FA9" w:rsidP="00ED0FA9">
            <w:pPr>
              <w:pStyle w:val="Normal1"/>
              <w:spacing w:after="0"/>
            </w:pPr>
            <w:r w:rsidRPr="00ED0FA9">
              <w:t>% Complete</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pStyle w:val="Normal1"/>
              <w:spacing w:after="0"/>
            </w:pPr>
            <w:r w:rsidRPr="00ED0FA9">
              <w:t>Task Name</w:t>
            </w:r>
          </w:p>
        </w:tc>
        <w:tc>
          <w:tcPr>
            <w:tcW w:w="0" w:type="auto"/>
            <w:hideMark/>
          </w:tcPr>
          <w:p w:rsidR="00ED0FA9" w:rsidRPr="00ED0FA9" w:rsidRDefault="00ED0FA9" w:rsidP="00ED0FA9">
            <w:pPr>
              <w:pStyle w:val="Normal1"/>
              <w:spacing w:after="0"/>
              <w:cnfStyle w:val="100000000000" w:firstRow="1" w:lastRow="0" w:firstColumn="0" w:lastColumn="0" w:oddVBand="0" w:evenVBand="0" w:oddHBand="0" w:evenHBand="0" w:firstRowFirstColumn="0" w:firstRowLastColumn="0" w:lastRowFirstColumn="0" w:lastRowLastColumn="0"/>
            </w:pPr>
            <w:r>
              <w:t>Due</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pStyle w:val="Normal1"/>
              <w:spacing w:after="0"/>
            </w:pPr>
            <w:r>
              <w:t>Responsible</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Week 1 Deliverables</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Mon 1/23/17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Times New Roman" w:eastAsia="Times New Roman" w:hAnsi="Times New Roman" w:cs="Times New Roman"/>
                <w:sz w:val="20"/>
                <w:szCs w:val="20"/>
              </w:rPr>
            </w:pP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Register with Pivotal</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Tue 1/17/17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All</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Create GIT Account</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Tue 1/17/17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All</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Propose Project Scope</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Mon 1/23/17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All</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Propose Team's Composition</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Mon 1/23/17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All</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Submit Deliverables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Mon 1/23/17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Steve H.</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Week 2 Deliverables</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Mon 1/30/17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 xml:space="preserve">   Document Personas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Sun 1/29/17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Carolina T.</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 xml:space="preserve">   Develop Requirements in Pivotal</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Thu 1/26/17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Carolina T.</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 xml:space="preserve">   Start Coding</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Thu 1/26/17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Brian C.</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 xml:space="preserve">   Feedback from Sunita</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Mon 1/30/17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All</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100%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Submit Deliverables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Mon 1/30/17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Carolina T.</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Week 3 Deliverables</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Mon 2/6/17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lastRenderedPageBreak/>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Provide Estimation Record</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Carolina T.</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Compile CI List</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Steve H.</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Submit Deliverables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Steve H.</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Week 4 Deliverables</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Mon 2/13/17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Document Selected Use Cases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Alicia G.</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Components Interaction Diagram</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Brian C.</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Document State Transitions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TBD</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Week 5 Deliverables</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Mon 2/20/17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Transform Mock-Ups into Wireframes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Alicia G.</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Complete Coding</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Brian C.</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Week 6 Deliverables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Mon 2/27/17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Times New Roman" w:eastAsia="Times New Roman" w:hAnsi="Times New Roman" w:cs="Times New Roman"/>
                <w:sz w:val="20"/>
                <w:szCs w:val="20"/>
              </w:rPr>
            </w:pP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Develop Test Cases in Standard Format</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proofErr w:type="spellStart"/>
            <w:r w:rsidRPr="00ED0FA9">
              <w:rPr>
                <w:rFonts w:ascii="Calibri" w:eastAsia="Times New Roman" w:hAnsi="Calibri" w:cs="Times New Roman"/>
                <w:color w:val="000000"/>
              </w:rPr>
              <w:t>Eunjou</w:t>
            </w:r>
            <w:proofErr w:type="spellEnd"/>
            <w:r w:rsidRPr="00ED0FA9">
              <w:rPr>
                <w:rFonts w:ascii="Calibri" w:eastAsia="Times New Roman" w:hAnsi="Calibri" w:cs="Times New Roman"/>
                <w:color w:val="000000"/>
              </w:rPr>
              <w:t xml:space="preserve"> K.</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Reduce Data Driven Combinations using </w:t>
            </w:r>
            <w:proofErr w:type="spellStart"/>
            <w:r w:rsidRPr="00ED0FA9">
              <w:rPr>
                <w:rFonts w:ascii="Calibri" w:eastAsia="Times New Roman" w:hAnsi="Calibri" w:cs="Times New Roman"/>
                <w:color w:val="000000"/>
              </w:rPr>
              <w:t>Allpairs</w:t>
            </w:r>
            <w:proofErr w:type="spellEnd"/>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TBD</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Submit Draft Report</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Steve H.</w:t>
            </w: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Present Basic Functionality of Term Project</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All</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b/>
                <w:bCs/>
                <w:color w:val="000000"/>
              </w:rPr>
              <w:t>Final Report</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b/>
                <w:bCs/>
                <w:color w:val="000000"/>
              </w:rPr>
              <w:t>Sat 3/4/17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p>
        </w:tc>
      </w:tr>
      <w:tr w:rsidR="00ED0FA9" w:rsidRPr="00ED0FA9" w:rsidTr="00ED0FA9">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Provide Final Feedback/Comments</w:t>
            </w:r>
          </w:p>
        </w:tc>
        <w:tc>
          <w:tcPr>
            <w:tcW w:w="0" w:type="auto"/>
            <w:hideMark/>
          </w:tcPr>
          <w:p w:rsidR="00ED0FA9" w:rsidRPr="00ED0FA9" w:rsidRDefault="00ED0FA9" w:rsidP="00ED0FA9">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Thu 3/2/17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All</w:t>
            </w:r>
          </w:p>
        </w:tc>
      </w:tr>
      <w:tr w:rsidR="00ED0FA9" w:rsidRPr="00ED0FA9" w:rsidTr="00ED0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0%</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 xml:space="preserve">   Deliver and submit Final Report</w:t>
            </w:r>
          </w:p>
        </w:tc>
        <w:tc>
          <w:tcPr>
            <w:tcW w:w="0" w:type="auto"/>
            <w:hideMark/>
          </w:tcPr>
          <w:p w:rsidR="00ED0FA9" w:rsidRPr="00ED0FA9" w:rsidRDefault="00ED0FA9" w:rsidP="00ED0FA9">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ED0FA9">
              <w:rPr>
                <w:rFonts w:ascii="Calibri" w:eastAsia="Times New Roman" w:hAnsi="Calibri" w:cs="Times New Roman"/>
                <w:color w:val="000000"/>
              </w:rPr>
              <w:t>Sat 3/4/17</w:t>
            </w:r>
          </w:p>
        </w:tc>
        <w:tc>
          <w:tcPr>
            <w:cnfStyle w:val="000010000000" w:firstRow="0" w:lastRow="0" w:firstColumn="0" w:lastColumn="0" w:oddVBand="1" w:evenVBand="0" w:oddHBand="0" w:evenHBand="0" w:firstRowFirstColumn="0" w:firstRowLastColumn="0" w:lastRowFirstColumn="0" w:lastRowLastColumn="0"/>
            <w:tcW w:w="0" w:type="auto"/>
            <w:hideMark/>
          </w:tcPr>
          <w:p w:rsidR="00ED0FA9" w:rsidRPr="00ED0FA9" w:rsidRDefault="00ED0FA9" w:rsidP="00ED0FA9">
            <w:pPr>
              <w:spacing w:after="0"/>
              <w:rPr>
                <w:rFonts w:ascii="Calibri" w:eastAsia="Times New Roman" w:hAnsi="Calibri" w:cs="Times New Roman"/>
              </w:rPr>
            </w:pPr>
            <w:r w:rsidRPr="00ED0FA9">
              <w:rPr>
                <w:rFonts w:ascii="Calibri" w:eastAsia="Times New Roman" w:hAnsi="Calibri" w:cs="Times New Roman"/>
                <w:color w:val="000000"/>
              </w:rPr>
              <w:t>Steve H.</w:t>
            </w:r>
          </w:p>
        </w:tc>
      </w:tr>
    </w:tbl>
    <w:p w:rsidR="00ED0FA9" w:rsidRPr="00ED0FA9" w:rsidRDefault="00ED0FA9" w:rsidP="00ED0FA9">
      <w:pPr>
        <w:pStyle w:val="Normal1"/>
      </w:pPr>
    </w:p>
    <w:p w:rsidR="00420626" w:rsidRPr="00420626" w:rsidRDefault="00420626" w:rsidP="00420626">
      <w:pPr>
        <w:pStyle w:val="Heading1"/>
      </w:pPr>
      <w:bookmarkStart w:id="13" w:name="_Toc473565610"/>
      <w:r>
        <w:t>1.</w:t>
      </w:r>
      <w:r w:rsidR="00ED0FA9">
        <w:t>3</w:t>
      </w:r>
      <w:r>
        <w:t xml:space="preserve"> Assumptions</w:t>
      </w:r>
      <w:bookmarkEnd w:id="13"/>
    </w:p>
    <w:p w:rsidR="00420626" w:rsidRDefault="00420626" w:rsidP="00420626">
      <w:pPr>
        <w:pStyle w:val="Normal1"/>
        <w:numPr>
          <w:ilvl w:val="0"/>
          <w:numId w:val="14"/>
        </w:numPr>
      </w:pPr>
      <w:r w:rsidRPr="00420626">
        <w:t xml:space="preserve">The application relies on single sign-on (SSO) for user authentication, so users do not have to explicitly log into the ShipIT desktop application. </w:t>
      </w:r>
    </w:p>
    <w:p w:rsidR="00420626" w:rsidRDefault="00420626" w:rsidP="00420626">
      <w:pPr>
        <w:pStyle w:val="Normal1"/>
        <w:numPr>
          <w:ilvl w:val="0"/>
          <w:numId w:val="14"/>
        </w:numPr>
      </w:pPr>
      <w:r w:rsidRPr="00420626">
        <w:t xml:space="preserve">A list of user accounts is also populated within the application from the organization’s directory services database (Active Directory, etc.) via lightweight directory access protocol (LDAP). </w:t>
      </w:r>
    </w:p>
    <w:p w:rsidR="00807274" w:rsidRDefault="00420626" w:rsidP="00420626">
      <w:pPr>
        <w:pStyle w:val="Normal1"/>
        <w:numPr>
          <w:ilvl w:val="0"/>
          <w:numId w:val="14"/>
        </w:numPr>
      </w:pPr>
      <w:r w:rsidRPr="00420626">
        <w:t>SSO and LDAP user account population is simulated via a list of personas found in one or more JavaScript Object Notation (JSON) files.</w:t>
      </w:r>
    </w:p>
    <w:p w:rsidR="00ED0FA9" w:rsidRDefault="00ED0FA9">
      <w:pPr>
        <w:spacing w:after="0"/>
        <w:rPr>
          <w:rFonts w:ascii="Calibri" w:eastAsiaTheme="majorEastAsia" w:hAnsi="Calibri" w:cstheme="majorBidi"/>
          <w:b/>
          <w:i/>
          <w:iCs/>
          <w:caps/>
          <w:sz w:val="28"/>
          <w:szCs w:val="28"/>
        </w:rPr>
      </w:pPr>
      <w:r>
        <w:rPr>
          <w:i/>
          <w:iCs/>
          <w:sz w:val="28"/>
          <w:szCs w:val="28"/>
        </w:rPr>
        <w:br w:type="page"/>
      </w:r>
    </w:p>
    <w:p w:rsidR="00807274" w:rsidRPr="0048360C" w:rsidRDefault="0048360C" w:rsidP="00ED0FA9">
      <w:pPr>
        <w:pStyle w:val="Heading1"/>
        <w:numPr>
          <w:ilvl w:val="0"/>
          <w:numId w:val="0"/>
        </w:numPr>
        <w:rPr>
          <w:i/>
          <w:iCs/>
          <w:sz w:val="28"/>
          <w:szCs w:val="28"/>
        </w:rPr>
      </w:pPr>
      <w:bookmarkStart w:id="14" w:name="_Toc473565611"/>
      <w:r w:rsidRPr="0048360C">
        <w:rPr>
          <w:i/>
          <w:iCs/>
          <w:sz w:val="28"/>
          <w:szCs w:val="28"/>
        </w:rPr>
        <w:lastRenderedPageBreak/>
        <w:t>2. Personas</w:t>
      </w:r>
      <w:bookmarkEnd w:id="14"/>
      <w:r w:rsidRPr="0048360C">
        <w:rPr>
          <w:i/>
          <w:iCs/>
          <w:sz w:val="28"/>
          <w:szCs w:val="28"/>
        </w:rPr>
        <w:t xml:space="preserve"> </w:t>
      </w:r>
    </w:p>
    <w:p w:rsidR="00807274" w:rsidRPr="0048360C" w:rsidRDefault="0048360C" w:rsidP="00807274">
      <w:pPr>
        <w:pStyle w:val="Heading1"/>
        <w:rPr>
          <w:i/>
          <w:iCs/>
          <w:szCs w:val="28"/>
        </w:rPr>
      </w:pPr>
      <w:bookmarkStart w:id="15" w:name="_Toc466319003"/>
      <w:bookmarkStart w:id="16" w:name="_Toc473565612"/>
      <w:r w:rsidRPr="0048360C">
        <w:rPr>
          <w:i/>
          <w:iCs/>
          <w:szCs w:val="28"/>
        </w:rPr>
        <w:t>2.1</w:t>
      </w:r>
      <w:r>
        <w:rPr>
          <w:i/>
          <w:iCs/>
          <w:szCs w:val="28"/>
        </w:rPr>
        <w:t xml:space="preserve"> </w:t>
      </w:r>
      <w:r w:rsidR="00807274" w:rsidRPr="0048360C">
        <w:rPr>
          <w:i/>
          <w:iCs/>
          <w:szCs w:val="28"/>
        </w:rPr>
        <w:t xml:space="preserve">Persona#1: </w:t>
      </w:r>
      <w:bookmarkEnd w:id="15"/>
      <w:r w:rsidR="002E5CDD" w:rsidRPr="0048360C">
        <w:rPr>
          <w:i/>
          <w:iCs/>
          <w:szCs w:val="28"/>
        </w:rPr>
        <w:t>SHIPPER</w:t>
      </w:r>
      <w:r w:rsidR="000E7F1B" w:rsidRPr="0048360C">
        <w:rPr>
          <w:i/>
          <w:iCs/>
          <w:szCs w:val="28"/>
        </w:rPr>
        <w:t xml:space="preserve"> </w:t>
      </w:r>
      <w:r w:rsidR="007039E8" w:rsidRPr="0048360C">
        <w:rPr>
          <w:i/>
          <w:iCs/>
          <w:szCs w:val="28"/>
        </w:rPr>
        <w:t>&amp;</w:t>
      </w:r>
      <w:r w:rsidR="000E7F1B" w:rsidRPr="0048360C">
        <w:rPr>
          <w:i/>
          <w:iCs/>
          <w:szCs w:val="28"/>
        </w:rPr>
        <w:t xml:space="preserve"> </w:t>
      </w:r>
      <w:r w:rsidR="007039E8" w:rsidRPr="0048360C">
        <w:rPr>
          <w:i/>
          <w:iCs/>
          <w:szCs w:val="28"/>
        </w:rPr>
        <w:t>RECEIVER</w:t>
      </w:r>
      <w:bookmarkEnd w:id="16"/>
    </w:p>
    <w:p w:rsidR="009D4045" w:rsidRDefault="009D4045" w:rsidP="009D4045">
      <w:pPr>
        <w:pStyle w:val="Normal1"/>
      </w:pPr>
    </w:p>
    <w:p w:rsidR="009D4045" w:rsidRPr="009D4045" w:rsidRDefault="009D4045" w:rsidP="009D4045">
      <w:pPr>
        <w:pStyle w:val="Normal1"/>
      </w:pPr>
      <w:r>
        <w:rPr>
          <w:noProof/>
          <w:color w:val="0000FF"/>
        </w:rPr>
        <w:drawing>
          <wp:inline distT="0" distB="0" distL="0" distR="0">
            <wp:extent cx="1420586" cy="1320248"/>
            <wp:effectExtent l="0" t="0" r="0" b="0"/>
            <wp:docPr id="1" name="Picture 1" descr="Image result for sr. financial analy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r. financial analy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7018" cy="1326226"/>
                    </a:xfrm>
                    <a:prstGeom prst="rect">
                      <a:avLst/>
                    </a:prstGeom>
                    <a:noFill/>
                    <a:ln>
                      <a:noFill/>
                    </a:ln>
                  </pic:spPr>
                </pic:pic>
              </a:graphicData>
            </a:graphic>
          </wp:inline>
        </w:drawing>
      </w:r>
    </w:p>
    <w:p w:rsidR="009D4045" w:rsidRPr="00FC7461" w:rsidRDefault="00FC7461" w:rsidP="00FC7461">
      <w:pPr>
        <w:rPr>
          <w:b/>
          <w:sz w:val="16"/>
        </w:rPr>
      </w:pPr>
      <w:r>
        <w:rPr>
          <w:rFonts w:cs="Times New Roman"/>
          <w:color w:val="262623"/>
          <w:sz w:val="16"/>
          <w:szCs w:val="26"/>
          <w:lang w:bidi="en-US"/>
        </w:rPr>
        <w:t xml:space="preserve">Sr. Financial </w:t>
      </w:r>
      <w:r w:rsidRPr="00E949DA">
        <w:rPr>
          <w:rFonts w:cs="Times New Roman"/>
          <w:color w:val="262623"/>
          <w:sz w:val="16"/>
          <w:szCs w:val="26"/>
          <w:lang w:bidi="en-US"/>
        </w:rPr>
        <w:t>Analyst [Digital image]</w:t>
      </w:r>
      <w:r>
        <w:rPr>
          <w:rFonts w:cs="Times New Roman"/>
          <w:color w:val="262623"/>
          <w:sz w:val="16"/>
          <w:szCs w:val="26"/>
          <w:lang w:bidi="en-US"/>
        </w:rPr>
        <w:t>, 2017</w:t>
      </w:r>
      <w:r w:rsidR="00807274">
        <w:t xml:space="preserve"> </w:t>
      </w:r>
      <w:r w:rsidR="00807274">
        <w:tab/>
      </w:r>
      <w:r w:rsidR="00807274">
        <w:tab/>
      </w:r>
      <w:r w:rsidR="00807274">
        <w:tab/>
      </w:r>
      <w:r w:rsidR="00807274" w:rsidRPr="009F25FD">
        <w:rPr>
          <w:noProof/>
          <w:sz w:val="24"/>
        </w:rPr>
        <w:t xml:space="preserve"> </w:t>
      </w:r>
    </w:p>
    <w:p w:rsidR="00807274" w:rsidRPr="009D4045" w:rsidRDefault="002E5CDD" w:rsidP="009D4045">
      <w:pPr>
        <w:rPr>
          <w:noProof/>
        </w:rPr>
      </w:pPr>
      <w:r>
        <w:rPr>
          <w:b/>
        </w:rPr>
        <w:t>Dan Cummings</w:t>
      </w:r>
    </w:p>
    <w:p w:rsidR="002E5CDD" w:rsidRPr="000E7F1B" w:rsidRDefault="002E5CDD" w:rsidP="00807274">
      <w:pPr>
        <w:rPr>
          <w:b/>
        </w:rPr>
      </w:pPr>
      <w:r>
        <w:rPr>
          <w:b/>
        </w:rPr>
        <w:t>Male</w:t>
      </w:r>
      <w:r w:rsidR="00807274" w:rsidRPr="00646477">
        <w:rPr>
          <w:b/>
        </w:rPr>
        <w:t xml:space="preserve">, </w:t>
      </w:r>
      <w:r>
        <w:rPr>
          <w:b/>
        </w:rPr>
        <w:t>40</w:t>
      </w:r>
      <w:r w:rsidR="00807274" w:rsidRPr="00646477">
        <w:rPr>
          <w:b/>
        </w:rPr>
        <w:t xml:space="preserve"> years old.</w:t>
      </w:r>
    </w:p>
    <w:p w:rsidR="00807274" w:rsidRPr="00C64197" w:rsidRDefault="00807274" w:rsidP="00807274">
      <w:pPr>
        <w:rPr>
          <w:sz w:val="24"/>
        </w:rPr>
      </w:pPr>
      <w:r w:rsidRPr="00C64197">
        <w:rPr>
          <w:b/>
          <w:sz w:val="24"/>
        </w:rPr>
        <w:t>Background:</w:t>
      </w:r>
      <w:r w:rsidRPr="00C64197">
        <w:rPr>
          <w:sz w:val="24"/>
        </w:rPr>
        <w:t xml:space="preserve"> </w:t>
      </w:r>
      <w:r w:rsidR="002E5CDD">
        <w:rPr>
          <w:sz w:val="24"/>
        </w:rPr>
        <w:t>Dan is a Sr. Financial Analyst that works in the Finance Department of BigCorp.</w:t>
      </w:r>
      <w:r w:rsidRPr="00C64197">
        <w:rPr>
          <w:sz w:val="24"/>
        </w:rPr>
        <w:t xml:space="preserve"> </w:t>
      </w:r>
      <w:r w:rsidR="002E5CDD">
        <w:rPr>
          <w:sz w:val="24"/>
        </w:rPr>
        <w:t xml:space="preserve">He is responsible for supporting the </w:t>
      </w:r>
      <w:r w:rsidR="00FC47B7">
        <w:rPr>
          <w:sz w:val="24"/>
        </w:rPr>
        <w:t>c</w:t>
      </w:r>
      <w:r w:rsidR="002E5CDD">
        <w:rPr>
          <w:sz w:val="24"/>
        </w:rPr>
        <w:t>omptroller on month end financial reporting activities and assisting with tasks related to auditing other departments in the organization.</w:t>
      </w:r>
    </w:p>
    <w:p w:rsidR="00807274" w:rsidRPr="00C64197" w:rsidRDefault="00807274" w:rsidP="00807274">
      <w:pPr>
        <w:rPr>
          <w:sz w:val="24"/>
        </w:rPr>
      </w:pPr>
      <w:r w:rsidRPr="00C64197">
        <w:rPr>
          <w:b/>
          <w:sz w:val="24"/>
        </w:rPr>
        <w:t>Scenarios:</w:t>
      </w:r>
      <w:r w:rsidRPr="00C64197">
        <w:rPr>
          <w:sz w:val="24"/>
        </w:rPr>
        <w:t xml:space="preserve"> </w:t>
      </w:r>
      <w:r w:rsidR="002E5CDD">
        <w:rPr>
          <w:sz w:val="24"/>
        </w:rPr>
        <w:t>The co</w:t>
      </w:r>
      <w:r w:rsidR="00FC47B7">
        <w:rPr>
          <w:sz w:val="24"/>
        </w:rPr>
        <w:t>mp</w:t>
      </w:r>
      <w:r w:rsidR="002E5CDD">
        <w:rPr>
          <w:sz w:val="24"/>
        </w:rPr>
        <w:t xml:space="preserve">troller asks Dan to complete an audit scorecard for the month end reporting. This tasks requires to send a formal physical letter </w:t>
      </w:r>
      <w:r w:rsidR="00C836B6">
        <w:rPr>
          <w:sz w:val="24"/>
        </w:rPr>
        <w:t>to each</w:t>
      </w:r>
      <w:r w:rsidR="002E5CDD">
        <w:rPr>
          <w:sz w:val="24"/>
        </w:rPr>
        <w:t xml:space="preserve"> head of the </w:t>
      </w:r>
      <w:r w:rsidR="00C836B6">
        <w:rPr>
          <w:sz w:val="24"/>
        </w:rPr>
        <w:t xml:space="preserve">departments and have it </w:t>
      </w:r>
      <w:r w:rsidR="002E5CDD">
        <w:rPr>
          <w:sz w:val="24"/>
        </w:rPr>
        <w:t xml:space="preserve">returned signed. Dan recalls that recently a new application has been developed </w:t>
      </w:r>
      <w:r w:rsidR="00C836B6">
        <w:rPr>
          <w:sz w:val="24"/>
        </w:rPr>
        <w:t xml:space="preserve">at BigCorp </w:t>
      </w:r>
      <w:r w:rsidR="002E5CDD">
        <w:rPr>
          <w:sz w:val="24"/>
        </w:rPr>
        <w:t xml:space="preserve">that allows him to prepare and request a shipment. Using this application Dan </w:t>
      </w:r>
      <w:r w:rsidR="00C836B6">
        <w:rPr>
          <w:sz w:val="24"/>
        </w:rPr>
        <w:t>can</w:t>
      </w:r>
      <w:r w:rsidR="002E5CDD">
        <w:rPr>
          <w:sz w:val="24"/>
        </w:rPr>
        <w:t xml:space="preserve"> request </w:t>
      </w:r>
      <w:r w:rsidR="00C836B6">
        <w:rPr>
          <w:sz w:val="24"/>
        </w:rPr>
        <w:t>a</w:t>
      </w:r>
      <w:r w:rsidR="002E5CDD">
        <w:rPr>
          <w:sz w:val="24"/>
        </w:rPr>
        <w:t xml:space="preserve"> shipment of the mail/parcel, track the item</w:t>
      </w:r>
      <w:r w:rsidR="00C836B6">
        <w:rPr>
          <w:sz w:val="24"/>
        </w:rPr>
        <w:t xml:space="preserve"> and in case he is expecting to receive back the signed letter he can confirm reception of items as well</w:t>
      </w:r>
      <w:r w:rsidR="002E5CDD">
        <w:rPr>
          <w:sz w:val="24"/>
        </w:rPr>
        <w:t>.</w:t>
      </w:r>
    </w:p>
    <w:p w:rsidR="00807274" w:rsidRPr="00C64197" w:rsidRDefault="00807274" w:rsidP="00807274">
      <w:pPr>
        <w:rPr>
          <w:b/>
          <w:sz w:val="24"/>
        </w:rPr>
      </w:pPr>
      <w:r w:rsidRPr="00C64197">
        <w:rPr>
          <w:b/>
          <w:sz w:val="24"/>
        </w:rPr>
        <w:t>Goals:</w:t>
      </w:r>
    </w:p>
    <w:p w:rsidR="00807274" w:rsidRPr="00C64197" w:rsidRDefault="008B6A4A" w:rsidP="00241406">
      <w:pPr>
        <w:pStyle w:val="ListParagraph"/>
        <w:numPr>
          <w:ilvl w:val="0"/>
          <w:numId w:val="9"/>
        </w:numPr>
        <w:rPr>
          <w:sz w:val="24"/>
        </w:rPr>
      </w:pPr>
      <w:r>
        <w:rPr>
          <w:sz w:val="24"/>
        </w:rPr>
        <w:t>To</w:t>
      </w:r>
      <w:r w:rsidR="00256338">
        <w:rPr>
          <w:sz w:val="24"/>
        </w:rPr>
        <w:t xml:space="preserve"> create/cancel/edit a shipment request</w:t>
      </w:r>
    </w:p>
    <w:p w:rsidR="00807274" w:rsidRPr="00256338" w:rsidRDefault="008B6A4A" w:rsidP="00241406">
      <w:pPr>
        <w:pStyle w:val="ListParagraph"/>
        <w:numPr>
          <w:ilvl w:val="0"/>
          <w:numId w:val="9"/>
        </w:numPr>
        <w:rPr>
          <w:sz w:val="24"/>
        </w:rPr>
      </w:pPr>
      <w:r>
        <w:rPr>
          <w:sz w:val="24"/>
          <w:szCs w:val="24"/>
        </w:rPr>
        <w:t>To</w:t>
      </w:r>
      <w:r w:rsidR="00256338">
        <w:rPr>
          <w:sz w:val="24"/>
          <w:szCs w:val="24"/>
        </w:rPr>
        <w:t xml:space="preserve"> track shipment</w:t>
      </w:r>
    </w:p>
    <w:p w:rsidR="00256338" w:rsidRPr="00C64197" w:rsidRDefault="008B6A4A" w:rsidP="00241406">
      <w:pPr>
        <w:pStyle w:val="ListParagraph"/>
        <w:numPr>
          <w:ilvl w:val="0"/>
          <w:numId w:val="9"/>
        </w:numPr>
        <w:rPr>
          <w:sz w:val="24"/>
        </w:rPr>
      </w:pPr>
      <w:r>
        <w:rPr>
          <w:sz w:val="24"/>
          <w:szCs w:val="24"/>
        </w:rPr>
        <w:t>To</w:t>
      </w:r>
      <w:r w:rsidR="00256338">
        <w:rPr>
          <w:sz w:val="24"/>
          <w:szCs w:val="24"/>
        </w:rPr>
        <w:t xml:space="preserve"> confirm reception of shipment </w:t>
      </w:r>
    </w:p>
    <w:p w:rsidR="00807274" w:rsidRPr="00C64197" w:rsidRDefault="00807274" w:rsidP="00807274">
      <w:pPr>
        <w:rPr>
          <w:b/>
          <w:sz w:val="24"/>
        </w:rPr>
      </w:pPr>
      <w:r w:rsidRPr="00C64197">
        <w:rPr>
          <w:b/>
          <w:sz w:val="24"/>
        </w:rPr>
        <w:t>Ideal Features:</w:t>
      </w:r>
    </w:p>
    <w:p w:rsidR="00807274" w:rsidRDefault="008B6A4A" w:rsidP="00241406">
      <w:pPr>
        <w:pStyle w:val="ListParagraph"/>
        <w:numPr>
          <w:ilvl w:val="0"/>
          <w:numId w:val="9"/>
        </w:numPr>
        <w:rPr>
          <w:sz w:val="24"/>
        </w:rPr>
      </w:pPr>
      <w:r>
        <w:rPr>
          <w:sz w:val="24"/>
        </w:rPr>
        <w:t>Ability to receive email notification once the status of shipment has changed</w:t>
      </w:r>
    </w:p>
    <w:p w:rsidR="008B6A4A" w:rsidRPr="00C64197" w:rsidRDefault="008B6A4A" w:rsidP="00241406">
      <w:pPr>
        <w:pStyle w:val="ListParagraph"/>
        <w:numPr>
          <w:ilvl w:val="0"/>
          <w:numId w:val="9"/>
        </w:numPr>
        <w:rPr>
          <w:sz w:val="24"/>
        </w:rPr>
      </w:pPr>
      <w:r>
        <w:rPr>
          <w:sz w:val="24"/>
        </w:rPr>
        <w:t xml:space="preserve">Ability to see in one screen </w:t>
      </w:r>
      <w:r w:rsidR="00BF771B">
        <w:rPr>
          <w:sz w:val="24"/>
        </w:rPr>
        <w:t>a list of shipments created and their status</w:t>
      </w:r>
      <w:r w:rsidR="00FC7461">
        <w:rPr>
          <w:sz w:val="24"/>
        </w:rPr>
        <w:t>es</w:t>
      </w:r>
    </w:p>
    <w:p w:rsidR="00ED0FA9" w:rsidRDefault="00ED0FA9">
      <w:pPr>
        <w:spacing w:after="0"/>
      </w:pPr>
      <w:r>
        <w:br w:type="page"/>
      </w:r>
    </w:p>
    <w:p w:rsidR="007A4EAD" w:rsidRPr="006F45C0" w:rsidRDefault="006F45C0" w:rsidP="007A4EAD">
      <w:pPr>
        <w:pStyle w:val="Heading1"/>
        <w:rPr>
          <w:i/>
          <w:iCs/>
          <w:szCs w:val="22"/>
        </w:rPr>
      </w:pPr>
      <w:bookmarkStart w:id="17" w:name="_Toc473565613"/>
      <w:r w:rsidRPr="006F45C0">
        <w:rPr>
          <w:i/>
          <w:iCs/>
          <w:szCs w:val="22"/>
        </w:rPr>
        <w:lastRenderedPageBreak/>
        <w:t xml:space="preserve">2.2 </w:t>
      </w:r>
      <w:r w:rsidR="007A4EAD" w:rsidRPr="006F45C0">
        <w:rPr>
          <w:i/>
          <w:iCs/>
          <w:szCs w:val="22"/>
        </w:rPr>
        <w:t>Persona#2: Receiver</w:t>
      </w:r>
      <w:bookmarkEnd w:id="17"/>
    </w:p>
    <w:p w:rsidR="007A4EAD" w:rsidRDefault="008254ED" w:rsidP="007A4EAD">
      <w:pPr>
        <w:pStyle w:val="Normal1"/>
      </w:pPr>
      <w:r>
        <w:rPr>
          <w:noProof/>
          <w:color w:val="0000FF"/>
        </w:rPr>
        <w:drawing>
          <wp:inline distT="0" distB="0" distL="0" distR="0">
            <wp:extent cx="1409700" cy="1409700"/>
            <wp:effectExtent l="0" t="0" r="0" b="0"/>
            <wp:docPr id="5" name="Picture 5" descr="Image result for data entry cle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data entry clerk">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986" cy="1410986"/>
                    </a:xfrm>
                    <a:prstGeom prst="rect">
                      <a:avLst/>
                    </a:prstGeom>
                    <a:noFill/>
                    <a:ln>
                      <a:noFill/>
                    </a:ln>
                  </pic:spPr>
                </pic:pic>
              </a:graphicData>
            </a:graphic>
          </wp:inline>
        </w:drawing>
      </w:r>
    </w:p>
    <w:p w:rsidR="007A4EAD" w:rsidRPr="007A4EAD" w:rsidRDefault="005E798C" w:rsidP="007A4EAD">
      <w:pPr>
        <w:pStyle w:val="Normal1"/>
      </w:pPr>
      <w:r>
        <w:rPr>
          <w:rFonts w:cs="Times New Roman"/>
          <w:color w:val="262623"/>
          <w:sz w:val="16"/>
          <w:szCs w:val="26"/>
          <w:lang w:bidi="en-US"/>
        </w:rPr>
        <w:t>Data Entry Clerk</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633344" w:rsidRPr="009D4045" w:rsidRDefault="00633344" w:rsidP="00633344">
      <w:pPr>
        <w:rPr>
          <w:noProof/>
        </w:rPr>
      </w:pPr>
      <w:r>
        <w:rPr>
          <w:b/>
        </w:rPr>
        <w:t>Teresa Portman</w:t>
      </w:r>
    </w:p>
    <w:p w:rsidR="00633344" w:rsidRPr="000E7F1B" w:rsidRDefault="00FC47B7" w:rsidP="00633344">
      <w:pPr>
        <w:rPr>
          <w:b/>
        </w:rPr>
      </w:pPr>
      <w:r>
        <w:rPr>
          <w:b/>
        </w:rPr>
        <w:t>Femal</w:t>
      </w:r>
      <w:r w:rsidR="00633344">
        <w:rPr>
          <w:b/>
        </w:rPr>
        <w:t>e</w:t>
      </w:r>
      <w:r w:rsidR="00633344" w:rsidRPr="00646477">
        <w:rPr>
          <w:b/>
        </w:rPr>
        <w:t xml:space="preserve">, </w:t>
      </w:r>
      <w:r w:rsidR="00633344">
        <w:rPr>
          <w:b/>
        </w:rPr>
        <w:t>50</w:t>
      </w:r>
      <w:r w:rsidR="00633344" w:rsidRPr="00646477">
        <w:rPr>
          <w:b/>
        </w:rPr>
        <w:t xml:space="preserve"> years old.</w:t>
      </w:r>
    </w:p>
    <w:p w:rsidR="00633344" w:rsidRPr="00C64197" w:rsidRDefault="00633344" w:rsidP="00633344">
      <w:pPr>
        <w:rPr>
          <w:sz w:val="24"/>
        </w:rPr>
      </w:pPr>
      <w:r w:rsidRPr="00C64197">
        <w:rPr>
          <w:b/>
          <w:sz w:val="24"/>
        </w:rPr>
        <w:t>Background:</w:t>
      </w:r>
      <w:r w:rsidRPr="00C64197">
        <w:rPr>
          <w:sz w:val="24"/>
        </w:rPr>
        <w:t xml:space="preserve"> </w:t>
      </w:r>
      <w:r w:rsidR="00FC47B7">
        <w:rPr>
          <w:sz w:val="24"/>
        </w:rPr>
        <w:t xml:space="preserve">Teresa was hired temporarily by BigCorp to assist the Finance Department with </w:t>
      </w:r>
      <w:r w:rsidR="00607095">
        <w:rPr>
          <w:sz w:val="24"/>
        </w:rPr>
        <w:t>d</w:t>
      </w:r>
      <w:r w:rsidR="00FC47B7">
        <w:rPr>
          <w:sz w:val="24"/>
        </w:rPr>
        <w:t xml:space="preserve">ata entry tasks. </w:t>
      </w:r>
      <w:r>
        <w:rPr>
          <w:sz w:val="24"/>
        </w:rPr>
        <w:t xml:space="preserve"> </w:t>
      </w:r>
      <w:r w:rsidR="00C46564">
        <w:rPr>
          <w:sz w:val="24"/>
        </w:rPr>
        <w:t xml:space="preserve">She has been assigned to a project that requires data entry into excel for further statistical analysis. </w:t>
      </w:r>
    </w:p>
    <w:p w:rsidR="00633344" w:rsidRPr="00C64197" w:rsidRDefault="00633344" w:rsidP="00633344">
      <w:pPr>
        <w:rPr>
          <w:sz w:val="24"/>
        </w:rPr>
      </w:pPr>
      <w:r w:rsidRPr="00C64197">
        <w:rPr>
          <w:b/>
          <w:sz w:val="24"/>
        </w:rPr>
        <w:t>Scenarios:</w:t>
      </w:r>
      <w:r w:rsidRPr="00C64197">
        <w:rPr>
          <w:sz w:val="24"/>
        </w:rPr>
        <w:t xml:space="preserve"> </w:t>
      </w:r>
      <w:r>
        <w:rPr>
          <w:sz w:val="24"/>
        </w:rPr>
        <w:t xml:space="preserve">The controller </w:t>
      </w:r>
      <w:r w:rsidR="00C46564">
        <w:rPr>
          <w:sz w:val="24"/>
        </w:rPr>
        <w:t xml:space="preserve">explains to Teresa her functions on how she will be recording data into specific format </w:t>
      </w:r>
      <w:r w:rsidR="00B15F2E">
        <w:rPr>
          <w:sz w:val="24"/>
        </w:rPr>
        <w:t>in an Excel</w:t>
      </w:r>
      <w:r w:rsidR="00C46564">
        <w:rPr>
          <w:sz w:val="24"/>
        </w:rPr>
        <w:t xml:space="preserve"> spreadsheet. The data does not currently exist</w:t>
      </w:r>
      <w:r w:rsidR="00B15F2E">
        <w:rPr>
          <w:sz w:val="24"/>
        </w:rPr>
        <w:t xml:space="preserve"> in an</w:t>
      </w:r>
      <w:r w:rsidR="00C46564">
        <w:rPr>
          <w:sz w:val="24"/>
        </w:rPr>
        <w:t xml:space="preserve"> electronic format and </w:t>
      </w:r>
      <w:r w:rsidR="00B15F2E">
        <w:rPr>
          <w:sz w:val="24"/>
        </w:rPr>
        <w:t>therefore Teresa will</w:t>
      </w:r>
      <w:r w:rsidR="00C46564">
        <w:rPr>
          <w:sz w:val="24"/>
        </w:rPr>
        <w:t xml:space="preserve"> receive physical invoices f</w:t>
      </w:r>
      <w:r w:rsidR="00B15F2E">
        <w:rPr>
          <w:sz w:val="24"/>
        </w:rPr>
        <w:t>rom the Accounts Payable Depart</w:t>
      </w:r>
      <w:r w:rsidR="00C46564">
        <w:rPr>
          <w:sz w:val="24"/>
        </w:rPr>
        <w:t>ment</w:t>
      </w:r>
      <w:r w:rsidR="00B15F2E">
        <w:rPr>
          <w:sz w:val="24"/>
        </w:rPr>
        <w:t xml:space="preserve"> recurrently</w:t>
      </w:r>
      <w:r w:rsidR="00C46564">
        <w:rPr>
          <w:sz w:val="24"/>
        </w:rPr>
        <w:t xml:space="preserve">. </w:t>
      </w:r>
      <w:r w:rsidR="00B15F2E">
        <w:rPr>
          <w:sz w:val="24"/>
        </w:rPr>
        <w:t>Teresa is instructed that using the ShipIT Application she will be able to check the status of the mail to be sent from the Accounts Payable Department and that she will also have</w:t>
      </w:r>
      <w:r w:rsidR="00D35944">
        <w:rPr>
          <w:sz w:val="24"/>
        </w:rPr>
        <w:t xml:space="preserve"> the responsibility to</w:t>
      </w:r>
      <w:r w:rsidR="00B15F2E">
        <w:rPr>
          <w:sz w:val="24"/>
        </w:rPr>
        <w:t xml:space="preserve"> confirm reception of the shipments. </w:t>
      </w:r>
    </w:p>
    <w:p w:rsidR="00633344" w:rsidRPr="00C64197" w:rsidRDefault="00633344" w:rsidP="00633344">
      <w:pPr>
        <w:rPr>
          <w:b/>
          <w:sz w:val="24"/>
        </w:rPr>
      </w:pPr>
      <w:r w:rsidRPr="00C64197">
        <w:rPr>
          <w:b/>
          <w:sz w:val="24"/>
        </w:rPr>
        <w:t>Goals:</w:t>
      </w:r>
    </w:p>
    <w:p w:rsidR="00633344" w:rsidRPr="00256338" w:rsidRDefault="00633344" w:rsidP="00241406">
      <w:pPr>
        <w:pStyle w:val="ListParagraph"/>
        <w:numPr>
          <w:ilvl w:val="0"/>
          <w:numId w:val="9"/>
        </w:numPr>
        <w:rPr>
          <w:sz w:val="24"/>
        </w:rPr>
      </w:pPr>
      <w:r>
        <w:rPr>
          <w:sz w:val="24"/>
          <w:szCs w:val="24"/>
        </w:rPr>
        <w:t>To track shipment</w:t>
      </w:r>
    </w:p>
    <w:p w:rsidR="00633344" w:rsidRPr="00C64197" w:rsidRDefault="00633344" w:rsidP="00241406">
      <w:pPr>
        <w:pStyle w:val="ListParagraph"/>
        <w:numPr>
          <w:ilvl w:val="0"/>
          <w:numId w:val="9"/>
        </w:numPr>
        <w:rPr>
          <w:sz w:val="24"/>
        </w:rPr>
      </w:pPr>
      <w:r>
        <w:rPr>
          <w:sz w:val="24"/>
          <w:szCs w:val="24"/>
        </w:rPr>
        <w:t xml:space="preserve">To confirm reception of shipment </w:t>
      </w:r>
    </w:p>
    <w:p w:rsidR="00633344" w:rsidRPr="00C64197" w:rsidRDefault="00633344" w:rsidP="00633344">
      <w:pPr>
        <w:rPr>
          <w:b/>
          <w:sz w:val="24"/>
        </w:rPr>
      </w:pPr>
      <w:r w:rsidRPr="00C64197">
        <w:rPr>
          <w:b/>
          <w:sz w:val="24"/>
        </w:rPr>
        <w:t>Ideal Features:</w:t>
      </w:r>
    </w:p>
    <w:p w:rsidR="00633344" w:rsidRDefault="00633344" w:rsidP="00241406">
      <w:pPr>
        <w:pStyle w:val="ListParagraph"/>
        <w:numPr>
          <w:ilvl w:val="0"/>
          <w:numId w:val="9"/>
        </w:numPr>
        <w:rPr>
          <w:sz w:val="24"/>
        </w:rPr>
      </w:pPr>
      <w:r>
        <w:rPr>
          <w:sz w:val="24"/>
        </w:rPr>
        <w:t>Ability to receive email notification once the status of shipment has changed</w:t>
      </w:r>
    </w:p>
    <w:p w:rsidR="00633344" w:rsidRDefault="00633344" w:rsidP="00241406">
      <w:pPr>
        <w:pStyle w:val="ListParagraph"/>
        <w:numPr>
          <w:ilvl w:val="0"/>
          <w:numId w:val="9"/>
        </w:numPr>
        <w:rPr>
          <w:sz w:val="24"/>
        </w:rPr>
      </w:pPr>
      <w:r>
        <w:rPr>
          <w:sz w:val="24"/>
        </w:rPr>
        <w:t>Ability to see in one screen a list of shipments created and their statuses</w:t>
      </w:r>
    </w:p>
    <w:p w:rsidR="00035A4B" w:rsidRPr="00C64197" w:rsidRDefault="00035A4B" w:rsidP="00241406">
      <w:pPr>
        <w:pStyle w:val="ListParagraph"/>
        <w:numPr>
          <w:ilvl w:val="0"/>
          <w:numId w:val="9"/>
        </w:numPr>
        <w:rPr>
          <w:sz w:val="24"/>
        </w:rPr>
      </w:pPr>
      <w:r>
        <w:rPr>
          <w:sz w:val="24"/>
        </w:rPr>
        <w:t>Ability to print confirmation of receipt</w:t>
      </w:r>
    </w:p>
    <w:p w:rsidR="00ED0FA9" w:rsidRDefault="00ED0FA9">
      <w:pPr>
        <w:spacing w:after="0"/>
      </w:pPr>
      <w:r>
        <w:br w:type="page"/>
      </w:r>
    </w:p>
    <w:p w:rsidR="000E7F1B" w:rsidRPr="006F45C0" w:rsidRDefault="006F45C0" w:rsidP="000E7F1B">
      <w:pPr>
        <w:pStyle w:val="Heading1"/>
        <w:rPr>
          <w:i/>
          <w:iCs/>
          <w:szCs w:val="22"/>
        </w:rPr>
      </w:pPr>
      <w:bookmarkStart w:id="18" w:name="_Toc473565614"/>
      <w:r w:rsidRPr="006F45C0">
        <w:rPr>
          <w:i/>
          <w:iCs/>
          <w:szCs w:val="22"/>
        </w:rPr>
        <w:lastRenderedPageBreak/>
        <w:t xml:space="preserve">2.3 </w:t>
      </w:r>
      <w:r w:rsidR="00674381" w:rsidRPr="006F45C0">
        <w:rPr>
          <w:i/>
          <w:iCs/>
          <w:szCs w:val="22"/>
        </w:rPr>
        <w:t xml:space="preserve">Persona#3: </w:t>
      </w:r>
      <w:r w:rsidR="00712DCB" w:rsidRPr="006F45C0">
        <w:rPr>
          <w:i/>
          <w:iCs/>
          <w:szCs w:val="22"/>
        </w:rPr>
        <w:t>Inter</w:t>
      </w:r>
      <w:r w:rsidR="00674381" w:rsidRPr="006F45C0">
        <w:rPr>
          <w:i/>
          <w:iCs/>
          <w:szCs w:val="22"/>
        </w:rPr>
        <w:t>office Courier</w:t>
      </w:r>
      <w:bookmarkEnd w:id="18"/>
    </w:p>
    <w:p w:rsidR="000E7F1B" w:rsidRDefault="00712DCB" w:rsidP="000E7F1B">
      <w:pPr>
        <w:pStyle w:val="Normal1"/>
      </w:pPr>
      <w:r>
        <w:rPr>
          <w:noProof/>
          <w:color w:val="0000FF"/>
        </w:rPr>
        <w:drawing>
          <wp:inline distT="0" distB="0" distL="0" distR="0">
            <wp:extent cx="1404257" cy="1285604"/>
            <wp:effectExtent l="0" t="0" r="5715" b="0"/>
            <wp:docPr id="6" name="Picture 6" descr="Image result for interoffice cour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nteroffice courie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7281" cy="1288373"/>
                    </a:xfrm>
                    <a:prstGeom prst="rect">
                      <a:avLst/>
                    </a:prstGeom>
                    <a:noFill/>
                    <a:ln>
                      <a:noFill/>
                    </a:ln>
                  </pic:spPr>
                </pic:pic>
              </a:graphicData>
            </a:graphic>
          </wp:inline>
        </w:drawing>
      </w:r>
    </w:p>
    <w:p w:rsidR="002953B5" w:rsidRDefault="002953B5" w:rsidP="000E7F1B">
      <w:pPr>
        <w:pStyle w:val="Normal1"/>
      </w:pPr>
      <w:r>
        <w:rPr>
          <w:rFonts w:cs="Times New Roman"/>
          <w:color w:val="262623"/>
          <w:sz w:val="16"/>
          <w:szCs w:val="26"/>
          <w:lang w:bidi="en-US"/>
        </w:rPr>
        <w:t>Interoffice Courier</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5C004B" w:rsidRPr="009D4045" w:rsidRDefault="005C004B" w:rsidP="005C004B">
      <w:pPr>
        <w:rPr>
          <w:noProof/>
        </w:rPr>
      </w:pPr>
      <w:r>
        <w:rPr>
          <w:b/>
        </w:rPr>
        <w:t>John Armstrong</w:t>
      </w:r>
    </w:p>
    <w:p w:rsidR="005C004B" w:rsidRPr="000E7F1B" w:rsidRDefault="005C004B" w:rsidP="005C004B">
      <w:pPr>
        <w:rPr>
          <w:b/>
        </w:rPr>
      </w:pPr>
      <w:r>
        <w:rPr>
          <w:b/>
        </w:rPr>
        <w:t>Male</w:t>
      </w:r>
      <w:r w:rsidRPr="00646477">
        <w:rPr>
          <w:b/>
        </w:rPr>
        <w:t xml:space="preserve">, </w:t>
      </w:r>
      <w:r>
        <w:rPr>
          <w:b/>
        </w:rPr>
        <w:t>22</w:t>
      </w:r>
      <w:r w:rsidRPr="00646477">
        <w:rPr>
          <w:b/>
        </w:rPr>
        <w:t xml:space="preserve"> years old.</w:t>
      </w:r>
    </w:p>
    <w:p w:rsidR="0043441E" w:rsidRDefault="005C004B" w:rsidP="005C004B">
      <w:pPr>
        <w:rPr>
          <w:sz w:val="24"/>
        </w:rPr>
      </w:pPr>
      <w:r w:rsidRPr="00C64197">
        <w:rPr>
          <w:b/>
          <w:sz w:val="24"/>
        </w:rPr>
        <w:t>Background:</w:t>
      </w:r>
      <w:r w:rsidRPr="00C64197">
        <w:rPr>
          <w:sz w:val="24"/>
        </w:rPr>
        <w:t xml:space="preserve"> </w:t>
      </w:r>
      <w:r w:rsidR="00CD6CB0">
        <w:rPr>
          <w:sz w:val="24"/>
        </w:rPr>
        <w:t xml:space="preserve">John works for the supplier courier that has the current </w:t>
      </w:r>
      <w:r w:rsidR="0043441E">
        <w:rPr>
          <w:sz w:val="24"/>
        </w:rPr>
        <w:t>contract with</w:t>
      </w:r>
      <w:r w:rsidR="00CD6CB0">
        <w:rPr>
          <w:sz w:val="24"/>
        </w:rPr>
        <w:t xml:space="preserve"> </w:t>
      </w:r>
      <w:r>
        <w:rPr>
          <w:sz w:val="24"/>
        </w:rPr>
        <w:t xml:space="preserve">BigCorp to </w:t>
      </w:r>
      <w:r w:rsidR="00CD6CB0">
        <w:rPr>
          <w:sz w:val="24"/>
        </w:rPr>
        <w:t xml:space="preserve">provide the interoffice shipping. </w:t>
      </w:r>
      <w:r w:rsidR="0043441E">
        <w:rPr>
          <w:sz w:val="24"/>
        </w:rPr>
        <w:t xml:space="preserve">John is responsible for picking up the mail/parcel and delivering the items to the desired internal destination. </w:t>
      </w:r>
    </w:p>
    <w:p w:rsidR="003F1039" w:rsidRDefault="005C004B" w:rsidP="005C004B">
      <w:pPr>
        <w:rPr>
          <w:sz w:val="24"/>
        </w:rPr>
      </w:pPr>
      <w:r w:rsidRPr="00C64197">
        <w:rPr>
          <w:b/>
          <w:sz w:val="24"/>
        </w:rPr>
        <w:t>Scenarios:</w:t>
      </w:r>
      <w:r w:rsidRPr="00C64197">
        <w:rPr>
          <w:sz w:val="24"/>
        </w:rPr>
        <w:t xml:space="preserve"> </w:t>
      </w:r>
      <w:r w:rsidR="003F1039">
        <w:rPr>
          <w:sz w:val="24"/>
        </w:rPr>
        <w:t>John daily pick</w:t>
      </w:r>
      <w:r w:rsidR="00CE54D2">
        <w:rPr>
          <w:sz w:val="24"/>
        </w:rPr>
        <w:t>s</w:t>
      </w:r>
      <w:r w:rsidR="003F1039">
        <w:rPr>
          <w:sz w:val="24"/>
        </w:rPr>
        <w:t>-up and deliver</w:t>
      </w:r>
      <w:r w:rsidR="00CE54D2">
        <w:rPr>
          <w:sz w:val="24"/>
        </w:rPr>
        <w:t>s</w:t>
      </w:r>
      <w:r w:rsidR="003F1039">
        <w:rPr>
          <w:sz w:val="24"/>
        </w:rPr>
        <w:t xml:space="preserve"> internal mail/parcel within BigCorp. He reviews daily the ShipIT application to organize his route based on the location of the departments. </w:t>
      </w:r>
      <w:r w:rsidR="00A97A04">
        <w:rPr>
          <w:sz w:val="24"/>
        </w:rPr>
        <w:t xml:space="preserve">Using the application John reviews a list of items that currently have a tracking number assigned and the appropriate status for pick up. Once John picks up the mail/parcel he </w:t>
      </w:r>
      <w:r w:rsidR="00CE54D2">
        <w:rPr>
          <w:sz w:val="24"/>
        </w:rPr>
        <w:t>can</w:t>
      </w:r>
      <w:r w:rsidR="00A97A04">
        <w:rPr>
          <w:sz w:val="24"/>
        </w:rPr>
        <w:t xml:space="preserve"> mark the item as “Picked-up” and in the same way once he completes the delivery he </w:t>
      </w:r>
      <w:r w:rsidR="00735247">
        <w:rPr>
          <w:sz w:val="24"/>
        </w:rPr>
        <w:t>can</w:t>
      </w:r>
      <w:r w:rsidR="00A97A04">
        <w:rPr>
          <w:sz w:val="24"/>
        </w:rPr>
        <w:t xml:space="preserve"> mark it as “Delivered”.</w:t>
      </w:r>
    </w:p>
    <w:p w:rsidR="005C004B" w:rsidRPr="00C64197" w:rsidRDefault="005C004B" w:rsidP="005C004B">
      <w:pPr>
        <w:rPr>
          <w:b/>
          <w:sz w:val="24"/>
        </w:rPr>
      </w:pPr>
      <w:r w:rsidRPr="00C64197">
        <w:rPr>
          <w:b/>
          <w:sz w:val="24"/>
        </w:rPr>
        <w:t>Goals:</w:t>
      </w:r>
    </w:p>
    <w:p w:rsidR="005C004B" w:rsidRPr="00D01ACB" w:rsidRDefault="00137413" w:rsidP="00241406">
      <w:pPr>
        <w:pStyle w:val="ListParagraph"/>
        <w:numPr>
          <w:ilvl w:val="0"/>
          <w:numId w:val="9"/>
        </w:numPr>
        <w:rPr>
          <w:sz w:val="24"/>
        </w:rPr>
      </w:pPr>
      <w:r>
        <w:rPr>
          <w:sz w:val="24"/>
          <w:szCs w:val="24"/>
        </w:rPr>
        <w:t>To obtain information to organize shipment routes</w:t>
      </w:r>
    </w:p>
    <w:p w:rsidR="00D01ACB" w:rsidRPr="00D01ACB" w:rsidRDefault="00D01ACB" w:rsidP="00241406">
      <w:pPr>
        <w:pStyle w:val="ListParagraph"/>
        <w:numPr>
          <w:ilvl w:val="0"/>
          <w:numId w:val="9"/>
        </w:numPr>
        <w:rPr>
          <w:sz w:val="24"/>
        </w:rPr>
      </w:pPr>
      <w:r>
        <w:rPr>
          <w:sz w:val="24"/>
          <w:szCs w:val="24"/>
        </w:rPr>
        <w:t>To track shipment</w:t>
      </w:r>
    </w:p>
    <w:p w:rsidR="005C004B" w:rsidRPr="00C64197" w:rsidRDefault="005C004B" w:rsidP="00241406">
      <w:pPr>
        <w:pStyle w:val="ListParagraph"/>
        <w:numPr>
          <w:ilvl w:val="0"/>
          <w:numId w:val="9"/>
        </w:numPr>
        <w:rPr>
          <w:sz w:val="24"/>
        </w:rPr>
      </w:pPr>
      <w:r>
        <w:rPr>
          <w:sz w:val="24"/>
          <w:szCs w:val="24"/>
        </w:rPr>
        <w:t xml:space="preserve">To confirm </w:t>
      </w:r>
      <w:r w:rsidR="00735247">
        <w:rPr>
          <w:sz w:val="24"/>
          <w:szCs w:val="24"/>
        </w:rPr>
        <w:t>pick-up and delivery of shipments</w:t>
      </w:r>
      <w:r>
        <w:rPr>
          <w:sz w:val="24"/>
          <w:szCs w:val="24"/>
        </w:rPr>
        <w:t xml:space="preserve"> </w:t>
      </w:r>
    </w:p>
    <w:p w:rsidR="005C004B" w:rsidRPr="00C64197" w:rsidRDefault="005C004B" w:rsidP="005C004B">
      <w:pPr>
        <w:rPr>
          <w:b/>
          <w:sz w:val="24"/>
        </w:rPr>
      </w:pPr>
      <w:r w:rsidRPr="00C64197">
        <w:rPr>
          <w:b/>
          <w:sz w:val="24"/>
        </w:rPr>
        <w:t>Ideal Features:</w:t>
      </w:r>
    </w:p>
    <w:p w:rsidR="005C004B" w:rsidRDefault="005C004B" w:rsidP="00241406">
      <w:pPr>
        <w:pStyle w:val="ListParagraph"/>
        <w:numPr>
          <w:ilvl w:val="0"/>
          <w:numId w:val="9"/>
        </w:numPr>
        <w:rPr>
          <w:sz w:val="24"/>
        </w:rPr>
      </w:pPr>
      <w:r>
        <w:rPr>
          <w:sz w:val="24"/>
        </w:rPr>
        <w:t xml:space="preserve">Ability to receive email notification once the status of shipment </w:t>
      </w:r>
      <w:r w:rsidR="00F42027">
        <w:rPr>
          <w:sz w:val="24"/>
        </w:rPr>
        <w:t>is ready for pick-up</w:t>
      </w:r>
    </w:p>
    <w:p w:rsidR="003F1039" w:rsidRPr="003F1039" w:rsidRDefault="005C004B" w:rsidP="00241406">
      <w:pPr>
        <w:pStyle w:val="ListParagraph"/>
        <w:numPr>
          <w:ilvl w:val="0"/>
          <w:numId w:val="9"/>
        </w:numPr>
        <w:rPr>
          <w:sz w:val="24"/>
        </w:rPr>
      </w:pPr>
      <w:r>
        <w:rPr>
          <w:sz w:val="24"/>
        </w:rPr>
        <w:t>Ability to see in one screen a list of shipments created</w:t>
      </w:r>
      <w:r w:rsidR="00CE54D2">
        <w:rPr>
          <w:sz w:val="24"/>
        </w:rPr>
        <w:t xml:space="preserve">, </w:t>
      </w:r>
      <w:r>
        <w:rPr>
          <w:sz w:val="24"/>
        </w:rPr>
        <w:t>their statuses</w:t>
      </w:r>
      <w:r w:rsidR="00CE54D2">
        <w:rPr>
          <w:sz w:val="24"/>
        </w:rPr>
        <w:t xml:space="preserve"> and locations</w:t>
      </w:r>
    </w:p>
    <w:p w:rsidR="005C004B" w:rsidRDefault="005C004B" w:rsidP="00241406">
      <w:pPr>
        <w:pStyle w:val="ListParagraph"/>
        <w:numPr>
          <w:ilvl w:val="0"/>
          <w:numId w:val="9"/>
        </w:numPr>
        <w:rPr>
          <w:sz w:val="24"/>
        </w:rPr>
      </w:pPr>
      <w:r>
        <w:rPr>
          <w:sz w:val="24"/>
        </w:rPr>
        <w:t xml:space="preserve">Ability to </w:t>
      </w:r>
      <w:r w:rsidR="00F42027">
        <w:rPr>
          <w:sz w:val="24"/>
        </w:rPr>
        <w:t>confirm shipment has been picked-up</w:t>
      </w:r>
    </w:p>
    <w:p w:rsidR="00F42027" w:rsidRPr="00C64197" w:rsidRDefault="00F42027" w:rsidP="00241406">
      <w:pPr>
        <w:pStyle w:val="ListParagraph"/>
        <w:numPr>
          <w:ilvl w:val="0"/>
          <w:numId w:val="9"/>
        </w:numPr>
        <w:rPr>
          <w:sz w:val="24"/>
        </w:rPr>
      </w:pPr>
      <w:r>
        <w:rPr>
          <w:sz w:val="24"/>
        </w:rPr>
        <w:t>Ability to confirm shipment has been delivered</w:t>
      </w:r>
    </w:p>
    <w:p w:rsidR="00ED0FA9" w:rsidRDefault="00ED0FA9">
      <w:pPr>
        <w:spacing w:after="0"/>
      </w:pPr>
      <w:r>
        <w:br w:type="page"/>
      </w:r>
    </w:p>
    <w:p w:rsidR="007A3041" w:rsidRPr="006F45C0" w:rsidRDefault="006F45C0" w:rsidP="007A3041">
      <w:pPr>
        <w:pStyle w:val="Heading1"/>
        <w:rPr>
          <w:i/>
          <w:iCs/>
          <w:szCs w:val="22"/>
        </w:rPr>
      </w:pPr>
      <w:bookmarkStart w:id="19" w:name="_Toc473565615"/>
      <w:r w:rsidRPr="006F45C0">
        <w:rPr>
          <w:i/>
          <w:iCs/>
          <w:szCs w:val="22"/>
        </w:rPr>
        <w:lastRenderedPageBreak/>
        <w:t xml:space="preserve">2.4 </w:t>
      </w:r>
      <w:r w:rsidR="007A3041" w:rsidRPr="006F45C0">
        <w:rPr>
          <w:i/>
          <w:iCs/>
          <w:szCs w:val="22"/>
        </w:rPr>
        <w:t>Persona#</w:t>
      </w:r>
      <w:r w:rsidR="00860690">
        <w:rPr>
          <w:i/>
          <w:iCs/>
          <w:szCs w:val="22"/>
        </w:rPr>
        <w:t>4</w:t>
      </w:r>
      <w:r w:rsidR="007A3041" w:rsidRPr="006F45C0">
        <w:rPr>
          <w:i/>
          <w:iCs/>
          <w:szCs w:val="22"/>
        </w:rPr>
        <w:t>: Shipping Manager/ADMIN</w:t>
      </w:r>
      <w:bookmarkEnd w:id="19"/>
    </w:p>
    <w:p w:rsidR="007A3041" w:rsidRDefault="00666C96" w:rsidP="007A3041">
      <w:pPr>
        <w:pStyle w:val="Normal1"/>
      </w:pPr>
      <w:r>
        <w:rPr>
          <w:noProof/>
          <w:color w:val="0000FF"/>
        </w:rPr>
        <w:drawing>
          <wp:inline distT="0" distB="0" distL="0" distR="0">
            <wp:extent cx="1959703" cy="1115786"/>
            <wp:effectExtent l="0" t="0" r="2540" b="8255"/>
            <wp:docPr id="9" name="Picture 9" descr="Image result for application administrator engine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pplication administrator engineer">
                      <a:hlinkClick r:id="rId18"/>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724"/>
                    <a:stretch/>
                  </pic:blipFill>
                  <pic:spPr bwMode="auto">
                    <a:xfrm>
                      <a:off x="0" y="0"/>
                      <a:ext cx="1972657" cy="1123162"/>
                    </a:xfrm>
                    <a:prstGeom prst="rect">
                      <a:avLst/>
                    </a:prstGeom>
                    <a:noFill/>
                    <a:ln>
                      <a:noFill/>
                    </a:ln>
                    <a:extLst>
                      <a:ext uri="{53640926-AAD7-44D8-BBD7-CCE9431645EC}">
                        <a14:shadowObscured xmlns:a14="http://schemas.microsoft.com/office/drawing/2010/main"/>
                      </a:ext>
                    </a:extLst>
                  </pic:spPr>
                </pic:pic>
              </a:graphicData>
            </a:graphic>
          </wp:inline>
        </w:drawing>
      </w:r>
    </w:p>
    <w:p w:rsidR="007A3041" w:rsidRDefault="00533026" w:rsidP="007A3041">
      <w:pPr>
        <w:pStyle w:val="Normal1"/>
      </w:pPr>
      <w:r>
        <w:rPr>
          <w:rFonts w:cs="Times New Roman"/>
          <w:color w:val="262623"/>
          <w:sz w:val="16"/>
          <w:szCs w:val="26"/>
          <w:lang w:bidi="en-US"/>
        </w:rPr>
        <w:t>Admin</w:t>
      </w:r>
      <w:r w:rsidR="007A3041" w:rsidRPr="00E949DA">
        <w:rPr>
          <w:rFonts w:cs="Times New Roman"/>
          <w:color w:val="262623"/>
          <w:sz w:val="16"/>
          <w:szCs w:val="26"/>
          <w:lang w:bidi="en-US"/>
        </w:rPr>
        <w:t xml:space="preserve"> [Digital image]</w:t>
      </w:r>
      <w:r w:rsidR="007A3041">
        <w:rPr>
          <w:rFonts w:cs="Times New Roman"/>
          <w:color w:val="262623"/>
          <w:sz w:val="16"/>
          <w:szCs w:val="26"/>
          <w:lang w:bidi="en-US"/>
        </w:rPr>
        <w:t>, 2017</w:t>
      </w:r>
    </w:p>
    <w:p w:rsidR="007A3041" w:rsidRPr="009D4045" w:rsidRDefault="002E3AD3" w:rsidP="007A3041">
      <w:pPr>
        <w:rPr>
          <w:noProof/>
        </w:rPr>
      </w:pPr>
      <w:r>
        <w:rPr>
          <w:b/>
        </w:rPr>
        <w:t>Dayne Bratsman</w:t>
      </w:r>
    </w:p>
    <w:p w:rsidR="007A3041" w:rsidRPr="000E7F1B" w:rsidRDefault="007A3041" w:rsidP="007A3041">
      <w:pPr>
        <w:rPr>
          <w:b/>
        </w:rPr>
      </w:pPr>
      <w:r>
        <w:rPr>
          <w:b/>
        </w:rPr>
        <w:t>Male</w:t>
      </w:r>
      <w:r w:rsidRPr="00646477">
        <w:rPr>
          <w:b/>
        </w:rPr>
        <w:t xml:space="preserve">, </w:t>
      </w:r>
      <w:r w:rsidR="008B77B0">
        <w:rPr>
          <w:b/>
        </w:rPr>
        <w:t>35</w:t>
      </w:r>
      <w:r w:rsidRPr="00646477">
        <w:rPr>
          <w:b/>
        </w:rPr>
        <w:t xml:space="preserve"> years old.</w:t>
      </w:r>
    </w:p>
    <w:p w:rsidR="007A3041" w:rsidRDefault="007A3041" w:rsidP="007A3041">
      <w:pPr>
        <w:rPr>
          <w:sz w:val="24"/>
        </w:rPr>
      </w:pPr>
      <w:r w:rsidRPr="00C64197">
        <w:rPr>
          <w:b/>
          <w:sz w:val="24"/>
        </w:rPr>
        <w:t>Background:</w:t>
      </w:r>
      <w:r w:rsidRPr="00C64197">
        <w:rPr>
          <w:sz w:val="24"/>
        </w:rPr>
        <w:t xml:space="preserve"> </w:t>
      </w:r>
      <w:r w:rsidR="008B77B0">
        <w:rPr>
          <w:sz w:val="24"/>
        </w:rPr>
        <w:t>Dayne</w:t>
      </w:r>
      <w:r>
        <w:rPr>
          <w:sz w:val="24"/>
        </w:rPr>
        <w:t xml:space="preserve"> </w:t>
      </w:r>
      <w:r w:rsidR="008B77B0">
        <w:rPr>
          <w:sz w:val="24"/>
        </w:rPr>
        <w:t xml:space="preserve">is the admin of ShipIT the new software application developed by </w:t>
      </w:r>
      <w:r>
        <w:rPr>
          <w:sz w:val="24"/>
        </w:rPr>
        <w:t>BigCorp to provide the interoffice ship</w:t>
      </w:r>
      <w:r w:rsidR="008B77B0">
        <w:rPr>
          <w:sz w:val="24"/>
        </w:rPr>
        <w:t>ping</w:t>
      </w:r>
      <w:r>
        <w:rPr>
          <w:sz w:val="24"/>
        </w:rPr>
        <w:t xml:space="preserve">. </w:t>
      </w:r>
      <w:r w:rsidR="008B77B0">
        <w:rPr>
          <w:sz w:val="24"/>
        </w:rPr>
        <w:t xml:space="preserve">Dayne is also the admin for other tools in the company </w:t>
      </w:r>
      <w:r w:rsidR="00533026">
        <w:rPr>
          <w:sz w:val="24"/>
        </w:rPr>
        <w:t xml:space="preserve">like SharePoint sites </w:t>
      </w:r>
      <w:r w:rsidR="008B77B0">
        <w:rPr>
          <w:sz w:val="24"/>
        </w:rPr>
        <w:t>and he works directly with HR to obtain the data of employees.</w:t>
      </w:r>
    </w:p>
    <w:p w:rsidR="007A3041" w:rsidRDefault="007A3041" w:rsidP="007A3041">
      <w:pPr>
        <w:rPr>
          <w:sz w:val="24"/>
        </w:rPr>
      </w:pPr>
      <w:r w:rsidRPr="00C64197">
        <w:rPr>
          <w:b/>
          <w:sz w:val="24"/>
        </w:rPr>
        <w:t>Scenarios:</w:t>
      </w:r>
      <w:r w:rsidRPr="00C64197">
        <w:rPr>
          <w:sz w:val="24"/>
        </w:rPr>
        <w:t xml:space="preserve"> </w:t>
      </w:r>
      <w:r w:rsidR="008F7C8E">
        <w:rPr>
          <w:sz w:val="24"/>
        </w:rPr>
        <w:t xml:space="preserve">Dayne receives communication that several employees have been recently hired by BigCorp and that these individuals need to be granted access to the ShipIT application. Using the new application Dayne can add the employees, give them a ShipIT id number, identify their department and define their roles in the system. </w:t>
      </w:r>
    </w:p>
    <w:p w:rsidR="007A3041" w:rsidRPr="00C64197" w:rsidRDefault="007A3041" w:rsidP="007A3041">
      <w:pPr>
        <w:rPr>
          <w:b/>
          <w:sz w:val="24"/>
        </w:rPr>
      </w:pPr>
      <w:r w:rsidRPr="00C64197">
        <w:rPr>
          <w:b/>
          <w:sz w:val="24"/>
        </w:rPr>
        <w:t>Goals:</w:t>
      </w:r>
    </w:p>
    <w:p w:rsidR="007A3041" w:rsidRPr="008F7C8E" w:rsidRDefault="007A3041" w:rsidP="00241406">
      <w:pPr>
        <w:pStyle w:val="ListParagraph"/>
        <w:numPr>
          <w:ilvl w:val="0"/>
          <w:numId w:val="9"/>
        </w:numPr>
        <w:rPr>
          <w:sz w:val="24"/>
        </w:rPr>
      </w:pPr>
      <w:r>
        <w:rPr>
          <w:sz w:val="24"/>
          <w:szCs w:val="24"/>
        </w:rPr>
        <w:t xml:space="preserve">To </w:t>
      </w:r>
      <w:r w:rsidR="008F7C8E">
        <w:rPr>
          <w:sz w:val="24"/>
          <w:szCs w:val="24"/>
        </w:rPr>
        <w:t>add/remove/edit employees and their roles</w:t>
      </w:r>
    </w:p>
    <w:p w:rsidR="008F7C8E" w:rsidRPr="00603946" w:rsidRDefault="008F7C8E" w:rsidP="00241406">
      <w:pPr>
        <w:pStyle w:val="ListParagraph"/>
        <w:numPr>
          <w:ilvl w:val="0"/>
          <w:numId w:val="9"/>
        </w:numPr>
        <w:rPr>
          <w:sz w:val="24"/>
        </w:rPr>
      </w:pPr>
      <w:r>
        <w:rPr>
          <w:sz w:val="24"/>
          <w:szCs w:val="24"/>
        </w:rPr>
        <w:t xml:space="preserve">To add/remove/edit couriers </w:t>
      </w:r>
    </w:p>
    <w:p w:rsidR="00603946" w:rsidRPr="00525F07" w:rsidRDefault="00603946" w:rsidP="00525F07">
      <w:pPr>
        <w:ind w:left="360"/>
        <w:rPr>
          <w:sz w:val="24"/>
        </w:rPr>
      </w:pPr>
    </w:p>
    <w:p w:rsidR="007A3041" w:rsidRPr="00C64197" w:rsidRDefault="007A3041" w:rsidP="007A3041">
      <w:pPr>
        <w:rPr>
          <w:b/>
          <w:sz w:val="24"/>
        </w:rPr>
      </w:pPr>
      <w:r w:rsidRPr="00C64197">
        <w:rPr>
          <w:b/>
          <w:sz w:val="24"/>
        </w:rPr>
        <w:t>Ideal Features:</w:t>
      </w:r>
    </w:p>
    <w:p w:rsidR="007A3041" w:rsidRDefault="007A3041" w:rsidP="00241406">
      <w:pPr>
        <w:pStyle w:val="ListParagraph"/>
        <w:numPr>
          <w:ilvl w:val="0"/>
          <w:numId w:val="9"/>
        </w:numPr>
        <w:rPr>
          <w:sz w:val="24"/>
        </w:rPr>
      </w:pPr>
      <w:r>
        <w:rPr>
          <w:sz w:val="24"/>
        </w:rPr>
        <w:t xml:space="preserve">Ability to </w:t>
      </w:r>
      <w:r w:rsidR="00525F07">
        <w:rPr>
          <w:sz w:val="24"/>
        </w:rPr>
        <w:t>have integration</w:t>
      </w:r>
      <w:r w:rsidR="00603946">
        <w:rPr>
          <w:sz w:val="24"/>
        </w:rPr>
        <w:t xml:space="preserve"> with</w:t>
      </w:r>
      <w:r w:rsidR="00525F07">
        <w:rPr>
          <w:sz w:val="24"/>
        </w:rPr>
        <w:t xml:space="preserve"> the</w:t>
      </w:r>
      <w:r w:rsidR="00603946">
        <w:rPr>
          <w:sz w:val="24"/>
        </w:rPr>
        <w:t xml:space="preserve"> HR database to obtain employee information</w:t>
      </w:r>
    </w:p>
    <w:p w:rsidR="000E7F1B" w:rsidRPr="00525F07" w:rsidRDefault="00603946" w:rsidP="00241406">
      <w:pPr>
        <w:pStyle w:val="ListParagraph"/>
        <w:numPr>
          <w:ilvl w:val="0"/>
          <w:numId w:val="9"/>
        </w:numPr>
        <w:rPr>
          <w:sz w:val="24"/>
        </w:rPr>
      </w:pPr>
      <w:r>
        <w:rPr>
          <w:sz w:val="24"/>
        </w:rPr>
        <w:t>Ability to allow employees to sign-in to application using the company email and same password utilized for company network.</w:t>
      </w:r>
    </w:p>
    <w:p w:rsidR="00ED0FA9" w:rsidRDefault="00ED0FA9">
      <w:pPr>
        <w:spacing w:after="0"/>
      </w:pPr>
      <w:r>
        <w:br w:type="page"/>
      </w:r>
    </w:p>
    <w:p w:rsidR="00300CB1" w:rsidRPr="00E91F70" w:rsidRDefault="00ED0FA9" w:rsidP="00300CB1">
      <w:pPr>
        <w:pStyle w:val="Heading1"/>
        <w:rPr>
          <w:i/>
          <w:iCs/>
          <w:sz w:val="28"/>
          <w:szCs w:val="28"/>
        </w:rPr>
      </w:pPr>
      <w:bookmarkStart w:id="20" w:name="_Toc473565616"/>
      <w:r>
        <w:rPr>
          <w:i/>
          <w:iCs/>
          <w:sz w:val="28"/>
          <w:szCs w:val="28"/>
        </w:rPr>
        <w:lastRenderedPageBreak/>
        <w:t xml:space="preserve">3. </w:t>
      </w:r>
      <w:r w:rsidR="00300CB1">
        <w:rPr>
          <w:i/>
          <w:iCs/>
          <w:sz w:val="28"/>
          <w:szCs w:val="28"/>
        </w:rPr>
        <w:t>Requirements</w:t>
      </w:r>
      <w:bookmarkEnd w:id="20"/>
    </w:p>
    <w:tbl>
      <w:tblPr>
        <w:tblStyle w:val="TableGrid"/>
        <w:tblW w:w="0" w:type="auto"/>
        <w:tblLook w:val="04A0" w:firstRow="1" w:lastRow="0" w:firstColumn="1" w:lastColumn="0" w:noHBand="0" w:noVBand="1"/>
      </w:tblPr>
      <w:tblGrid>
        <w:gridCol w:w="414"/>
        <w:gridCol w:w="1163"/>
        <w:gridCol w:w="6706"/>
        <w:gridCol w:w="1067"/>
      </w:tblGrid>
      <w:tr w:rsidR="00ED0FA9" w:rsidRPr="00ED0FA9" w:rsidTr="00693B67">
        <w:trPr>
          <w:trHeight w:val="611"/>
          <w:tblHeader/>
        </w:trPr>
        <w:tc>
          <w:tcPr>
            <w:tcW w:w="0" w:type="auto"/>
            <w:shd w:val="clear" w:color="auto" w:fill="000000" w:themeFill="text1"/>
            <w:vAlign w:val="center"/>
          </w:tcPr>
          <w:p w:rsidR="00300CB1" w:rsidRPr="00ED0FA9" w:rsidRDefault="005D11CC" w:rsidP="00693B67">
            <w:pPr>
              <w:pStyle w:val="Normal1"/>
              <w:spacing w:after="0"/>
              <w:rPr>
                <w:b/>
                <w:color w:val="FFFFFF" w:themeColor="background1"/>
              </w:rPr>
            </w:pPr>
            <w:r w:rsidRPr="00ED0FA9">
              <w:rPr>
                <w:b/>
                <w:color w:val="FFFFFF" w:themeColor="background1"/>
              </w:rPr>
              <w:t>ID</w:t>
            </w:r>
          </w:p>
        </w:tc>
        <w:tc>
          <w:tcPr>
            <w:tcW w:w="0" w:type="auto"/>
            <w:shd w:val="clear" w:color="auto" w:fill="000000" w:themeFill="text1"/>
            <w:vAlign w:val="center"/>
          </w:tcPr>
          <w:p w:rsidR="00300CB1" w:rsidRPr="00ED0FA9" w:rsidRDefault="005D11CC" w:rsidP="00693B67">
            <w:pPr>
              <w:pStyle w:val="Normal1"/>
              <w:spacing w:after="0"/>
              <w:rPr>
                <w:b/>
                <w:color w:val="FFFFFF" w:themeColor="background1"/>
              </w:rPr>
            </w:pPr>
            <w:r w:rsidRPr="00ED0FA9">
              <w:rPr>
                <w:b/>
                <w:color w:val="FFFFFF" w:themeColor="background1"/>
              </w:rPr>
              <w:t>Epic/Story</w:t>
            </w:r>
          </w:p>
        </w:tc>
        <w:tc>
          <w:tcPr>
            <w:tcW w:w="0" w:type="auto"/>
            <w:shd w:val="clear" w:color="auto" w:fill="000000" w:themeFill="text1"/>
            <w:vAlign w:val="center"/>
          </w:tcPr>
          <w:p w:rsidR="00300CB1" w:rsidRPr="00ED0FA9" w:rsidRDefault="005D11CC" w:rsidP="00693B67">
            <w:pPr>
              <w:pStyle w:val="Normal1"/>
              <w:spacing w:after="0"/>
              <w:rPr>
                <w:b/>
                <w:color w:val="FFFFFF" w:themeColor="background1"/>
              </w:rPr>
            </w:pPr>
            <w:r w:rsidRPr="00ED0FA9">
              <w:rPr>
                <w:b/>
                <w:color w:val="FFFFFF" w:themeColor="background1"/>
              </w:rPr>
              <w:t>Description</w:t>
            </w:r>
          </w:p>
        </w:tc>
        <w:tc>
          <w:tcPr>
            <w:tcW w:w="0" w:type="auto"/>
            <w:shd w:val="clear" w:color="auto" w:fill="000000" w:themeFill="text1"/>
            <w:vAlign w:val="center"/>
          </w:tcPr>
          <w:p w:rsidR="00300CB1" w:rsidRPr="00ED0FA9" w:rsidRDefault="00300CB1" w:rsidP="00693B67">
            <w:pPr>
              <w:pStyle w:val="Normal1"/>
              <w:spacing w:after="0"/>
              <w:rPr>
                <w:b/>
                <w:color w:val="FFFFFF" w:themeColor="background1"/>
              </w:rPr>
            </w:pPr>
            <w:r w:rsidRPr="00ED0FA9">
              <w:rPr>
                <w:b/>
                <w:color w:val="FFFFFF" w:themeColor="background1"/>
              </w:rPr>
              <w:t>Story Points</w:t>
            </w:r>
            <w:r w:rsidR="00C45CC7" w:rsidRPr="00ED0FA9">
              <w:rPr>
                <w:b/>
                <w:color w:val="FFFFFF" w:themeColor="background1"/>
              </w:rPr>
              <w:t>*</w:t>
            </w:r>
            <w:r w:rsidR="00C45CC7" w:rsidRPr="00ED0FA9">
              <w:rPr>
                <w:rStyle w:val="FootnoteReference"/>
                <w:b/>
                <w:color w:val="FFFFFF" w:themeColor="background1"/>
              </w:rPr>
              <w:footnoteReference w:id="2"/>
            </w:r>
          </w:p>
        </w:tc>
      </w:tr>
      <w:tr w:rsidR="005D11CC" w:rsidTr="00693B67">
        <w:tc>
          <w:tcPr>
            <w:tcW w:w="0" w:type="auto"/>
            <w:shd w:val="clear" w:color="auto" w:fill="FBE4D5" w:themeFill="accent2" w:themeFillTint="33"/>
          </w:tcPr>
          <w:p w:rsidR="00300CB1" w:rsidRPr="005D09F0" w:rsidRDefault="005D11CC" w:rsidP="00300CB1">
            <w:pPr>
              <w:pStyle w:val="Normal1"/>
            </w:pPr>
            <w:r>
              <w:t>1</w:t>
            </w:r>
          </w:p>
        </w:tc>
        <w:tc>
          <w:tcPr>
            <w:tcW w:w="0" w:type="auto"/>
            <w:shd w:val="clear" w:color="auto" w:fill="FBE4D5" w:themeFill="accent2" w:themeFillTint="33"/>
          </w:tcPr>
          <w:p w:rsidR="00300CB1" w:rsidRPr="00381C32" w:rsidRDefault="00300CB1" w:rsidP="00300CB1">
            <w:pPr>
              <w:pStyle w:val="Normal1"/>
              <w:rPr>
                <w:b/>
              </w:rPr>
            </w:pPr>
            <w:r w:rsidRPr="00381C32">
              <w:rPr>
                <w:b/>
              </w:rPr>
              <w:t>Epic</w:t>
            </w:r>
          </w:p>
        </w:tc>
        <w:tc>
          <w:tcPr>
            <w:tcW w:w="0" w:type="auto"/>
            <w:shd w:val="clear" w:color="auto" w:fill="FBE4D5" w:themeFill="accent2" w:themeFillTint="33"/>
          </w:tcPr>
          <w:p w:rsidR="00300CB1" w:rsidRPr="00381C32" w:rsidRDefault="00300CB1" w:rsidP="00300CB1">
            <w:pPr>
              <w:pStyle w:val="Normal1"/>
              <w:rPr>
                <w:b/>
              </w:rPr>
            </w:pPr>
            <w:r w:rsidRPr="00381C32">
              <w:rPr>
                <w:b/>
              </w:rPr>
              <w:t>As a Shipper&amp;Receiver, I can</w:t>
            </w:r>
            <w:r w:rsidR="005D09F0" w:rsidRPr="00381C32">
              <w:rPr>
                <w:b/>
              </w:rPr>
              <w:t xml:space="preserve"> create a shipment of</w:t>
            </w:r>
            <w:r w:rsidRPr="00381C32">
              <w:rPr>
                <w:b/>
              </w:rPr>
              <w:t xml:space="preserve"> one or more packages for pickup using ShipIT, so that the interoffice courier is informed and completes my </w:t>
            </w:r>
            <w:r w:rsidR="00D01ACB">
              <w:rPr>
                <w:b/>
              </w:rPr>
              <w:t>shipment</w:t>
            </w:r>
            <w:r w:rsidRPr="00381C32">
              <w:rPr>
                <w:b/>
              </w:rPr>
              <w:t>.</w:t>
            </w:r>
          </w:p>
        </w:tc>
        <w:tc>
          <w:tcPr>
            <w:tcW w:w="0" w:type="auto"/>
            <w:shd w:val="clear" w:color="auto" w:fill="FBE4D5" w:themeFill="accent2" w:themeFillTint="33"/>
          </w:tcPr>
          <w:p w:rsidR="00300CB1" w:rsidRPr="005D09F0" w:rsidRDefault="00300CB1" w:rsidP="00300CB1">
            <w:pPr>
              <w:pStyle w:val="Normal1"/>
            </w:pPr>
          </w:p>
        </w:tc>
      </w:tr>
      <w:tr w:rsidR="005D11CC" w:rsidTr="00693B67">
        <w:tc>
          <w:tcPr>
            <w:tcW w:w="0" w:type="auto"/>
            <w:shd w:val="clear" w:color="auto" w:fill="FBE4D5" w:themeFill="accent2" w:themeFillTint="33"/>
          </w:tcPr>
          <w:p w:rsidR="00300CB1" w:rsidRPr="005D09F0" w:rsidRDefault="00300CB1" w:rsidP="00300CB1">
            <w:pPr>
              <w:pStyle w:val="Normal1"/>
            </w:pPr>
          </w:p>
        </w:tc>
        <w:tc>
          <w:tcPr>
            <w:tcW w:w="0" w:type="auto"/>
            <w:shd w:val="clear" w:color="auto" w:fill="FBE4D5" w:themeFill="accent2" w:themeFillTint="33"/>
          </w:tcPr>
          <w:p w:rsidR="00300CB1" w:rsidRPr="005D09F0" w:rsidRDefault="005D09F0" w:rsidP="00300CB1">
            <w:pPr>
              <w:pStyle w:val="Normal1"/>
            </w:pPr>
            <w:r w:rsidRPr="005D09F0">
              <w:t>Story</w:t>
            </w:r>
          </w:p>
        </w:tc>
        <w:tc>
          <w:tcPr>
            <w:tcW w:w="0" w:type="auto"/>
            <w:shd w:val="clear" w:color="auto" w:fill="FBE4D5" w:themeFill="accent2" w:themeFillTint="33"/>
          </w:tcPr>
          <w:p w:rsidR="00300CB1" w:rsidRPr="005D09F0" w:rsidRDefault="005D09F0" w:rsidP="00300CB1">
            <w:pPr>
              <w:pStyle w:val="Normal1"/>
            </w:pPr>
            <w:r w:rsidRPr="005D09F0">
              <w:t xml:space="preserve">As a Shipper&amp;Receiver, I can </w:t>
            </w:r>
            <w:r>
              <w:t>create shipment event that includes Date, Destination Name, Destination Department, Originator Name and Originator Department</w:t>
            </w:r>
            <w:r w:rsidRPr="005D09F0">
              <w:t xml:space="preserve">, so that the interoffice courier </w:t>
            </w:r>
            <w:r>
              <w:t xml:space="preserve">has the information necessary to complete the </w:t>
            </w:r>
            <w:r w:rsidR="00D01ACB">
              <w:t>shipment</w:t>
            </w:r>
            <w:r>
              <w:t>.</w:t>
            </w:r>
          </w:p>
        </w:tc>
        <w:tc>
          <w:tcPr>
            <w:tcW w:w="0" w:type="auto"/>
            <w:shd w:val="clear" w:color="auto" w:fill="FBE4D5" w:themeFill="accent2" w:themeFillTint="33"/>
          </w:tcPr>
          <w:p w:rsidR="00300CB1" w:rsidRPr="005D09F0" w:rsidRDefault="00300CB1" w:rsidP="00300CB1">
            <w:pPr>
              <w:pStyle w:val="Normal1"/>
            </w:pPr>
          </w:p>
        </w:tc>
      </w:tr>
      <w:tr w:rsidR="005D11CC" w:rsidTr="00693B67">
        <w:tc>
          <w:tcPr>
            <w:tcW w:w="0" w:type="auto"/>
            <w:shd w:val="clear" w:color="auto" w:fill="FBE4D5" w:themeFill="accent2" w:themeFillTint="33"/>
          </w:tcPr>
          <w:p w:rsidR="00300CB1" w:rsidRPr="005D09F0" w:rsidRDefault="00300CB1" w:rsidP="00300CB1">
            <w:pPr>
              <w:pStyle w:val="Normal1"/>
            </w:pPr>
          </w:p>
        </w:tc>
        <w:tc>
          <w:tcPr>
            <w:tcW w:w="0" w:type="auto"/>
            <w:shd w:val="clear" w:color="auto" w:fill="FBE4D5" w:themeFill="accent2" w:themeFillTint="33"/>
          </w:tcPr>
          <w:p w:rsidR="00300CB1" w:rsidRPr="005D09F0" w:rsidRDefault="005D09F0" w:rsidP="00300CB1">
            <w:pPr>
              <w:pStyle w:val="Normal1"/>
            </w:pPr>
            <w:r w:rsidRPr="005D09F0">
              <w:t>Story</w:t>
            </w:r>
          </w:p>
        </w:tc>
        <w:tc>
          <w:tcPr>
            <w:tcW w:w="0" w:type="auto"/>
            <w:shd w:val="clear" w:color="auto" w:fill="FBE4D5" w:themeFill="accent2" w:themeFillTint="33"/>
          </w:tcPr>
          <w:p w:rsidR="00300CB1" w:rsidRPr="005D09F0" w:rsidRDefault="005D09F0" w:rsidP="00300CB1">
            <w:pPr>
              <w:pStyle w:val="Normal1"/>
            </w:pPr>
            <w:r w:rsidRPr="005D09F0">
              <w:t xml:space="preserve">As a Shipper&amp;Receiver, I can </w:t>
            </w:r>
            <w:r>
              <w:t>edit/cancel a shipment event</w:t>
            </w:r>
            <w:r w:rsidRPr="005D09F0">
              <w:t>, so that</w:t>
            </w:r>
            <w:r>
              <w:t xml:space="preserve"> corrections can be completed for</w:t>
            </w:r>
            <w:r w:rsidRPr="005D09F0">
              <w:t xml:space="preserve"> the interoffice courier </w:t>
            </w:r>
            <w:r>
              <w:t xml:space="preserve">to have the most accurate information necessary to complete the </w:t>
            </w:r>
            <w:r w:rsidR="00D01ACB">
              <w:t>shipment</w:t>
            </w:r>
            <w:r>
              <w:t>.</w:t>
            </w:r>
          </w:p>
        </w:tc>
        <w:tc>
          <w:tcPr>
            <w:tcW w:w="0" w:type="auto"/>
            <w:shd w:val="clear" w:color="auto" w:fill="FBE4D5" w:themeFill="accent2" w:themeFillTint="33"/>
          </w:tcPr>
          <w:p w:rsidR="00300CB1" w:rsidRPr="005D09F0" w:rsidRDefault="00300CB1" w:rsidP="00300CB1">
            <w:pPr>
              <w:pStyle w:val="Normal1"/>
            </w:pPr>
          </w:p>
        </w:tc>
      </w:tr>
      <w:tr w:rsidR="005D11CC" w:rsidTr="00693B67">
        <w:tc>
          <w:tcPr>
            <w:tcW w:w="0" w:type="auto"/>
            <w:shd w:val="clear" w:color="auto" w:fill="DEEAF6" w:themeFill="accent1" w:themeFillTint="33"/>
          </w:tcPr>
          <w:p w:rsidR="00300CB1" w:rsidRDefault="005D11CC" w:rsidP="00300CB1">
            <w:pPr>
              <w:pStyle w:val="Normal1"/>
            </w:pPr>
            <w:r>
              <w:t>2</w:t>
            </w:r>
          </w:p>
        </w:tc>
        <w:tc>
          <w:tcPr>
            <w:tcW w:w="0" w:type="auto"/>
            <w:shd w:val="clear" w:color="auto" w:fill="DEEAF6" w:themeFill="accent1" w:themeFillTint="33"/>
          </w:tcPr>
          <w:p w:rsidR="00300CB1" w:rsidRPr="00C4409A" w:rsidRDefault="00C4409A" w:rsidP="00300CB1">
            <w:pPr>
              <w:pStyle w:val="Normal1"/>
              <w:rPr>
                <w:b/>
              </w:rPr>
            </w:pPr>
            <w:r>
              <w:rPr>
                <w:b/>
              </w:rPr>
              <w:t>Epic</w:t>
            </w:r>
          </w:p>
        </w:tc>
        <w:tc>
          <w:tcPr>
            <w:tcW w:w="0" w:type="auto"/>
            <w:shd w:val="clear" w:color="auto" w:fill="DEEAF6" w:themeFill="accent1" w:themeFillTint="33"/>
          </w:tcPr>
          <w:p w:rsidR="00300CB1" w:rsidRPr="00C4409A" w:rsidRDefault="005D09F0" w:rsidP="00300CB1">
            <w:pPr>
              <w:pStyle w:val="Normal1"/>
              <w:rPr>
                <w:b/>
              </w:rPr>
            </w:pPr>
            <w:r w:rsidRPr="00C4409A">
              <w:rPr>
                <w:b/>
              </w:rPr>
              <w:t xml:space="preserve">As a Shipper&amp;Receiver, I can </w:t>
            </w:r>
            <w:r w:rsidR="00381C32" w:rsidRPr="00C4409A">
              <w:rPr>
                <w:b/>
              </w:rPr>
              <w:t xml:space="preserve">track </w:t>
            </w:r>
            <w:r w:rsidRPr="00C4409A">
              <w:rPr>
                <w:b/>
              </w:rPr>
              <w:t>a shipment of one or more packag</w:t>
            </w:r>
            <w:r w:rsidR="00381C32" w:rsidRPr="00C4409A">
              <w:rPr>
                <w:b/>
              </w:rPr>
              <w:t xml:space="preserve">es, </w:t>
            </w:r>
            <w:r w:rsidRPr="00C4409A">
              <w:rPr>
                <w:b/>
              </w:rPr>
              <w:t xml:space="preserve">so that </w:t>
            </w:r>
            <w:r w:rsidR="00381C32" w:rsidRPr="00C4409A">
              <w:rPr>
                <w:b/>
              </w:rPr>
              <w:t xml:space="preserve">I have information of the status of </w:t>
            </w:r>
            <w:r w:rsidRPr="00C4409A">
              <w:rPr>
                <w:b/>
              </w:rPr>
              <w:t xml:space="preserve">my </w:t>
            </w:r>
            <w:r w:rsidR="00D01ACB">
              <w:rPr>
                <w:b/>
              </w:rPr>
              <w:t>shipment</w:t>
            </w:r>
            <w:r w:rsidRPr="00C4409A">
              <w:rPr>
                <w:b/>
              </w:rPr>
              <w:t>.</w:t>
            </w:r>
          </w:p>
        </w:tc>
        <w:tc>
          <w:tcPr>
            <w:tcW w:w="0" w:type="auto"/>
            <w:shd w:val="clear" w:color="auto" w:fill="DEEAF6" w:themeFill="accent1" w:themeFillTint="33"/>
          </w:tcPr>
          <w:p w:rsidR="00300CB1" w:rsidRDefault="00300CB1" w:rsidP="00300CB1">
            <w:pPr>
              <w:pStyle w:val="Normal1"/>
            </w:pPr>
          </w:p>
        </w:tc>
      </w:tr>
      <w:tr w:rsidR="005D11CC" w:rsidTr="00693B67">
        <w:tc>
          <w:tcPr>
            <w:tcW w:w="0" w:type="auto"/>
            <w:shd w:val="clear" w:color="auto" w:fill="DEEAF6" w:themeFill="accent1" w:themeFillTint="33"/>
          </w:tcPr>
          <w:p w:rsidR="005D09F0" w:rsidRDefault="005D09F0" w:rsidP="00300CB1">
            <w:pPr>
              <w:pStyle w:val="Normal1"/>
            </w:pPr>
          </w:p>
        </w:tc>
        <w:tc>
          <w:tcPr>
            <w:tcW w:w="0" w:type="auto"/>
            <w:shd w:val="clear" w:color="auto" w:fill="DEEAF6" w:themeFill="accent1" w:themeFillTint="33"/>
          </w:tcPr>
          <w:p w:rsidR="005D09F0" w:rsidRPr="00C4409A" w:rsidRDefault="00C4409A" w:rsidP="00300CB1">
            <w:pPr>
              <w:pStyle w:val="Normal1"/>
            </w:pPr>
            <w:r w:rsidRPr="00C4409A">
              <w:t>Story</w:t>
            </w:r>
          </w:p>
        </w:tc>
        <w:tc>
          <w:tcPr>
            <w:tcW w:w="0" w:type="auto"/>
            <w:shd w:val="clear" w:color="auto" w:fill="DEEAF6" w:themeFill="accent1" w:themeFillTint="33"/>
          </w:tcPr>
          <w:p w:rsidR="005D09F0" w:rsidRPr="00C4409A" w:rsidRDefault="00C4409A" w:rsidP="00300CB1">
            <w:pPr>
              <w:pStyle w:val="Normal1"/>
            </w:pPr>
            <w:r w:rsidRPr="00C4409A">
              <w:t xml:space="preserve">As a Shipper&amp;Receiver, I can see a list of items in transit that includes tracking #, status, Date shipment was created, Date Delivered, </w:t>
            </w:r>
            <w:r w:rsidR="002A7C49">
              <w:t>Destination Name, Destination Department, Originator Name and Originator Department</w:t>
            </w:r>
            <w:r w:rsidR="002A7C49" w:rsidRPr="00C4409A">
              <w:t xml:space="preserve"> </w:t>
            </w:r>
            <w:r w:rsidRPr="00C4409A">
              <w:t xml:space="preserve">so that I have in one place all the information of the status of my </w:t>
            </w:r>
            <w:r w:rsidR="00D01ACB">
              <w:t>shipment</w:t>
            </w:r>
            <w:r w:rsidRPr="00C4409A">
              <w:t>.</w:t>
            </w:r>
          </w:p>
        </w:tc>
        <w:tc>
          <w:tcPr>
            <w:tcW w:w="0" w:type="auto"/>
            <w:shd w:val="clear" w:color="auto" w:fill="DEEAF6" w:themeFill="accent1" w:themeFillTint="33"/>
          </w:tcPr>
          <w:p w:rsidR="005D09F0" w:rsidRDefault="005D09F0" w:rsidP="00300CB1">
            <w:pPr>
              <w:pStyle w:val="Normal1"/>
            </w:pPr>
          </w:p>
        </w:tc>
      </w:tr>
      <w:tr w:rsidR="00B4650C" w:rsidTr="00693B67">
        <w:tc>
          <w:tcPr>
            <w:tcW w:w="0" w:type="auto"/>
            <w:shd w:val="clear" w:color="auto" w:fill="E2EFD9" w:themeFill="accent6" w:themeFillTint="33"/>
          </w:tcPr>
          <w:p w:rsidR="00B4650C" w:rsidRDefault="00B4650C" w:rsidP="00B4650C">
            <w:pPr>
              <w:pStyle w:val="Normal1"/>
            </w:pPr>
            <w:r>
              <w:t>3</w:t>
            </w:r>
          </w:p>
        </w:tc>
        <w:tc>
          <w:tcPr>
            <w:tcW w:w="0" w:type="auto"/>
            <w:shd w:val="clear" w:color="auto" w:fill="E2EFD9" w:themeFill="accent6" w:themeFillTint="33"/>
          </w:tcPr>
          <w:p w:rsidR="00B4650C" w:rsidRPr="00C4409A" w:rsidRDefault="00B4650C" w:rsidP="00B4650C">
            <w:pPr>
              <w:pStyle w:val="Normal1"/>
              <w:rPr>
                <w:b/>
              </w:rPr>
            </w:pPr>
            <w:r>
              <w:rPr>
                <w:b/>
              </w:rPr>
              <w:t>Epic</w:t>
            </w:r>
          </w:p>
        </w:tc>
        <w:tc>
          <w:tcPr>
            <w:tcW w:w="0" w:type="auto"/>
            <w:shd w:val="clear" w:color="auto" w:fill="E2EFD9" w:themeFill="accent6" w:themeFillTint="33"/>
          </w:tcPr>
          <w:p w:rsidR="00B4650C" w:rsidRPr="00C4409A" w:rsidRDefault="00B4650C" w:rsidP="00B4650C">
            <w:pPr>
              <w:pStyle w:val="Normal1"/>
              <w:rPr>
                <w:b/>
              </w:rPr>
            </w:pPr>
            <w:r w:rsidRPr="00C4409A">
              <w:rPr>
                <w:b/>
              </w:rPr>
              <w:t xml:space="preserve">As a Shipper&amp;Receiver, I can </w:t>
            </w:r>
            <w:r>
              <w:rPr>
                <w:b/>
              </w:rPr>
              <w:t xml:space="preserve">confirm a </w:t>
            </w:r>
            <w:r w:rsidRPr="00C4409A">
              <w:rPr>
                <w:b/>
              </w:rPr>
              <w:t xml:space="preserve">shipment of one or more packages, so that </w:t>
            </w:r>
            <w:r>
              <w:rPr>
                <w:b/>
              </w:rPr>
              <w:t xml:space="preserve">the shipper has confirmation that the </w:t>
            </w:r>
            <w:r w:rsidR="00F40ED0">
              <w:rPr>
                <w:b/>
              </w:rPr>
              <w:t>shipment was completed</w:t>
            </w:r>
            <w:r>
              <w:rPr>
                <w:b/>
              </w:rPr>
              <w:t xml:space="preserve"> successfully</w:t>
            </w:r>
            <w:r w:rsidRPr="00C4409A">
              <w:rPr>
                <w:b/>
              </w:rPr>
              <w:t>.</w:t>
            </w:r>
          </w:p>
        </w:tc>
        <w:tc>
          <w:tcPr>
            <w:tcW w:w="0" w:type="auto"/>
            <w:shd w:val="clear" w:color="auto" w:fill="E2EFD9" w:themeFill="accent6" w:themeFillTint="33"/>
          </w:tcPr>
          <w:p w:rsidR="00B4650C" w:rsidRDefault="00B4650C" w:rsidP="00B4650C">
            <w:pPr>
              <w:pStyle w:val="Normal1"/>
            </w:pPr>
          </w:p>
        </w:tc>
      </w:tr>
      <w:tr w:rsidR="00B4650C" w:rsidTr="00693B67">
        <w:tc>
          <w:tcPr>
            <w:tcW w:w="0" w:type="auto"/>
            <w:shd w:val="clear" w:color="auto" w:fill="E2EFD9" w:themeFill="accent6" w:themeFillTint="33"/>
          </w:tcPr>
          <w:p w:rsidR="00B4650C" w:rsidRDefault="00B4650C" w:rsidP="00B4650C">
            <w:pPr>
              <w:pStyle w:val="Normal1"/>
            </w:pPr>
          </w:p>
        </w:tc>
        <w:tc>
          <w:tcPr>
            <w:tcW w:w="0" w:type="auto"/>
            <w:shd w:val="clear" w:color="auto" w:fill="E2EFD9" w:themeFill="accent6" w:themeFillTint="33"/>
          </w:tcPr>
          <w:p w:rsidR="00B4650C" w:rsidRPr="00FF6ABA" w:rsidRDefault="00B4650C" w:rsidP="00B4650C">
            <w:pPr>
              <w:pStyle w:val="Normal1"/>
            </w:pPr>
            <w:r w:rsidRPr="00FF6ABA">
              <w:t>Story</w:t>
            </w:r>
          </w:p>
        </w:tc>
        <w:tc>
          <w:tcPr>
            <w:tcW w:w="0" w:type="auto"/>
            <w:shd w:val="clear" w:color="auto" w:fill="E2EFD9" w:themeFill="accent6" w:themeFillTint="33"/>
          </w:tcPr>
          <w:p w:rsidR="00B4650C" w:rsidRPr="00FF6ABA" w:rsidRDefault="00B4650C" w:rsidP="00B4650C">
            <w:pPr>
              <w:pStyle w:val="Normal1"/>
            </w:pPr>
            <w:r w:rsidRPr="00FF6ABA">
              <w:t xml:space="preserve">As a Shipper&amp;Receiver, I can </w:t>
            </w:r>
            <w:r w:rsidR="00FF6ABA">
              <w:t>select a confirmation button corresponding to a tracking number or more</w:t>
            </w:r>
            <w:r w:rsidRPr="00FF6ABA">
              <w:t xml:space="preserve">, so that </w:t>
            </w:r>
            <w:r w:rsidR="00FF6ABA">
              <w:t xml:space="preserve">I can select which items have confirmation of been received. </w:t>
            </w:r>
          </w:p>
        </w:tc>
        <w:tc>
          <w:tcPr>
            <w:tcW w:w="0" w:type="auto"/>
            <w:shd w:val="clear" w:color="auto" w:fill="E2EFD9" w:themeFill="accent6" w:themeFillTint="33"/>
          </w:tcPr>
          <w:p w:rsidR="00B4650C" w:rsidRDefault="00B4650C" w:rsidP="00B4650C">
            <w:pPr>
              <w:pStyle w:val="Normal1"/>
            </w:pPr>
          </w:p>
        </w:tc>
      </w:tr>
      <w:tr w:rsidR="00FF6ABA" w:rsidTr="00693B67">
        <w:tc>
          <w:tcPr>
            <w:tcW w:w="0" w:type="auto"/>
            <w:shd w:val="clear" w:color="auto" w:fill="E2EFD9" w:themeFill="accent6" w:themeFillTint="33"/>
          </w:tcPr>
          <w:p w:rsidR="00FF6ABA" w:rsidRDefault="00FF6ABA" w:rsidP="00B4650C">
            <w:pPr>
              <w:pStyle w:val="Normal1"/>
            </w:pPr>
          </w:p>
        </w:tc>
        <w:tc>
          <w:tcPr>
            <w:tcW w:w="0" w:type="auto"/>
            <w:shd w:val="clear" w:color="auto" w:fill="E2EFD9" w:themeFill="accent6" w:themeFillTint="33"/>
          </w:tcPr>
          <w:p w:rsidR="00FF6ABA" w:rsidRPr="00FF6ABA" w:rsidRDefault="00FF6ABA" w:rsidP="00B4650C">
            <w:pPr>
              <w:pStyle w:val="Normal1"/>
            </w:pPr>
            <w:r>
              <w:t>Story</w:t>
            </w:r>
          </w:p>
        </w:tc>
        <w:tc>
          <w:tcPr>
            <w:tcW w:w="0" w:type="auto"/>
            <w:shd w:val="clear" w:color="auto" w:fill="E2EFD9" w:themeFill="accent6" w:themeFillTint="33"/>
          </w:tcPr>
          <w:p w:rsidR="00FF6ABA" w:rsidRPr="00FF6ABA" w:rsidRDefault="00FF6ABA" w:rsidP="00B4650C">
            <w:pPr>
              <w:pStyle w:val="Normal1"/>
            </w:pPr>
            <w:r w:rsidRPr="00FF6ABA">
              <w:t xml:space="preserve">As a Shipper&amp;Receiver, I can </w:t>
            </w:r>
            <w:r>
              <w:t>print confirmation that an item has be</w:t>
            </w:r>
            <w:r w:rsidR="00137413">
              <w:t>e</w:t>
            </w:r>
            <w:r>
              <w:t>n received</w:t>
            </w:r>
            <w:r w:rsidRPr="00FF6ABA">
              <w:t xml:space="preserve">, so that </w:t>
            </w:r>
            <w:r>
              <w:t>I can have a physical receipt for record keeping or in case a proof is required.</w:t>
            </w:r>
          </w:p>
        </w:tc>
        <w:tc>
          <w:tcPr>
            <w:tcW w:w="0" w:type="auto"/>
            <w:shd w:val="clear" w:color="auto" w:fill="E2EFD9" w:themeFill="accent6" w:themeFillTint="33"/>
          </w:tcPr>
          <w:p w:rsidR="00FF6ABA" w:rsidRDefault="00FF6ABA" w:rsidP="00B4650C">
            <w:pPr>
              <w:pStyle w:val="Normal1"/>
            </w:pPr>
          </w:p>
        </w:tc>
      </w:tr>
      <w:tr w:rsidR="003D17FB" w:rsidTr="00693B67">
        <w:tc>
          <w:tcPr>
            <w:tcW w:w="0" w:type="auto"/>
            <w:shd w:val="clear" w:color="auto" w:fill="FFF2CC" w:themeFill="accent4" w:themeFillTint="33"/>
          </w:tcPr>
          <w:p w:rsidR="003D17FB" w:rsidRDefault="003D17FB" w:rsidP="003D17FB">
            <w:pPr>
              <w:pStyle w:val="Normal1"/>
            </w:pPr>
            <w:r>
              <w:t>4</w:t>
            </w:r>
          </w:p>
        </w:tc>
        <w:tc>
          <w:tcPr>
            <w:tcW w:w="0" w:type="auto"/>
            <w:shd w:val="clear" w:color="auto" w:fill="FFF2CC" w:themeFill="accent4" w:themeFillTint="33"/>
          </w:tcPr>
          <w:p w:rsidR="003D17FB" w:rsidRPr="00C4409A" w:rsidRDefault="003D17FB" w:rsidP="003D17FB">
            <w:pPr>
              <w:pStyle w:val="Normal1"/>
              <w:rPr>
                <w:b/>
              </w:rPr>
            </w:pPr>
            <w:r>
              <w:rPr>
                <w:b/>
              </w:rPr>
              <w:t>Epic</w:t>
            </w:r>
          </w:p>
        </w:tc>
        <w:tc>
          <w:tcPr>
            <w:tcW w:w="0" w:type="auto"/>
            <w:shd w:val="clear" w:color="auto" w:fill="FFF2CC" w:themeFill="accent4" w:themeFillTint="33"/>
          </w:tcPr>
          <w:p w:rsidR="003D17FB" w:rsidRPr="00C4409A" w:rsidRDefault="003D17FB" w:rsidP="003D17FB">
            <w:pPr>
              <w:pStyle w:val="Normal1"/>
              <w:rPr>
                <w:b/>
              </w:rPr>
            </w:pPr>
            <w:r w:rsidRPr="00C4409A">
              <w:rPr>
                <w:b/>
              </w:rPr>
              <w:t xml:space="preserve">As a Receiver, I can track a shipment of one or more packages, so that I have information of the status of my </w:t>
            </w:r>
            <w:r w:rsidR="00D01ACB">
              <w:rPr>
                <w:b/>
              </w:rPr>
              <w:t>shipments</w:t>
            </w:r>
            <w:r w:rsidRPr="00C4409A">
              <w:rPr>
                <w:b/>
              </w:rPr>
              <w:t>.</w:t>
            </w:r>
          </w:p>
        </w:tc>
        <w:tc>
          <w:tcPr>
            <w:tcW w:w="0" w:type="auto"/>
            <w:shd w:val="clear" w:color="auto" w:fill="FFF2CC" w:themeFill="accent4" w:themeFillTint="33"/>
          </w:tcPr>
          <w:p w:rsidR="003D17FB" w:rsidRDefault="003D17FB" w:rsidP="003D17FB">
            <w:pPr>
              <w:pStyle w:val="Normal1"/>
            </w:pPr>
          </w:p>
        </w:tc>
      </w:tr>
      <w:tr w:rsidR="003D17FB" w:rsidTr="00693B67">
        <w:tc>
          <w:tcPr>
            <w:tcW w:w="0" w:type="auto"/>
            <w:shd w:val="clear" w:color="auto" w:fill="FFF2CC" w:themeFill="accent4" w:themeFillTint="33"/>
          </w:tcPr>
          <w:p w:rsidR="003D17FB" w:rsidRDefault="003D17FB" w:rsidP="003D17FB">
            <w:pPr>
              <w:pStyle w:val="Normal1"/>
            </w:pPr>
          </w:p>
        </w:tc>
        <w:tc>
          <w:tcPr>
            <w:tcW w:w="0" w:type="auto"/>
            <w:shd w:val="clear" w:color="auto" w:fill="FFF2CC" w:themeFill="accent4" w:themeFillTint="33"/>
          </w:tcPr>
          <w:p w:rsidR="003D17FB" w:rsidRDefault="002A7C49" w:rsidP="003D17FB">
            <w:pPr>
              <w:pStyle w:val="Normal1"/>
            </w:pPr>
            <w:r>
              <w:t>Story</w:t>
            </w:r>
          </w:p>
        </w:tc>
        <w:tc>
          <w:tcPr>
            <w:tcW w:w="0" w:type="auto"/>
            <w:shd w:val="clear" w:color="auto" w:fill="FFF2CC" w:themeFill="accent4" w:themeFillTint="33"/>
          </w:tcPr>
          <w:p w:rsidR="003D17FB" w:rsidRPr="00C4409A" w:rsidRDefault="003D17FB" w:rsidP="003D17FB">
            <w:pPr>
              <w:pStyle w:val="Normal1"/>
            </w:pPr>
            <w:r w:rsidRPr="00C4409A">
              <w:t>As a Receiver, I can see a list of items in transit that includes tracking #, status, Date shipment was created, Date Delivered,</w:t>
            </w:r>
            <w:r w:rsidR="002A7C49">
              <w:t xml:space="preserve"> Destination Name, Destination Department, Originator Name and Originator Department</w:t>
            </w:r>
            <w:r w:rsidRPr="00C4409A">
              <w:t xml:space="preserve"> </w:t>
            </w:r>
            <w:r w:rsidRPr="00C4409A">
              <w:lastRenderedPageBreak/>
              <w:t xml:space="preserve">so that I have in one place all the information of the status of my </w:t>
            </w:r>
            <w:r w:rsidR="00D01ACB">
              <w:t>shipment</w:t>
            </w:r>
            <w:r w:rsidRPr="00C4409A">
              <w:t>.</w:t>
            </w:r>
          </w:p>
        </w:tc>
        <w:tc>
          <w:tcPr>
            <w:tcW w:w="0" w:type="auto"/>
            <w:shd w:val="clear" w:color="auto" w:fill="FFF2CC" w:themeFill="accent4" w:themeFillTint="33"/>
          </w:tcPr>
          <w:p w:rsidR="003D17FB" w:rsidRDefault="003D17FB" w:rsidP="003D17FB">
            <w:pPr>
              <w:pStyle w:val="Normal1"/>
            </w:pPr>
          </w:p>
        </w:tc>
      </w:tr>
      <w:tr w:rsidR="003D17FB" w:rsidTr="00693B67">
        <w:tc>
          <w:tcPr>
            <w:tcW w:w="0" w:type="auto"/>
            <w:shd w:val="clear" w:color="auto" w:fill="D9D9D9" w:themeFill="background1" w:themeFillShade="D9"/>
          </w:tcPr>
          <w:p w:rsidR="003D17FB" w:rsidRDefault="00137413" w:rsidP="003D17FB">
            <w:pPr>
              <w:pStyle w:val="Normal1"/>
            </w:pPr>
            <w:r>
              <w:t>5</w:t>
            </w:r>
          </w:p>
        </w:tc>
        <w:tc>
          <w:tcPr>
            <w:tcW w:w="0" w:type="auto"/>
            <w:shd w:val="clear" w:color="auto" w:fill="D9D9D9" w:themeFill="background1" w:themeFillShade="D9"/>
          </w:tcPr>
          <w:p w:rsidR="003D17FB" w:rsidRDefault="00137413" w:rsidP="003D17FB">
            <w:pPr>
              <w:pStyle w:val="Normal1"/>
            </w:pPr>
            <w:r>
              <w:t>Epic</w:t>
            </w:r>
          </w:p>
        </w:tc>
        <w:tc>
          <w:tcPr>
            <w:tcW w:w="0" w:type="auto"/>
            <w:shd w:val="clear" w:color="auto" w:fill="D9D9D9" w:themeFill="background1" w:themeFillShade="D9"/>
          </w:tcPr>
          <w:p w:rsidR="003D17FB" w:rsidRPr="00C4409A" w:rsidRDefault="003D17FB" w:rsidP="003D17FB">
            <w:pPr>
              <w:pStyle w:val="Normal1"/>
              <w:rPr>
                <w:b/>
              </w:rPr>
            </w:pPr>
            <w:r w:rsidRPr="00C4409A">
              <w:rPr>
                <w:b/>
              </w:rPr>
              <w:t xml:space="preserve">As a Receiver, I can </w:t>
            </w:r>
            <w:r>
              <w:rPr>
                <w:b/>
              </w:rPr>
              <w:t xml:space="preserve">confirm a </w:t>
            </w:r>
            <w:r w:rsidRPr="00C4409A">
              <w:rPr>
                <w:b/>
              </w:rPr>
              <w:t xml:space="preserve">shipment of one or more packages, so that </w:t>
            </w:r>
            <w:r>
              <w:rPr>
                <w:b/>
              </w:rPr>
              <w:t xml:space="preserve">the shipper has confirmation that the </w:t>
            </w:r>
            <w:r w:rsidR="00F40ED0">
              <w:rPr>
                <w:b/>
              </w:rPr>
              <w:t>shipment</w:t>
            </w:r>
            <w:r>
              <w:rPr>
                <w:b/>
              </w:rPr>
              <w:t xml:space="preserve"> was delivered successfully</w:t>
            </w:r>
            <w:r w:rsidRPr="00C4409A">
              <w:rPr>
                <w:b/>
              </w:rPr>
              <w:t>.</w:t>
            </w:r>
          </w:p>
        </w:tc>
        <w:tc>
          <w:tcPr>
            <w:tcW w:w="0" w:type="auto"/>
            <w:shd w:val="clear" w:color="auto" w:fill="D9D9D9" w:themeFill="background1" w:themeFillShade="D9"/>
          </w:tcPr>
          <w:p w:rsidR="003D17FB" w:rsidRDefault="003D17FB" w:rsidP="003D17FB">
            <w:pPr>
              <w:pStyle w:val="Normal1"/>
            </w:pPr>
          </w:p>
        </w:tc>
      </w:tr>
      <w:tr w:rsidR="003D17FB" w:rsidTr="00693B67">
        <w:tc>
          <w:tcPr>
            <w:tcW w:w="0" w:type="auto"/>
            <w:shd w:val="clear" w:color="auto" w:fill="D9D9D9" w:themeFill="background1" w:themeFillShade="D9"/>
          </w:tcPr>
          <w:p w:rsidR="003D17FB" w:rsidRDefault="003D17FB" w:rsidP="003D17FB">
            <w:pPr>
              <w:pStyle w:val="Normal1"/>
            </w:pPr>
          </w:p>
        </w:tc>
        <w:tc>
          <w:tcPr>
            <w:tcW w:w="0" w:type="auto"/>
            <w:shd w:val="clear" w:color="auto" w:fill="D9D9D9" w:themeFill="background1" w:themeFillShade="D9"/>
          </w:tcPr>
          <w:p w:rsidR="003D17FB" w:rsidRDefault="002A7C49" w:rsidP="003D17FB">
            <w:pPr>
              <w:pStyle w:val="Normal1"/>
            </w:pPr>
            <w:r>
              <w:t>Story</w:t>
            </w:r>
          </w:p>
        </w:tc>
        <w:tc>
          <w:tcPr>
            <w:tcW w:w="0" w:type="auto"/>
            <w:shd w:val="clear" w:color="auto" w:fill="D9D9D9" w:themeFill="background1" w:themeFillShade="D9"/>
          </w:tcPr>
          <w:p w:rsidR="003D17FB" w:rsidRPr="00FF6ABA" w:rsidRDefault="003D17FB" w:rsidP="003D17FB">
            <w:pPr>
              <w:pStyle w:val="Normal1"/>
            </w:pPr>
            <w:r w:rsidRPr="00FF6ABA">
              <w:t xml:space="preserve">As a Receiver, I can </w:t>
            </w:r>
            <w:r w:rsidR="002D0ADD">
              <w:t xml:space="preserve">mark one or more </w:t>
            </w:r>
            <w:r>
              <w:t>tracking number</w:t>
            </w:r>
            <w:r w:rsidR="002D0ADD">
              <w:t>s</w:t>
            </w:r>
            <w:r>
              <w:t xml:space="preserve"> </w:t>
            </w:r>
            <w:r w:rsidR="002D0ADD">
              <w:t>as confirmed</w:t>
            </w:r>
            <w:r w:rsidRPr="00FF6ABA">
              <w:t xml:space="preserve">, so that </w:t>
            </w:r>
            <w:r>
              <w:t xml:space="preserve">I can select which items have confirmation of been received. </w:t>
            </w:r>
          </w:p>
        </w:tc>
        <w:tc>
          <w:tcPr>
            <w:tcW w:w="0" w:type="auto"/>
            <w:shd w:val="clear" w:color="auto" w:fill="D9D9D9" w:themeFill="background1" w:themeFillShade="D9"/>
          </w:tcPr>
          <w:p w:rsidR="003D17FB" w:rsidRDefault="003D17FB" w:rsidP="003D17FB">
            <w:pPr>
              <w:pStyle w:val="Normal1"/>
            </w:pPr>
          </w:p>
        </w:tc>
      </w:tr>
      <w:tr w:rsidR="003D17FB" w:rsidTr="00693B67">
        <w:tc>
          <w:tcPr>
            <w:tcW w:w="0" w:type="auto"/>
            <w:shd w:val="clear" w:color="auto" w:fill="D9D9D9" w:themeFill="background1" w:themeFillShade="D9"/>
          </w:tcPr>
          <w:p w:rsidR="003D17FB" w:rsidRDefault="003D17FB" w:rsidP="003D17FB">
            <w:pPr>
              <w:pStyle w:val="Normal1"/>
            </w:pPr>
          </w:p>
        </w:tc>
        <w:tc>
          <w:tcPr>
            <w:tcW w:w="0" w:type="auto"/>
            <w:shd w:val="clear" w:color="auto" w:fill="D9D9D9" w:themeFill="background1" w:themeFillShade="D9"/>
          </w:tcPr>
          <w:p w:rsidR="003D17FB" w:rsidRDefault="002A7C49" w:rsidP="003D17FB">
            <w:pPr>
              <w:pStyle w:val="Normal1"/>
            </w:pPr>
            <w:r>
              <w:t>Story</w:t>
            </w:r>
          </w:p>
        </w:tc>
        <w:tc>
          <w:tcPr>
            <w:tcW w:w="0" w:type="auto"/>
            <w:shd w:val="clear" w:color="auto" w:fill="D9D9D9" w:themeFill="background1" w:themeFillShade="D9"/>
          </w:tcPr>
          <w:p w:rsidR="003D17FB" w:rsidRPr="00FF6ABA" w:rsidRDefault="003D17FB" w:rsidP="003D17FB">
            <w:pPr>
              <w:pStyle w:val="Normal1"/>
            </w:pPr>
            <w:r w:rsidRPr="00FF6ABA">
              <w:t xml:space="preserve">As a Receiver, I can </w:t>
            </w:r>
            <w:r>
              <w:t>print confirmation that an item has be</w:t>
            </w:r>
            <w:r w:rsidR="00137413">
              <w:t>e</w:t>
            </w:r>
            <w:r>
              <w:t>n received</w:t>
            </w:r>
            <w:r w:rsidRPr="00FF6ABA">
              <w:t xml:space="preserve">, so that </w:t>
            </w:r>
            <w:r>
              <w:t>I can have a physical receipt for record keeping or in case a proof is required.</w:t>
            </w:r>
          </w:p>
        </w:tc>
        <w:tc>
          <w:tcPr>
            <w:tcW w:w="0" w:type="auto"/>
            <w:shd w:val="clear" w:color="auto" w:fill="D9D9D9" w:themeFill="background1" w:themeFillShade="D9"/>
          </w:tcPr>
          <w:p w:rsidR="003D17FB" w:rsidRDefault="003D17FB" w:rsidP="003D17FB">
            <w:pPr>
              <w:pStyle w:val="Normal1"/>
            </w:pPr>
          </w:p>
        </w:tc>
      </w:tr>
      <w:tr w:rsidR="00137413" w:rsidTr="00693B67">
        <w:tc>
          <w:tcPr>
            <w:tcW w:w="0" w:type="auto"/>
            <w:shd w:val="clear" w:color="auto" w:fill="FFCCFF"/>
          </w:tcPr>
          <w:p w:rsidR="00137413" w:rsidRDefault="00137413" w:rsidP="003D17FB">
            <w:pPr>
              <w:pStyle w:val="Normal1"/>
            </w:pPr>
            <w:r>
              <w:t>6</w:t>
            </w:r>
          </w:p>
        </w:tc>
        <w:tc>
          <w:tcPr>
            <w:tcW w:w="0" w:type="auto"/>
            <w:shd w:val="clear" w:color="auto" w:fill="FFCCFF"/>
          </w:tcPr>
          <w:p w:rsidR="00137413" w:rsidRDefault="00137413" w:rsidP="003D17FB">
            <w:pPr>
              <w:pStyle w:val="Normal1"/>
            </w:pPr>
            <w:r>
              <w:t>Epic</w:t>
            </w:r>
          </w:p>
        </w:tc>
        <w:tc>
          <w:tcPr>
            <w:tcW w:w="0" w:type="auto"/>
            <w:shd w:val="clear" w:color="auto" w:fill="FFCCFF"/>
          </w:tcPr>
          <w:p w:rsidR="00137413" w:rsidRPr="00D01ACB" w:rsidRDefault="00137413" w:rsidP="003D17FB">
            <w:pPr>
              <w:pStyle w:val="Normal1"/>
              <w:rPr>
                <w:b/>
              </w:rPr>
            </w:pPr>
            <w:r w:rsidRPr="00D01ACB">
              <w:rPr>
                <w:b/>
              </w:rPr>
              <w:t xml:space="preserve">As an Interoffice Courier, </w:t>
            </w:r>
            <w:r w:rsidR="00D01ACB" w:rsidRPr="00D01ACB">
              <w:rPr>
                <w:b/>
              </w:rPr>
              <w:t xml:space="preserve">I can </w:t>
            </w:r>
            <w:r w:rsidR="001068C8">
              <w:rPr>
                <w:b/>
              </w:rPr>
              <w:t>track the information of one or more shipments</w:t>
            </w:r>
            <w:r w:rsidR="00D01ACB" w:rsidRPr="00D01ACB">
              <w:rPr>
                <w:b/>
              </w:rPr>
              <w:t>, so that I have</w:t>
            </w:r>
            <w:r w:rsidR="001068C8">
              <w:rPr>
                <w:b/>
              </w:rPr>
              <w:t xml:space="preserve"> the </w:t>
            </w:r>
            <w:r w:rsidR="00D471B3">
              <w:rPr>
                <w:b/>
              </w:rPr>
              <w:t>latest</w:t>
            </w:r>
            <w:r w:rsidR="00D01ACB" w:rsidRPr="00D01ACB">
              <w:rPr>
                <w:b/>
              </w:rPr>
              <w:t xml:space="preserve"> information to complete the shipments.</w:t>
            </w:r>
          </w:p>
        </w:tc>
        <w:tc>
          <w:tcPr>
            <w:tcW w:w="0" w:type="auto"/>
            <w:shd w:val="clear" w:color="auto" w:fill="FFCCFF"/>
          </w:tcPr>
          <w:p w:rsidR="00137413" w:rsidRDefault="00137413" w:rsidP="003D17FB">
            <w:pPr>
              <w:pStyle w:val="Normal1"/>
            </w:pPr>
          </w:p>
        </w:tc>
      </w:tr>
      <w:tr w:rsidR="00D01ACB" w:rsidTr="00693B67">
        <w:tc>
          <w:tcPr>
            <w:tcW w:w="0" w:type="auto"/>
            <w:shd w:val="clear" w:color="auto" w:fill="FFCCFF"/>
          </w:tcPr>
          <w:p w:rsidR="00D01ACB" w:rsidRDefault="00D01ACB" w:rsidP="00D01ACB">
            <w:pPr>
              <w:pStyle w:val="Normal1"/>
            </w:pPr>
          </w:p>
        </w:tc>
        <w:tc>
          <w:tcPr>
            <w:tcW w:w="0" w:type="auto"/>
            <w:shd w:val="clear" w:color="auto" w:fill="FFCCFF"/>
          </w:tcPr>
          <w:p w:rsidR="00D01ACB" w:rsidRDefault="002A7C49" w:rsidP="00D01ACB">
            <w:pPr>
              <w:pStyle w:val="Normal1"/>
            </w:pPr>
            <w:r>
              <w:t>Story</w:t>
            </w:r>
          </w:p>
        </w:tc>
        <w:tc>
          <w:tcPr>
            <w:tcW w:w="0" w:type="auto"/>
            <w:shd w:val="clear" w:color="auto" w:fill="FFCCFF"/>
          </w:tcPr>
          <w:p w:rsidR="00D01ACB" w:rsidRPr="002A7C49" w:rsidRDefault="00D01ACB" w:rsidP="00D01ACB">
            <w:pPr>
              <w:pStyle w:val="Normal1"/>
            </w:pPr>
            <w:r w:rsidRPr="002A7C49">
              <w:t xml:space="preserve">As an Interoffice Courier, I can see a list of items in transit that includes tracking #, status, Date shipment was created, Date Delivered, </w:t>
            </w:r>
            <w:r w:rsidR="002A7C49" w:rsidRPr="002A7C49">
              <w:t>Destination Name, Destination Department, Originator Name and Originator Department</w:t>
            </w:r>
            <w:r w:rsidR="002D0ADD">
              <w:t>,</w:t>
            </w:r>
            <w:r w:rsidR="002A7C49" w:rsidRPr="002A7C49">
              <w:t xml:space="preserve"> </w:t>
            </w:r>
            <w:r w:rsidRPr="002A7C49">
              <w:t xml:space="preserve">so that I have in one place all the information </w:t>
            </w:r>
            <w:r w:rsidR="002A7C49" w:rsidRPr="002A7C49">
              <w:t>necessary to complete the shipment.</w:t>
            </w:r>
          </w:p>
        </w:tc>
        <w:tc>
          <w:tcPr>
            <w:tcW w:w="0" w:type="auto"/>
            <w:shd w:val="clear" w:color="auto" w:fill="FFCCFF"/>
          </w:tcPr>
          <w:p w:rsidR="00D01ACB" w:rsidRDefault="00D01ACB" w:rsidP="00D01ACB">
            <w:pPr>
              <w:pStyle w:val="Normal1"/>
            </w:pPr>
          </w:p>
        </w:tc>
      </w:tr>
      <w:tr w:rsidR="002D0ADD" w:rsidTr="00693B67">
        <w:tc>
          <w:tcPr>
            <w:tcW w:w="0" w:type="auto"/>
            <w:shd w:val="clear" w:color="auto" w:fill="FFCCFF"/>
          </w:tcPr>
          <w:p w:rsidR="002D0ADD" w:rsidRDefault="002D0ADD" w:rsidP="002D0ADD">
            <w:pPr>
              <w:pStyle w:val="Normal1"/>
            </w:pPr>
          </w:p>
        </w:tc>
        <w:tc>
          <w:tcPr>
            <w:tcW w:w="0" w:type="auto"/>
            <w:shd w:val="clear" w:color="auto" w:fill="FFCCFF"/>
          </w:tcPr>
          <w:p w:rsidR="002D0ADD" w:rsidRDefault="002D0ADD" w:rsidP="002D0ADD">
            <w:pPr>
              <w:pStyle w:val="Normal1"/>
            </w:pPr>
            <w:r>
              <w:t>Story</w:t>
            </w:r>
          </w:p>
        </w:tc>
        <w:tc>
          <w:tcPr>
            <w:tcW w:w="0" w:type="auto"/>
            <w:shd w:val="clear" w:color="auto" w:fill="FFCCFF"/>
          </w:tcPr>
          <w:p w:rsidR="002D0ADD" w:rsidRPr="002A7C49" w:rsidRDefault="002D0ADD" w:rsidP="002D0ADD">
            <w:pPr>
              <w:pStyle w:val="Normal1"/>
            </w:pPr>
            <w:r w:rsidRPr="002A7C49">
              <w:t xml:space="preserve">As an Interoffice Courier, </w:t>
            </w:r>
            <w:r>
              <w:t xml:space="preserve">I can mark </w:t>
            </w:r>
            <w:r w:rsidR="00D35FFD">
              <w:t>a</w:t>
            </w:r>
            <w:r w:rsidR="00DF2741">
              <w:t xml:space="preserve"> shipment as picked up, so that a status and tracking of the shipment can be updated.</w:t>
            </w:r>
          </w:p>
        </w:tc>
        <w:tc>
          <w:tcPr>
            <w:tcW w:w="0" w:type="auto"/>
            <w:shd w:val="clear" w:color="auto" w:fill="FFCCFF"/>
          </w:tcPr>
          <w:p w:rsidR="002D0ADD" w:rsidRDefault="002D0ADD" w:rsidP="002D0ADD">
            <w:pPr>
              <w:pStyle w:val="Normal1"/>
            </w:pPr>
          </w:p>
        </w:tc>
      </w:tr>
      <w:tr w:rsidR="00D35FFD" w:rsidTr="00693B67">
        <w:tc>
          <w:tcPr>
            <w:tcW w:w="0" w:type="auto"/>
            <w:shd w:val="clear" w:color="auto" w:fill="FFCCFF"/>
          </w:tcPr>
          <w:p w:rsidR="00D35FFD" w:rsidRDefault="00D35FFD" w:rsidP="00D35FFD">
            <w:pPr>
              <w:pStyle w:val="Normal1"/>
            </w:pPr>
          </w:p>
        </w:tc>
        <w:tc>
          <w:tcPr>
            <w:tcW w:w="0" w:type="auto"/>
            <w:shd w:val="clear" w:color="auto" w:fill="FFCCFF"/>
          </w:tcPr>
          <w:p w:rsidR="00D35FFD" w:rsidRDefault="00D35FFD" w:rsidP="00D35FFD">
            <w:pPr>
              <w:pStyle w:val="Normal1"/>
            </w:pPr>
            <w:r>
              <w:t>Story</w:t>
            </w:r>
          </w:p>
        </w:tc>
        <w:tc>
          <w:tcPr>
            <w:tcW w:w="0" w:type="auto"/>
            <w:shd w:val="clear" w:color="auto" w:fill="FFCCFF"/>
          </w:tcPr>
          <w:p w:rsidR="00D35FFD" w:rsidRPr="002A7C49" w:rsidRDefault="00D35FFD" w:rsidP="00D35FFD">
            <w:pPr>
              <w:pStyle w:val="Normal1"/>
            </w:pPr>
            <w:r w:rsidRPr="002A7C49">
              <w:t xml:space="preserve">As an Interoffice Courier, </w:t>
            </w:r>
            <w:r>
              <w:t>I can mark a shipment as delivered, so that a status and tracking of the shipment can be updated.</w:t>
            </w:r>
          </w:p>
        </w:tc>
        <w:tc>
          <w:tcPr>
            <w:tcW w:w="0" w:type="auto"/>
            <w:shd w:val="clear" w:color="auto" w:fill="FFCCFF"/>
          </w:tcPr>
          <w:p w:rsidR="00D35FFD" w:rsidRDefault="00D35FFD" w:rsidP="00D35FFD">
            <w:pPr>
              <w:pStyle w:val="Normal1"/>
            </w:pPr>
          </w:p>
        </w:tc>
      </w:tr>
      <w:tr w:rsidR="00D35FFD" w:rsidTr="00693B67">
        <w:tc>
          <w:tcPr>
            <w:tcW w:w="0" w:type="auto"/>
            <w:shd w:val="clear" w:color="auto" w:fill="B9EDFF"/>
          </w:tcPr>
          <w:p w:rsidR="00D35FFD" w:rsidRPr="002974A3" w:rsidRDefault="002974A3" w:rsidP="00D35FFD">
            <w:pPr>
              <w:pStyle w:val="Normal1"/>
              <w:rPr>
                <w:b/>
              </w:rPr>
            </w:pPr>
            <w:r w:rsidRPr="002974A3">
              <w:rPr>
                <w:b/>
              </w:rPr>
              <w:t>7</w:t>
            </w:r>
          </w:p>
        </w:tc>
        <w:tc>
          <w:tcPr>
            <w:tcW w:w="0" w:type="auto"/>
            <w:shd w:val="clear" w:color="auto" w:fill="B9EDFF"/>
          </w:tcPr>
          <w:p w:rsidR="00D35FFD" w:rsidRPr="002974A3" w:rsidRDefault="002974A3" w:rsidP="00D35FFD">
            <w:pPr>
              <w:pStyle w:val="Normal1"/>
              <w:rPr>
                <w:b/>
              </w:rPr>
            </w:pPr>
            <w:r w:rsidRPr="002974A3">
              <w:rPr>
                <w:b/>
              </w:rPr>
              <w:t>Epic</w:t>
            </w:r>
          </w:p>
        </w:tc>
        <w:tc>
          <w:tcPr>
            <w:tcW w:w="0" w:type="auto"/>
            <w:shd w:val="clear" w:color="auto" w:fill="B9EDFF"/>
          </w:tcPr>
          <w:p w:rsidR="00D35FFD" w:rsidRPr="002974A3" w:rsidRDefault="002974A3" w:rsidP="00D35FFD">
            <w:pPr>
              <w:pStyle w:val="Normal1"/>
              <w:rPr>
                <w:b/>
              </w:rPr>
            </w:pPr>
            <w:r w:rsidRPr="002974A3">
              <w:rPr>
                <w:b/>
              </w:rPr>
              <w:t xml:space="preserve">As an Admin, I can add/ remove </w:t>
            </w:r>
            <w:r w:rsidR="0042297C">
              <w:rPr>
                <w:b/>
              </w:rPr>
              <w:t xml:space="preserve">employees </w:t>
            </w:r>
            <w:r w:rsidRPr="002974A3">
              <w:rPr>
                <w:b/>
              </w:rPr>
              <w:t>to</w:t>
            </w:r>
            <w:r w:rsidR="0042297C">
              <w:rPr>
                <w:b/>
              </w:rPr>
              <w:t>/from</w:t>
            </w:r>
            <w:r w:rsidRPr="002974A3">
              <w:rPr>
                <w:b/>
              </w:rPr>
              <w:t xml:space="preserve"> the ShipIT application, so that </w:t>
            </w:r>
            <w:r w:rsidR="0085555B">
              <w:rPr>
                <w:b/>
              </w:rPr>
              <w:t>employees</w:t>
            </w:r>
            <w:r w:rsidRPr="002974A3">
              <w:rPr>
                <w:b/>
              </w:rPr>
              <w:t xml:space="preserve"> have the appropriate access to the application</w:t>
            </w:r>
          </w:p>
        </w:tc>
        <w:tc>
          <w:tcPr>
            <w:tcW w:w="0" w:type="auto"/>
            <w:shd w:val="clear" w:color="auto" w:fill="B9EDFF"/>
          </w:tcPr>
          <w:p w:rsidR="00D35FFD" w:rsidRDefault="00D35FFD" w:rsidP="00D35FFD">
            <w:pPr>
              <w:pStyle w:val="Normal1"/>
            </w:pPr>
          </w:p>
        </w:tc>
      </w:tr>
      <w:tr w:rsidR="002974A3" w:rsidTr="00693B67">
        <w:tc>
          <w:tcPr>
            <w:tcW w:w="0" w:type="auto"/>
            <w:shd w:val="clear" w:color="auto" w:fill="B9EDFF"/>
          </w:tcPr>
          <w:p w:rsidR="002974A3" w:rsidRDefault="002974A3" w:rsidP="002974A3">
            <w:pPr>
              <w:pStyle w:val="Normal1"/>
            </w:pPr>
          </w:p>
        </w:tc>
        <w:tc>
          <w:tcPr>
            <w:tcW w:w="0" w:type="auto"/>
            <w:shd w:val="clear" w:color="auto" w:fill="B9EDFF"/>
          </w:tcPr>
          <w:p w:rsidR="002974A3" w:rsidRDefault="00FA5C89" w:rsidP="002974A3">
            <w:pPr>
              <w:pStyle w:val="Normal1"/>
            </w:pPr>
            <w:r>
              <w:t>Story</w:t>
            </w:r>
          </w:p>
        </w:tc>
        <w:tc>
          <w:tcPr>
            <w:tcW w:w="0" w:type="auto"/>
            <w:shd w:val="clear" w:color="auto" w:fill="B9EDFF"/>
          </w:tcPr>
          <w:p w:rsidR="002974A3" w:rsidRPr="002974A3" w:rsidRDefault="002974A3" w:rsidP="002974A3">
            <w:pPr>
              <w:pStyle w:val="Normal1"/>
            </w:pPr>
            <w:r w:rsidRPr="002974A3">
              <w:t>As an Admin, I can add a</w:t>
            </w:r>
            <w:r w:rsidR="00DE4FB5">
              <w:t xml:space="preserve"> BigCorp Employee</w:t>
            </w:r>
            <w:r w:rsidRPr="002974A3">
              <w:t xml:space="preserve"> to the ShipIT application populating his/her name, assigning an ID, populating corresponding Department and role, so that </w:t>
            </w:r>
            <w:r w:rsidR="00DE4FB5">
              <w:t xml:space="preserve">new </w:t>
            </w:r>
            <w:r>
              <w:t xml:space="preserve">authorized </w:t>
            </w:r>
            <w:r w:rsidRPr="002974A3">
              <w:t>users have the appropriate access to the application</w:t>
            </w:r>
          </w:p>
        </w:tc>
        <w:tc>
          <w:tcPr>
            <w:tcW w:w="0" w:type="auto"/>
            <w:shd w:val="clear" w:color="auto" w:fill="B9EDFF"/>
          </w:tcPr>
          <w:p w:rsidR="002974A3" w:rsidRDefault="002974A3" w:rsidP="002974A3">
            <w:pPr>
              <w:pStyle w:val="Normal1"/>
            </w:pPr>
          </w:p>
        </w:tc>
      </w:tr>
      <w:tr w:rsidR="002974A3" w:rsidTr="00693B67">
        <w:tc>
          <w:tcPr>
            <w:tcW w:w="0" w:type="auto"/>
            <w:shd w:val="clear" w:color="auto" w:fill="B9EDFF"/>
          </w:tcPr>
          <w:p w:rsidR="002974A3" w:rsidRDefault="002974A3" w:rsidP="002974A3">
            <w:pPr>
              <w:pStyle w:val="Normal1"/>
            </w:pPr>
          </w:p>
        </w:tc>
        <w:tc>
          <w:tcPr>
            <w:tcW w:w="0" w:type="auto"/>
            <w:shd w:val="clear" w:color="auto" w:fill="B9EDFF"/>
          </w:tcPr>
          <w:p w:rsidR="002974A3" w:rsidRDefault="00FA5C89" w:rsidP="002974A3">
            <w:pPr>
              <w:pStyle w:val="Normal1"/>
            </w:pPr>
            <w:r>
              <w:t>Story</w:t>
            </w:r>
          </w:p>
        </w:tc>
        <w:tc>
          <w:tcPr>
            <w:tcW w:w="0" w:type="auto"/>
            <w:shd w:val="clear" w:color="auto" w:fill="B9EDFF"/>
          </w:tcPr>
          <w:p w:rsidR="002974A3" w:rsidRPr="002974A3" w:rsidRDefault="00DE4FB5" w:rsidP="002974A3">
            <w:pPr>
              <w:pStyle w:val="Normal1"/>
            </w:pPr>
            <w:r w:rsidRPr="002974A3">
              <w:t xml:space="preserve">As an Admin, I can </w:t>
            </w:r>
            <w:r w:rsidR="00FA5C89">
              <w:t xml:space="preserve">remove a BigCorp Employee from </w:t>
            </w:r>
            <w:r>
              <w:t>the</w:t>
            </w:r>
            <w:r w:rsidR="00380638">
              <w:t xml:space="preserve"> </w:t>
            </w:r>
            <w:r w:rsidRPr="002974A3">
              <w:t>ShipIT</w:t>
            </w:r>
            <w:r>
              <w:t xml:space="preserve"> by marking the employee as removed</w:t>
            </w:r>
            <w:r w:rsidRPr="002974A3">
              <w:t xml:space="preserve">, so that </w:t>
            </w:r>
            <w:r>
              <w:t>users can be removed from the application if necessary.</w:t>
            </w:r>
          </w:p>
        </w:tc>
        <w:tc>
          <w:tcPr>
            <w:tcW w:w="0" w:type="auto"/>
            <w:shd w:val="clear" w:color="auto" w:fill="B9EDFF"/>
          </w:tcPr>
          <w:p w:rsidR="002974A3" w:rsidRDefault="002974A3" w:rsidP="002974A3">
            <w:pPr>
              <w:pStyle w:val="Normal1"/>
            </w:pPr>
          </w:p>
        </w:tc>
      </w:tr>
      <w:tr w:rsidR="0042297C" w:rsidTr="00693B67">
        <w:tc>
          <w:tcPr>
            <w:tcW w:w="0" w:type="auto"/>
            <w:shd w:val="clear" w:color="auto" w:fill="FFFFFF" w:themeFill="background1"/>
          </w:tcPr>
          <w:p w:rsidR="0042297C" w:rsidRPr="001068C8" w:rsidRDefault="0042297C" w:rsidP="0042297C">
            <w:pPr>
              <w:pStyle w:val="Normal1"/>
              <w:rPr>
                <w:b/>
              </w:rPr>
            </w:pPr>
            <w:r w:rsidRPr="001068C8">
              <w:rPr>
                <w:b/>
              </w:rPr>
              <w:lastRenderedPageBreak/>
              <w:t>8</w:t>
            </w:r>
          </w:p>
        </w:tc>
        <w:tc>
          <w:tcPr>
            <w:tcW w:w="0" w:type="auto"/>
            <w:shd w:val="clear" w:color="auto" w:fill="FFFFFF" w:themeFill="background1"/>
          </w:tcPr>
          <w:p w:rsidR="0042297C" w:rsidRPr="001068C8" w:rsidRDefault="0042297C" w:rsidP="0042297C">
            <w:pPr>
              <w:pStyle w:val="Normal1"/>
              <w:rPr>
                <w:b/>
              </w:rPr>
            </w:pPr>
            <w:r w:rsidRPr="001068C8">
              <w:rPr>
                <w:b/>
              </w:rPr>
              <w:t>Epic</w:t>
            </w:r>
          </w:p>
        </w:tc>
        <w:tc>
          <w:tcPr>
            <w:tcW w:w="0" w:type="auto"/>
            <w:shd w:val="clear" w:color="auto" w:fill="FFFFFF" w:themeFill="background1"/>
          </w:tcPr>
          <w:p w:rsidR="0042297C" w:rsidRPr="001068C8" w:rsidRDefault="0042297C" w:rsidP="0042297C">
            <w:pPr>
              <w:pStyle w:val="Normal1"/>
              <w:rPr>
                <w:b/>
              </w:rPr>
            </w:pPr>
            <w:r w:rsidRPr="001068C8">
              <w:rPr>
                <w:b/>
              </w:rPr>
              <w:t xml:space="preserve">As an Admin, I can add/ remove </w:t>
            </w:r>
            <w:r w:rsidR="0085555B" w:rsidRPr="001068C8">
              <w:rPr>
                <w:b/>
              </w:rPr>
              <w:t>interoffice couriers</w:t>
            </w:r>
            <w:r w:rsidRPr="001068C8">
              <w:rPr>
                <w:b/>
              </w:rPr>
              <w:t xml:space="preserve"> to</w:t>
            </w:r>
            <w:r w:rsidR="0085555B" w:rsidRPr="001068C8">
              <w:rPr>
                <w:b/>
              </w:rPr>
              <w:t>/from</w:t>
            </w:r>
            <w:r w:rsidRPr="001068C8">
              <w:rPr>
                <w:b/>
              </w:rPr>
              <w:t xml:space="preserve"> the ShipIT application, so that </w:t>
            </w:r>
            <w:r w:rsidR="001068C8">
              <w:rPr>
                <w:b/>
              </w:rPr>
              <w:t>couriers</w:t>
            </w:r>
            <w:r w:rsidRPr="001068C8">
              <w:rPr>
                <w:b/>
              </w:rPr>
              <w:t xml:space="preserve"> have the appropriate access to the application</w:t>
            </w:r>
          </w:p>
        </w:tc>
        <w:tc>
          <w:tcPr>
            <w:tcW w:w="0" w:type="auto"/>
            <w:shd w:val="clear" w:color="auto" w:fill="FFFFFF" w:themeFill="background1"/>
          </w:tcPr>
          <w:p w:rsidR="0042297C" w:rsidRDefault="0042297C" w:rsidP="0042297C">
            <w:pPr>
              <w:pStyle w:val="Normal1"/>
            </w:pPr>
          </w:p>
        </w:tc>
      </w:tr>
      <w:tr w:rsidR="0085555B" w:rsidTr="00693B67">
        <w:tc>
          <w:tcPr>
            <w:tcW w:w="0" w:type="auto"/>
            <w:shd w:val="clear" w:color="auto" w:fill="FFFFFF" w:themeFill="background1"/>
          </w:tcPr>
          <w:p w:rsidR="0085555B" w:rsidRPr="00E550B9" w:rsidRDefault="0085555B" w:rsidP="0085555B">
            <w:pPr>
              <w:pStyle w:val="Normal1"/>
            </w:pPr>
          </w:p>
        </w:tc>
        <w:tc>
          <w:tcPr>
            <w:tcW w:w="0" w:type="auto"/>
            <w:shd w:val="clear" w:color="auto" w:fill="FFFFFF" w:themeFill="background1"/>
          </w:tcPr>
          <w:p w:rsidR="0085555B" w:rsidRPr="00E550B9" w:rsidRDefault="00E550B9" w:rsidP="0085555B">
            <w:pPr>
              <w:pStyle w:val="Normal1"/>
            </w:pPr>
            <w:r w:rsidRPr="00E550B9">
              <w:t>Story</w:t>
            </w:r>
          </w:p>
        </w:tc>
        <w:tc>
          <w:tcPr>
            <w:tcW w:w="0" w:type="auto"/>
            <w:shd w:val="clear" w:color="auto" w:fill="FFFFFF" w:themeFill="background1"/>
          </w:tcPr>
          <w:p w:rsidR="0085555B" w:rsidRPr="00E550B9" w:rsidRDefault="0085555B" w:rsidP="0085555B">
            <w:pPr>
              <w:pStyle w:val="Normal1"/>
            </w:pPr>
            <w:r w:rsidRPr="00E550B9">
              <w:t xml:space="preserve">As an Admin, I can add a courier to the ShipIT application populating </w:t>
            </w:r>
            <w:r w:rsidR="001068C8" w:rsidRPr="00E550B9">
              <w:t>the company</w:t>
            </w:r>
            <w:r w:rsidRPr="00E550B9">
              <w:t xml:space="preserve"> name, courier ID, address, telephone and assigning it the role of courier, so that authorized couriers have the appropriate access to the application</w:t>
            </w:r>
          </w:p>
        </w:tc>
        <w:tc>
          <w:tcPr>
            <w:tcW w:w="0" w:type="auto"/>
            <w:shd w:val="clear" w:color="auto" w:fill="FFFFFF" w:themeFill="background1"/>
          </w:tcPr>
          <w:p w:rsidR="0085555B" w:rsidRDefault="0085555B" w:rsidP="0085555B">
            <w:pPr>
              <w:pStyle w:val="Normal1"/>
            </w:pPr>
          </w:p>
        </w:tc>
      </w:tr>
      <w:tr w:rsidR="0085555B" w:rsidTr="00693B67">
        <w:tc>
          <w:tcPr>
            <w:tcW w:w="0" w:type="auto"/>
            <w:shd w:val="clear" w:color="auto" w:fill="FFFFFF" w:themeFill="background1"/>
          </w:tcPr>
          <w:p w:rsidR="0085555B" w:rsidRPr="00E550B9" w:rsidRDefault="0085555B" w:rsidP="0085555B">
            <w:pPr>
              <w:pStyle w:val="Normal1"/>
            </w:pPr>
          </w:p>
        </w:tc>
        <w:tc>
          <w:tcPr>
            <w:tcW w:w="0" w:type="auto"/>
            <w:shd w:val="clear" w:color="auto" w:fill="FFFFFF" w:themeFill="background1"/>
          </w:tcPr>
          <w:p w:rsidR="0085555B" w:rsidRPr="00E550B9" w:rsidRDefault="00E550B9" w:rsidP="0085555B">
            <w:pPr>
              <w:pStyle w:val="Normal1"/>
            </w:pPr>
            <w:r w:rsidRPr="00E550B9">
              <w:t>Story</w:t>
            </w:r>
          </w:p>
        </w:tc>
        <w:tc>
          <w:tcPr>
            <w:tcW w:w="0" w:type="auto"/>
            <w:shd w:val="clear" w:color="auto" w:fill="FFFFFF" w:themeFill="background1"/>
          </w:tcPr>
          <w:p w:rsidR="0085555B" w:rsidRPr="00E550B9" w:rsidRDefault="0085555B" w:rsidP="0085555B">
            <w:pPr>
              <w:pStyle w:val="Normal1"/>
            </w:pPr>
            <w:r w:rsidRPr="00E550B9">
              <w:t xml:space="preserve">As an Admin, I can remove a </w:t>
            </w:r>
            <w:r w:rsidR="00E550B9" w:rsidRPr="00E550B9">
              <w:t>courier</w:t>
            </w:r>
            <w:r w:rsidRPr="00E550B9">
              <w:t xml:space="preserve"> from the ShipIT</w:t>
            </w:r>
            <w:r w:rsidR="00E550B9" w:rsidRPr="00E550B9">
              <w:t xml:space="preserve"> by marking the courier</w:t>
            </w:r>
            <w:r w:rsidRPr="00E550B9">
              <w:t xml:space="preserve"> as removed, so that </w:t>
            </w:r>
            <w:r w:rsidR="00E550B9" w:rsidRPr="00E550B9">
              <w:t xml:space="preserve">couriers </w:t>
            </w:r>
            <w:r w:rsidRPr="00E550B9">
              <w:t>can be removed from the application if necessary.</w:t>
            </w:r>
          </w:p>
        </w:tc>
        <w:tc>
          <w:tcPr>
            <w:tcW w:w="0" w:type="auto"/>
            <w:shd w:val="clear" w:color="auto" w:fill="FFFFFF" w:themeFill="background1"/>
          </w:tcPr>
          <w:p w:rsidR="0085555B" w:rsidRDefault="0085555B" w:rsidP="0085555B">
            <w:pPr>
              <w:pStyle w:val="Normal1"/>
            </w:pPr>
          </w:p>
        </w:tc>
      </w:tr>
    </w:tbl>
    <w:p w:rsidR="000E7F1B" w:rsidRDefault="000E7F1B" w:rsidP="000E7F1B">
      <w:pPr>
        <w:pStyle w:val="Normal1"/>
      </w:pPr>
    </w:p>
    <w:p w:rsidR="00A41273" w:rsidRDefault="00ED0FA9" w:rsidP="00A41273">
      <w:pPr>
        <w:pStyle w:val="Heading1"/>
        <w:rPr>
          <w:b w:val="0"/>
          <w:iCs/>
          <w:sz w:val="28"/>
          <w:szCs w:val="28"/>
        </w:rPr>
      </w:pPr>
      <w:bookmarkStart w:id="21" w:name="_Toc473565617"/>
      <w:r>
        <w:rPr>
          <w:i/>
          <w:iCs/>
          <w:sz w:val="28"/>
          <w:szCs w:val="28"/>
        </w:rPr>
        <w:t>4</w:t>
      </w:r>
      <w:r w:rsidR="00BD282D">
        <w:rPr>
          <w:i/>
          <w:iCs/>
          <w:sz w:val="28"/>
          <w:szCs w:val="28"/>
        </w:rPr>
        <w:t xml:space="preserve">. </w:t>
      </w:r>
      <w:r w:rsidR="00A41273" w:rsidRPr="00A41273">
        <w:rPr>
          <w:i/>
          <w:iCs/>
          <w:sz w:val="28"/>
          <w:szCs w:val="28"/>
        </w:rPr>
        <w:t>Requirements in Pivotal</w:t>
      </w:r>
      <w:r w:rsidR="001B21F9">
        <w:rPr>
          <w:i/>
          <w:iCs/>
          <w:sz w:val="28"/>
          <w:szCs w:val="28"/>
        </w:rPr>
        <w:t xml:space="preserve"> Tracker</w:t>
      </w:r>
      <w:bookmarkEnd w:id="21"/>
    </w:p>
    <w:p w:rsidR="000F1AA8" w:rsidRDefault="009613C7" w:rsidP="009613C7">
      <w:pPr>
        <w:pStyle w:val="Normal1"/>
      </w:pPr>
      <w:r>
        <w:t xml:space="preserve">The Epics and </w:t>
      </w:r>
      <w:r w:rsidR="009C0977">
        <w:t>Stories for t</w:t>
      </w:r>
      <w:r w:rsidR="000F1AA8">
        <w:t>he ShipIT</w:t>
      </w:r>
      <w:r w:rsidR="009C0977">
        <w:t xml:space="preserve"> project </w:t>
      </w:r>
      <w:r w:rsidR="000F1AA8">
        <w:t xml:space="preserve">are also </w:t>
      </w:r>
      <w:r w:rsidR="009C0977">
        <w:t xml:space="preserve">located </w:t>
      </w:r>
      <w:r w:rsidR="000F1AA8">
        <w:t>in Pivotal Tracker.</w:t>
      </w:r>
    </w:p>
    <w:p w:rsidR="009613C7" w:rsidRPr="009613C7" w:rsidRDefault="00B55531" w:rsidP="009613C7">
      <w:pPr>
        <w:pStyle w:val="Normal1"/>
      </w:pPr>
      <w:r>
        <w:t>For access to the ShipIT pivotal project p</w:t>
      </w:r>
      <w:r w:rsidR="000F1AA8">
        <w:t>lease refer to the following link</w:t>
      </w:r>
      <w:r w:rsidR="009C0977">
        <w:t>:</w:t>
      </w:r>
    </w:p>
    <w:p w:rsidR="00A41273" w:rsidRDefault="00ED0FA9" w:rsidP="00A41273">
      <w:pPr>
        <w:pStyle w:val="Normal1"/>
      </w:pPr>
      <w:hyperlink r:id="rId20" w:history="1">
        <w:r w:rsidR="00373FB4" w:rsidRPr="00416D7D">
          <w:rPr>
            <w:rStyle w:val="Hyperlink"/>
          </w:rPr>
          <w:t>https://www.pivotaltracker.com/n/projects/1957935</w:t>
        </w:r>
      </w:hyperlink>
    </w:p>
    <w:p w:rsidR="00373FB4" w:rsidRPr="00A41273" w:rsidRDefault="00373FB4" w:rsidP="00A41273">
      <w:pPr>
        <w:pStyle w:val="Normal1"/>
      </w:pPr>
    </w:p>
    <w:p w:rsidR="00A41273" w:rsidRPr="00A41273" w:rsidRDefault="00ED0FA9" w:rsidP="00A41273">
      <w:pPr>
        <w:pStyle w:val="Heading1"/>
        <w:rPr>
          <w:i/>
          <w:iCs/>
          <w:sz w:val="28"/>
          <w:szCs w:val="28"/>
        </w:rPr>
      </w:pPr>
      <w:bookmarkStart w:id="22" w:name="_Toc473565618"/>
      <w:r>
        <w:rPr>
          <w:i/>
          <w:iCs/>
          <w:sz w:val="28"/>
          <w:szCs w:val="28"/>
        </w:rPr>
        <w:t>5</w:t>
      </w:r>
      <w:r w:rsidR="00BD282D">
        <w:rPr>
          <w:i/>
          <w:iCs/>
          <w:sz w:val="28"/>
          <w:szCs w:val="28"/>
        </w:rPr>
        <w:t xml:space="preserve">. </w:t>
      </w:r>
      <w:r w:rsidR="009F4A7D">
        <w:rPr>
          <w:i/>
          <w:iCs/>
          <w:sz w:val="28"/>
          <w:szCs w:val="28"/>
        </w:rPr>
        <w:t>Development Environment</w:t>
      </w:r>
      <w:bookmarkEnd w:id="22"/>
    </w:p>
    <w:p w:rsidR="00E77AF0" w:rsidRDefault="009F4A7D" w:rsidP="000E7F1B">
      <w:pPr>
        <w:pStyle w:val="Normal1"/>
      </w:pPr>
      <w:r w:rsidRPr="009F4A7D">
        <w:t>The ShipIT application will be a desktop application created with Windows Presentation Foundation in Visual Studio 2015. A Model-View-ViewModel (MVVM) architecture will be attempted to build the application. The C# programming language will be utilized for building classes and constructing business logic while Extensible Application Markup Language (XAML) will be leveraged to develop the user interface, or views. GitHub is currently in use for source control and collaboration.</w:t>
      </w:r>
    </w:p>
    <w:p w:rsidR="00B55531" w:rsidRDefault="00B55531" w:rsidP="000E7F1B">
      <w:pPr>
        <w:pStyle w:val="Normal1"/>
      </w:pPr>
      <w:r>
        <w:t>For access to the ShipIT Git repository please refer to the following link:</w:t>
      </w:r>
    </w:p>
    <w:p w:rsidR="00E77AF0" w:rsidRPr="00DD6BBA" w:rsidRDefault="00ED0FA9" w:rsidP="000E7F1B">
      <w:pPr>
        <w:pStyle w:val="Normal1"/>
        <w:rPr>
          <w:rStyle w:val="Hyperlink"/>
        </w:rPr>
      </w:pPr>
      <w:hyperlink r:id="rId21" w:tgtFrame="_blank" w:history="1">
        <w:r w:rsidR="00DD6BBA" w:rsidRPr="00DD6BBA">
          <w:rPr>
            <w:rStyle w:val="Hyperlink"/>
          </w:rPr>
          <w:t>https://github.com/calhooligan/ShipIT</w:t>
        </w:r>
      </w:hyperlink>
    </w:p>
    <w:p w:rsidR="00ED0FA9" w:rsidRDefault="00ED0FA9">
      <w:pPr>
        <w:spacing w:after="0"/>
      </w:pPr>
      <w:r>
        <w:rPr>
          <w:b/>
          <w:caps/>
        </w:rPr>
        <w:br w:type="page"/>
      </w:r>
    </w:p>
    <w:p w:rsidR="00352695" w:rsidRPr="00352695" w:rsidRDefault="009B1C3E" w:rsidP="00352695">
      <w:pPr>
        <w:pStyle w:val="Heading1"/>
        <w:rPr>
          <w:i/>
          <w:iCs/>
          <w:sz w:val="28"/>
          <w:szCs w:val="28"/>
        </w:rPr>
      </w:pPr>
      <w:bookmarkStart w:id="23" w:name="_Toc473565619"/>
      <w:r w:rsidRPr="000E7F1B">
        <w:rPr>
          <w:i/>
          <w:iCs/>
          <w:sz w:val="28"/>
          <w:szCs w:val="28"/>
        </w:rPr>
        <w:lastRenderedPageBreak/>
        <w:t>References</w:t>
      </w:r>
      <w:bookmarkEnd w:id="23"/>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Sr. Financial Analyst [Digital image]. (2017, January). Retrieved from http://www.google.com/url?sa=i&amp;rct=j&amp;q=&amp;esrc=s&amp;source=images&amp;cd=&amp;ved=0ahUKEwjDxIHshdnRAhWGNSYKHQUlBrMQjRwIBw&amp;url=http%3A%2F%2Fwww.sevenlakes.com%2Fcustomer.php&amp;psig=AFQjCNHCsNUv4xZYFKSqFLDbmhSGRjNrbw&amp;ust=1485287621800173</w:t>
      </w:r>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Data Entry Clerk [Digital image]. (2017, January). Retrieved from http://www.google.com/url?sa=i&amp;rct=j&amp;q=&amp;esrc=s&amp;source=images&amp;cd=&amp;cad=rja&amp;uact=8&amp;ved=0ahUKEwjgx47QjdnRAhXEKiYKHVt3BTwQjRwIBw&amp;url=http%3A%2F%2Fsetxfoodbank.org%2Fstaff-and-board%2F&amp;bvm=bv.144686652,d.eWE&amp;psig=AFQjCNEnaSVJoXuWT7K1XXAi8DfSOSrLnQ&amp;ust=1485289728809987</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Interoffice courier [Digital image]. (2017, January). Retrieved from http://www.google.com/url?sa=i&amp;rct=j&amp;q=&amp;esrc=s&amp;source=images&amp;cd=&amp;ved=0ahUKEwj0mJ_ajtnRAhUKSSYKHQBhCB4QjRwIBw&amp;url=http%3A%2F%2Fwww.expeditedcouriergroup.com%2Fmail--interoffice---bank-deliveries.html&amp;bvm=bv.144686652,d.eWE&amp;psig=AFQjCNHzPveRmL8a17a1JrJAneiR1g_M3g&amp;ust=1485290006495608</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Admin [Digital image]. (2017, January). Retrieved from http://www.google.com/url?sa=i&amp;rct=j&amp;q=&amp;esrc=s&amp;source=images&amp;cd=&amp;cad=rja&amp;uact=8&amp;ved=0ahUKEwimuo3WldnRAhWKTCYKHcXQCksQjRwIBw&amp;url=http%3A%2F%2Fabcotechnology.edu%2Fprograms%2Fnetwork-administrator-systems-engineer%2F&amp;bvm=bv.144686652,d.eWE&amp;psig=AFQjCNHdZKHuW6Fv1LxLWbVtcZMwc7KZkw&amp;ust=1485291843277955</w:t>
      </w:r>
    </w:p>
    <w:sectPr w:rsidR="00352695" w:rsidRPr="00352695" w:rsidSect="00D057C8">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43" w:rsidRDefault="00A55043" w:rsidP="00787AC8">
      <w:pPr>
        <w:spacing w:after="0"/>
      </w:pPr>
      <w:r>
        <w:separator/>
      </w:r>
    </w:p>
  </w:endnote>
  <w:endnote w:type="continuationSeparator" w:id="0">
    <w:p w:rsidR="00A55043" w:rsidRDefault="00A55043"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A9" w:rsidRDefault="00ED0FA9" w:rsidP="00266CD2">
    <w:pPr>
      <w:pStyle w:val="Footer"/>
    </w:pPr>
    <w:r>
      <w:pict>
        <v:rect id="_x0000_i1026" style="width:468pt;height:1pt" o:hralign="center" o:hrstd="t" o:hrnoshade="t" o:hr="t" fillcolor="black [3213]" stroked="f"/>
      </w:pict>
    </w:r>
  </w:p>
  <w:p w:rsidR="00ED0FA9" w:rsidRDefault="00ED0FA9"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693B67">
      <w:rPr>
        <w:noProof/>
      </w:rPr>
      <w:t>2</w:t>
    </w:r>
    <w:r>
      <w:fldChar w:fldCharType="end"/>
    </w:r>
    <w:r>
      <w:t xml:space="preserve"> of </w:t>
    </w:r>
    <w:r>
      <w:fldChar w:fldCharType="begin"/>
    </w:r>
    <w:r>
      <w:instrText xml:space="preserve"> =</w:instrText>
    </w:r>
    <w:fldSimple w:instr=" NUMPAGES   \* MERGEFORMAT ">
      <w:r w:rsidR="00693B67">
        <w:rPr>
          <w:noProof/>
        </w:rPr>
        <w:instrText>13</w:instrText>
      </w:r>
    </w:fldSimple>
    <w:r>
      <w:instrText xml:space="preserve">-1 </w:instrText>
    </w:r>
    <w:r>
      <w:fldChar w:fldCharType="separate"/>
    </w:r>
    <w:r w:rsidR="00693B67">
      <w:rPr>
        <w:noProof/>
      </w:rPr>
      <w:t>12</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A9" w:rsidRDefault="00ED0FA9">
    <w:pPr>
      <w:pStyle w:val="Footer"/>
    </w:pPr>
    <w:r>
      <w:pict>
        <v:rect id="_x0000_i1027" style="width:468pt;height:1pt" o:hralign="center" o:hrstd="t" o:hrnoshade="t" o:hr="t" fillcolor="black [3213]" stroked="f"/>
      </w:pict>
    </w:r>
  </w:p>
  <w:p w:rsidR="00ED0FA9" w:rsidRDefault="00ED0FA9" w:rsidP="00D16308">
    <w:pPr>
      <w:pStyle w:val="Footer"/>
      <w:jc w:val="center"/>
    </w:pPr>
    <w:r w:rsidRPr="00D16308">
      <w:rPr>
        <w:noProof/>
      </w:rPr>
      <w:drawing>
        <wp:inline distT="0" distB="0" distL="0" distR="0" wp14:anchorId="344F9380" wp14:editId="6BDA526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43" w:rsidRDefault="00A55043" w:rsidP="00787AC8">
      <w:pPr>
        <w:spacing w:after="0"/>
      </w:pPr>
      <w:r>
        <w:separator/>
      </w:r>
    </w:p>
  </w:footnote>
  <w:footnote w:type="continuationSeparator" w:id="0">
    <w:p w:rsidR="00A55043" w:rsidRDefault="00A55043" w:rsidP="00787AC8">
      <w:pPr>
        <w:spacing w:after="0"/>
      </w:pPr>
      <w:r>
        <w:continuationSeparator/>
      </w:r>
    </w:p>
  </w:footnote>
  <w:footnote w:id="1">
    <w:p w:rsidR="00ED0FA9" w:rsidRDefault="00ED0FA9">
      <w:pPr>
        <w:pStyle w:val="FootnoteText"/>
      </w:pPr>
      <w:r>
        <w:rPr>
          <w:rStyle w:val="FootnoteReference"/>
        </w:rPr>
        <w:footnoteRef/>
      </w:r>
      <w:r>
        <w:t xml:space="preserve"> This section will be removed prior to the final submission.</w:t>
      </w:r>
    </w:p>
  </w:footnote>
  <w:footnote w:id="2">
    <w:p w:rsidR="00ED0FA9" w:rsidRDefault="00ED0FA9">
      <w:pPr>
        <w:pStyle w:val="FootnoteText"/>
      </w:pPr>
      <w:r>
        <w:rPr>
          <w:rStyle w:val="FootnoteReference"/>
        </w:rPr>
        <w:footnoteRef/>
      </w:r>
      <w:r>
        <w:t xml:space="preserve">  The Story Point column in this table has been included only in preparation for future deliverables. It shall be populated when estimations are completed.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A9" w:rsidRDefault="00ED0FA9" w:rsidP="00E340D7">
    <w:pPr>
      <w:pStyle w:val="Header"/>
      <w:jc w:val="center"/>
      <w:rPr>
        <w:b/>
      </w:rPr>
    </w:pPr>
    <w:r w:rsidRPr="007D5888">
      <w:rPr>
        <w:b/>
      </w:rPr>
      <w:t>ShipIT, An Interoffice Shipping Application</w:t>
    </w:r>
  </w:p>
  <w:p w:rsidR="00ED0FA9" w:rsidRPr="00266CD2" w:rsidRDefault="00ED0FA9" w:rsidP="00266CD2">
    <w:pPr>
      <w:pStyle w:val="Header"/>
      <w:jc w:val="center"/>
      <w:rPr>
        <w:b/>
      </w:rPr>
    </w:pPr>
    <w:r>
      <w:pict>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8DF"/>
    <w:multiLevelType w:val="hybridMultilevel"/>
    <w:tmpl w:val="7B22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4"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5"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7"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0"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4"/>
  </w:num>
  <w:num w:numId="6">
    <w:abstractNumId w:val="5"/>
  </w:num>
  <w:num w:numId="7">
    <w:abstractNumId w:val="1"/>
  </w:num>
  <w:num w:numId="8">
    <w:abstractNumId w:val="7"/>
  </w:num>
  <w:num w:numId="9">
    <w:abstractNumId w:val="8"/>
  </w:num>
  <w:num w:numId="10">
    <w:abstractNumId w:val="10"/>
  </w:num>
  <w:num w:numId="11">
    <w:abstractNumId w:val="9"/>
  </w:num>
  <w:num w:numId="12">
    <w:abstractNumId w:val="9"/>
  </w:num>
  <w:num w:numId="13">
    <w:abstractNumId w:val="9"/>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2BAD"/>
    <w:rsid w:val="00035A4B"/>
    <w:rsid w:val="00035B03"/>
    <w:rsid w:val="00045BAD"/>
    <w:rsid w:val="00051F6B"/>
    <w:rsid w:val="00053E54"/>
    <w:rsid w:val="00054ED2"/>
    <w:rsid w:val="0005605F"/>
    <w:rsid w:val="00057291"/>
    <w:rsid w:val="00062505"/>
    <w:rsid w:val="000633FA"/>
    <w:rsid w:val="000718D5"/>
    <w:rsid w:val="000723A2"/>
    <w:rsid w:val="00077685"/>
    <w:rsid w:val="000828C0"/>
    <w:rsid w:val="000951AC"/>
    <w:rsid w:val="000A13AF"/>
    <w:rsid w:val="000A7D18"/>
    <w:rsid w:val="000C4C10"/>
    <w:rsid w:val="000E5E3F"/>
    <w:rsid w:val="000E723D"/>
    <w:rsid w:val="000E7F1B"/>
    <w:rsid w:val="000F0BE5"/>
    <w:rsid w:val="000F1AA8"/>
    <w:rsid w:val="000F6C6C"/>
    <w:rsid w:val="001068C8"/>
    <w:rsid w:val="00130D8E"/>
    <w:rsid w:val="001327F2"/>
    <w:rsid w:val="00136259"/>
    <w:rsid w:val="00137413"/>
    <w:rsid w:val="00144023"/>
    <w:rsid w:val="00144E14"/>
    <w:rsid w:val="00161E85"/>
    <w:rsid w:val="001631BA"/>
    <w:rsid w:val="001641F8"/>
    <w:rsid w:val="001775B0"/>
    <w:rsid w:val="0018775C"/>
    <w:rsid w:val="001878B3"/>
    <w:rsid w:val="001B21F9"/>
    <w:rsid w:val="001B2D3D"/>
    <w:rsid w:val="001D2443"/>
    <w:rsid w:val="001E216D"/>
    <w:rsid w:val="001E758D"/>
    <w:rsid w:val="001F4D49"/>
    <w:rsid w:val="00205B09"/>
    <w:rsid w:val="00216930"/>
    <w:rsid w:val="00241406"/>
    <w:rsid w:val="00256338"/>
    <w:rsid w:val="00266CD2"/>
    <w:rsid w:val="00267133"/>
    <w:rsid w:val="00275515"/>
    <w:rsid w:val="0029020A"/>
    <w:rsid w:val="002953B5"/>
    <w:rsid w:val="00296392"/>
    <w:rsid w:val="002974A3"/>
    <w:rsid w:val="002A2118"/>
    <w:rsid w:val="002A39B8"/>
    <w:rsid w:val="002A7C49"/>
    <w:rsid w:val="002D0ADD"/>
    <w:rsid w:val="002D69E5"/>
    <w:rsid w:val="002D77D7"/>
    <w:rsid w:val="002E3AD3"/>
    <w:rsid w:val="002E5CDD"/>
    <w:rsid w:val="002F4038"/>
    <w:rsid w:val="00300CB1"/>
    <w:rsid w:val="003142C5"/>
    <w:rsid w:val="003248EA"/>
    <w:rsid w:val="003320F0"/>
    <w:rsid w:val="00335EED"/>
    <w:rsid w:val="0034627D"/>
    <w:rsid w:val="00346B79"/>
    <w:rsid w:val="00352695"/>
    <w:rsid w:val="00370DF8"/>
    <w:rsid w:val="00373FB4"/>
    <w:rsid w:val="00380638"/>
    <w:rsid w:val="00381C32"/>
    <w:rsid w:val="00387262"/>
    <w:rsid w:val="00392E70"/>
    <w:rsid w:val="00394B45"/>
    <w:rsid w:val="003A29F9"/>
    <w:rsid w:val="003A61F5"/>
    <w:rsid w:val="003A6EE1"/>
    <w:rsid w:val="003A76BE"/>
    <w:rsid w:val="003C35DC"/>
    <w:rsid w:val="003C69B9"/>
    <w:rsid w:val="003D0D1A"/>
    <w:rsid w:val="003D169A"/>
    <w:rsid w:val="003D17FB"/>
    <w:rsid w:val="003D520E"/>
    <w:rsid w:val="003F05A9"/>
    <w:rsid w:val="003F0AA1"/>
    <w:rsid w:val="003F1039"/>
    <w:rsid w:val="003F4B70"/>
    <w:rsid w:val="00412FC9"/>
    <w:rsid w:val="00415974"/>
    <w:rsid w:val="0041741A"/>
    <w:rsid w:val="00420626"/>
    <w:rsid w:val="0042297C"/>
    <w:rsid w:val="0043441E"/>
    <w:rsid w:val="00465B43"/>
    <w:rsid w:val="0048360C"/>
    <w:rsid w:val="004869E2"/>
    <w:rsid w:val="004A008F"/>
    <w:rsid w:val="004B4D23"/>
    <w:rsid w:val="004C5483"/>
    <w:rsid w:val="004D0A04"/>
    <w:rsid w:val="004D6916"/>
    <w:rsid w:val="004E2FAD"/>
    <w:rsid w:val="004F0623"/>
    <w:rsid w:val="004F155D"/>
    <w:rsid w:val="00504A6C"/>
    <w:rsid w:val="00507E4C"/>
    <w:rsid w:val="00513B6C"/>
    <w:rsid w:val="00525C44"/>
    <w:rsid w:val="00525F07"/>
    <w:rsid w:val="00526D68"/>
    <w:rsid w:val="005316DF"/>
    <w:rsid w:val="00533026"/>
    <w:rsid w:val="00555FC5"/>
    <w:rsid w:val="00557E62"/>
    <w:rsid w:val="005731E0"/>
    <w:rsid w:val="00573E7E"/>
    <w:rsid w:val="00577245"/>
    <w:rsid w:val="00580DCC"/>
    <w:rsid w:val="00591D8C"/>
    <w:rsid w:val="005A3153"/>
    <w:rsid w:val="005B01CE"/>
    <w:rsid w:val="005B40F0"/>
    <w:rsid w:val="005B5595"/>
    <w:rsid w:val="005C004B"/>
    <w:rsid w:val="005D09F0"/>
    <w:rsid w:val="005D11CC"/>
    <w:rsid w:val="005E798C"/>
    <w:rsid w:val="005F43FC"/>
    <w:rsid w:val="00603946"/>
    <w:rsid w:val="00607095"/>
    <w:rsid w:val="0061309B"/>
    <w:rsid w:val="00614C73"/>
    <w:rsid w:val="00616C7C"/>
    <w:rsid w:val="006241A4"/>
    <w:rsid w:val="00633344"/>
    <w:rsid w:val="00636533"/>
    <w:rsid w:val="00647698"/>
    <w:rsid w:val="00666C96"/>
    <w:rsid w:val="00671389"/>
    <w:rsid w:val="00674381"/>
    <w:rsid w:val="00674510"/>
    <w:rsid w:val="006764CC"/>
    <w:rsid w:val="006810FF"/>
    <w:rsid w:val="0068738A"/>
    <w:rsid w:val="00690644"/>
    <w:rsid w:val="00693B67"/>
    <w:rsid w:val="006A4DF3"/>
    <w:rsid w:val="006B107E"/>
    <w:rsid w:val="006B20D3"/>
    <w:rsid w:val="006C62CA"/>
    <w:rsid w:val="006D060F"/>
    <w:rsid w:val="006D41FB"/>
    <w:rsid w:val="006E0DBC"/>
    <w:rsid w:val="006E383F"/>
    <w:rsid w:val="006E5DC6"/>
    <w:rsid w:val="006F0FBB"/>
    <w:rsid w:val="006F41BC"/>
    <w:rsid w:val="006F45C0"/>
    <w:rsid w:val="007039E8"/>
    <w:rsid w:val="007040B6"/>
    <w:rsid w:val="00711DDA"/>
    <w:rsid w:val="00712DCB"/>
    <w:rsid w:val="00727190"/>
    <w:rsid w:val="00735247"/>
    <w:rsid w:val="007405A0"/>
    <w:rsid w:val="007460AD"/>
    <w:rsid w:val="00752986"/>
    <w:rsid w:val="00754639"/>
    <w:rsid w:val="00761FC5"/>
    <w:rsid w:val="00787AC8"/>
    <w:rsid w:val="00790477"/>
    <w:rsid w:val="007A3041"/>
    <w:rsid w:val="007A4EAD"/>
    <w:rsid w:val="007A65F9"/>
    <w:rsid w:val="007B19FC"/>
    <w:rsid w:val="007C5BBA"/>
    <w:rsid w:val="007D0D0F"/>
    <w:rsid w:val="007D4649"/>
    <w:rsid w:val="007D5888"/>
    <w:rsid w:val="007D6968"/>
    <w:rsid w:val="007F2869"/>
    <w:rsid w:val="007F65CB"/>
    <w:rsid w:val="00807274"/>
    <w:rsid w:val="00810385"/>
    <w:rsid w:val="00814CA4"/>
    <w:rsid w:val="008167BE"/>
    <w:rsid w:val="008254ED"/>
    <w:rsid w:val="0085295A"/>
    <w:rsid w:val="0085555B"/>
    <w:rsid w:val="00856EFC"/>
    <w:rsid w:val="00860690"/>
    <w:rsid w:val="008805DD"/>
    <w:rsid w:val="008909AD"/>
    <w:rsid w:val="00893B83"/>
    <w:rsid w:val="00895091"/>
    <w:rsid w:val="008B0979"/>
    <w:rsid w:val="008B6A4A"/>
    <w:rsid w:val="008B74DB"/>
    <w:rsid w:val="008B76EB"/>
    <w:rsid w:val="008B77B0"/>
    <w:rsid w:val="008C3453"/>
    <w:rsid w:val="008C4871"/>
    <w:rsid w:val="008D0F5D"/>
    <w:rsid w:val="008D7440"/>
    <w:rsid w:val="008E0492"/>
    <w:rsid w:val="008F09EC"/>
    <w:rsid w:val="008F667C"/>
    <w:rsid w:val="008F7C8E"/>
    <w:rsid w:val="0091461C"/>
    <w:rsid w:val="00914884"/>
    <w:rsid w:val="009261BC"/>
    <w:rsid w:val="00955468"/>
    <w:rsid w:val="00957A31"/>
    <w:rsid w:val="009613C7"/>
    <w:rsid w:val="00961573"/>
    <w:rsid w:val="009708E7"/>
    <w:rsid w:val="0097277F"/>
    <w:rsid w:val="00973CD5"/>
    <w:rsid w:val="009924BF"/>
    <w:rsid w:val="00995C17"/>
    <w:rsid w:val="009A352B"/>
    <w:rsid w:val="009B1C3E"/>
    <w:rsid w:val="009B4B73"/>
    <w:rsid w:val="009C0977"/>
    <w:rsid w:val="009C1BE9"/>
    <w:rsid w:val="009C39E7"/>
    <w:rsid w:val="009D4045"/>
    <w:rsid w:val="009F4A7D"/>
    <w:rsid w:val="00A023FE"/>
    <w:rsid w:val="00A02BC4"/>
    <w:rsid w:val="00A02D8E"/>
    <w:rsid w:val="00A070BA"/>
    <w:rsid w:val="00A11B73"/>
    <w:rsid w:val="00A1376B"/>
    <w:rsid w:val="00A26482"/>
    <w:rsid w:val="00A3791C"/>
    <w:rsid w:val="00A41273"/>
    <w:rsid w:val="00A54215"/>
    <w:rsid w:val="00A55043"/>
    <w:rsid w:val="00A6569F"/>
    <w:rsid w:val="00A74CA3"/>
    <w:rsid w:val="00A87DE4"/>
    <w:rsid w:val="00A9582C"/>
    <w:rsid w:val="00A97A04"/>
    <w:rsid w:val="00AA7C68"/>
    <w:rsid w:val="00AC2D67"/>
    <w:rsid w:val="00AD2890"/>
    <w:rsid w:val="00AE10AE"/>
    <w:rsid w:val="00AE3FEC"/>
    <w:rsid w:val="00AE53BC"/>
    <w:rsid w:val="00AF55F8"/>
    <w:rsid w:val="00AF6138"/>
    <w:rsid w:val="00AF7E41"/>
    <w:rsid w:val="00B15F2E"/>
    <w:rsid w:val="00B2126C"/>
    <w:rsid w:val="00B36DEA"/>
    <w:rsid w:val="00B45C6B"/>
    <w:rsid w:val="00B45DEC"/>
    <w:rsid w:val="00B4650C"/>
    <w:rsid w:val="00B55531"/>
    <w:rsid w:val="00B55B22"/>
    <w:rsid w:val="00B62F92"/>
    <w:rsid w:val="00B63AC3"/>
    <w:rsid w:val="00B7453A"/>
    <w:rsid w:val="00B90780"/>
    <w:rsid w:val="00B93539"/>
    <w:rsid w:val="00B95391"/>
    <w:rsid w:val="00B96EA4"/>
    <w:rsid w:val="00BB09D2"/>
    <w:rsid w:val="00BB6D97"/>
    <w:rsid w:val="00BC304E"/>
    <w:rsid w:val="00BD282D"/>
    <w:rsid w:val="00BD4924"/>
    <w:rsid w:val="00BF019B"/>
    <w:rsid w:val="00BF771B"/>
    <w:rsid w:val="00C01C31"/>
    <w:rsid w:val="00C04713"/>
    <w:rsid w:val="00C04E36"/>
    <w:rsid w:val="00C172D4"/>
    <w:rsid w:val="00C206FC"/>
    <w:rsid w:val="00C40F59"/>
    <w:rsid w:val="00C42F3D"/>
    <w:rsid w:val="00C4409A"/>
    <w:rsid w:val="00C45CC7"/>
    <w:rsid w:val="00C46564"/>
    <w:rsid w:val="00C6173C"/>
    <w:rsid w:val="00C61CBC"/>
    <w:rsid w:val="00C734B3"/>
    <w:rsid w:val="00C76366"/>
    <w:rsid w:val="00C836B6"/>
    <w:rsid w:val="00C96410"/>
    <w:rsid w:val="00CA14C8"/>
    <w:rsid w:val="00CA2EBA"/>
    <w:rsid w:val="00CA6892"/>
    <w:rsid w:val="00CC4E48"/>
    <w:rsid w:val="00CD1A89"/>
    <w:rsid w:val="00CD6CB0"/>
    <w:rsid w:val="00CD7D72"/>
    <w:rsid w:val="00CE54D2"/>
    <w:rsid w:val="00CF58C3"/>
    <w:rsid w:val="00D00B63"/>
    <w:rsid w:val="00D01ACB"/>
    <w:rsid w:val="00D02851"/>
    <w:rsid w:val="00D057C8"/>
    <w:rsid w:val="00D11260"/>
    <w:rsid w:val="00D14E7C"/>
    <w:rsid w:val="00D15CE1"/>
    <w:rsid w:val="00D16308"/>
    <w:rsid w:val="00D174F9"/>
    <w:rsid w:val="00D23FE3"/>
    <w:rsid w:val="00D35944"/>
    <w:rsid w:val="00D35F06"/>
    <w:rsid w:val="00D35FFD"/>
    <w:rsid w:val="00D4015F"/>
    <w:rsid w:val="00D463E8"/>
    <w:rsid w:val="00D471B3"/>
    <w:rsid w:val="00D81145"/>
    <w:rsid w:val="00D83FB4"/>
    <w:rsid w:val="00DA459E"/>
    <w:rsid w:val="00DC1503"/>
    <w:rsid w:val="00DD4766"/>
    <w:rsid w:val="00DD6BBA"/>
    <w:rsid w:val="00DE06BD"/>
    <w:rsid w:val="00DE4FB5"/>
    <w:rsid w:val="00DF2741"/>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7A8C"/>
    <w:rsid w:val="00E77AF0"/>
    <w:rsid w:val="00E83F7F"/>
    <w:rsid w:val="00E91F70"/>
    <w:rsid w:val="00EC02DC"/>
    <w:rsid w:val="00EC097C"/>
    <w:rsid w:val="00EC3284"/>
    <w:rsid w:val="00EC465A"/>
    <w:rsid w:val="00ED02A2"/>
    <w:rsid w:val="00ED0FA9"/>
    <w:rsid w:val="00ED5DB8"/>
    <w:rsid w:val="00ED7DA0"/>
    <w:rsid w:val="00EE0F75"/>
    <w:rsid w:val="00EF5E6E"/>
    <w:rsid w:val="00EF6281"/>
    <w:rsid w:val="00F07751"/>
    <w:rsid w:val="00F2072A"/>
    <w:rsid w:val="00F33950"/>
    <w:rsid w:val="00F37684"/>
    <w:rsid w:val="00F37971"/>
    <w:rsid w:val="00F40ED0"/>
    <w:rsid w:val="00F42027"/>
    <w:rsid w:val="00F47072"/>
    <w:rsid w:val="00F5013A"/>
    <w:rsid w:val="00F51D13"/>
    <w:rsid w:val="00F66DEB"/>
    <w:rsid w:val="00F73577"/>
    <w:rsid w:val="00F8483A"/>
    <w:rsid w:val="00F84B5B"/>
    <w:rsid w:val="00F940ED"/>
    <w:rsid w:val="00F97EA4"/>
    <w:rsid w:val="00FA5C89"/>
    <w:rsid w:val="00FB12FC"/>
    <w:rsid w:val="00FB210F"/>
    <w:rsid w:val="00FB5DA8"/>
    <w:rsid w:val="00FC3F34"/>
    <w:rsid w:val="00FC47B7"/>
    <w:rsid w:val="00FC7461"/>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BA6EC"/>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03222261">
      <w:bodyDiv w:val="1"/>
      <w:marLeft w:val="0"/>
      <w:marRight w:val="0"/>
      <w:marTop w:val="0"/>
      <w:marBottom w:val="0"/>
      <w:divBdr>
        <w:top w:val="none" w:sz="0" w:space="0" w:color="auto"/>
        <w:left w:val="none" w:sz="0" w:space="0" w:color="auto"/>
        <w:bottom w:val="none" w:sz="0" w:space="0" w:color="auto"/>
        <w:right w:val="none" w:sz="0" w:space="0" w:color="auto"/>
      </w:divBdr>
      <w:divsChild>
        <w:div w:id="563224609">
          <w:marLeft w:val="0"/>
          <w:marRight w:val="0"/>
          <w:marTop w:val="0"/>
          <w:marBottom w:val="0"/>
          <w:divBdr>
            <w:top w:val="none" w:sz="0" w:space="0" w:color="auto"/>
            <w:left w:val="none" w:sz="0" w:space="0" w:color="auto"/>
            <w:bottom w:val="none" w:sz="0" w:space="0" w:color="auto"/>
            <w:right w:val="none" w:sz="0" w:space="0" w:color="auto"/>
          </w:divBdr>
          <w:divsChild>
            <w:div w:id="1106729708">
              <w:marLeft w:val="0"/>
              <w:marRight w:val="0"/>
              <w:marTop w:val="0"/>
              <w:marBottom w:val="0"/>
              <w:divBdr>
                <w:top w:val="none" w:sz="0" w:space="0" w:color="auto"/>
                <w:left w:val="none" w:sz="0" w:space="0" w:color="auto"/>
                <w:bottom w:val="none" w:sz="0" w:space="0" w:color="auto"/>
                <w:right w:val="none" w:sz="0" w:space="0" w:color="auto"/>
              </w:divBdr>
              <w:divsChild>
                <w:div w:id="1666279476">
                  <w:marLeft w:val="0"/>
                  <w:marRight w:val="0"/>
                  <w:marTop w:val="0"/>
                  <w:marBottom w:val="0"/>
                  <w:divBdr>
                    <w:top w:val="none" w:sz="0" w:space="0" w:color="auto"/>
                    <w:left w:val="none" w:sz="0" w:space="0" w:color="auto"/>
                    <w:bottom w:val="none" w:sz="0" w:space="0" w:color="auto"/>
                    <w:right w:val="none" w:sz="0" w:space="0" w:color="auto"/>
                  </w:divBdr>
                  <w:divsChild>
                    <w:div w:id="62727960">
                      <w:marLeft w:val="0"/>
                      <w:marRight w:val="0"/>
                      <w:marTop w:val="0"/>
                      <w:marBottom w:val="0"/>
                      <w:divBdr>
                        <w:top w:val="none" w:sz="0" w:space="0" w:color="auto"/>
                        <w:left w:val="none" w:sz="0" w:space="0" w:color="auto"/>
                        <w:bottom w:val="none" w:sz="0" w:space="0" w:color="auto"/>
                        <w:right w:val="none" w:sz="0" w:space="0" w:color="auto"/>
                      </w:divBdr>
                      <w:divsChild>
                        <w:div w:id="810681971">
                          <w:marLeft w:val="0"/>
                          <w:marRight w:val="0"/>
                          <w:marTop w:val="0"/>
                          <w:marBottom w:val="0"/>
                          <w:divBdr>
                            <w:top w:val="none" w:sz="0" w:space="0" w:color="auto"/>
                            <w:left w:val="none" w:sz="0" w:space="0" w:color="auto"/>
                            <w:bottom w:val="none" w:sz="0" w:space="0" w:color="auto"/>
                            <w:right w:val="none" w:sz="0" w:space="0" w:color="auto"/>
                          </w:divBdr>
                          <w:divsChild>
                            <w:div w:id="1131752792">
                              <w:marLeft w:val="0"/>
                              <w:marRight w:val="0"/>
                              <w:marTop w:val="0"/>
                              <w:marBottom w:val="0"/>
                              <w:divBdr>
                                <w:top w:val="none" w:sz="0" w:space="0" w:color="auto"/>
                                <w:left w:val="none" w:sz="0" w:space="0" w:color="auto"/>
                                <w:bottom w:val="none" w:sz="0" w:space="0" w:color="auto"/>
                                <w:right w:val="none" w:sz="0" w:space="0" w:color="auto"/>
                              </w:divBdr>
                              <w:divsChild>
                                <w:div w:id="1885869800">
                                  <w:marLeft w:val="0"/>
                                  <w:marRight w:val="0"/>
                                  <w:marTop w:val="0"/>
                                  <w:marBottom w:val="0"/>
                                  <w:divBdr>
                                    <w:top w:val="none" w:sz="0" w:space="0" w:color="auto"/>
                                    <w:left w:val="none" w:sz="0" w:space="0" w:color="auto"/>
                                    <w:bottom w:val="none" w:sz="0" w:space="0" w:color="auto"/>
                                    <w:right w:val="none" w:sz="0" w:space="0" w:color="auto"/>
                                  </w:divBdr>
                                  <w:divsChild>
                                    <w:div w:id="1851485051">
                                      <w:marLeft w:val="0"/>
                                      <w:marRight w:val="0"/>
                                      <w:marTop w:val="0"/>
                                      <w:marBottom w:val="0"/>
                                      <w:divBdr>
                                        <w:top w:val="none" w:sz="0" w:space="0" w:color="auto"/>
                                        <w:left w:val="none" w:sz="0" w:space="0" w:color="auto"/>
                                        <w:bottom w:val="none" w:sz="0" w:space="0" w:color="auto"/>
                                        <w:right w:val="none" w:sz="0" w:space="0" w:color="auto"/>
                                      </w:divBdr>
                                      <w:divsChild>
                                        <w:div w:id="1051610844">
                                          <w:marLeft w:val="0"/>
                                          <w:marRight w:val="0"/>
                                          <w:marTop w:val="0"/>
                                          <w:marBottom w:val="0"/>
                                          <w:divBdr>
                                            <w:top w:val="none" w:sz="0" w:space="0" w:color="auto"/>
                                            <w:left w:val="none" w:sz="0" w:space="0" w:color="auto"/>
                                            <w:bottom w:val="none" w:sz="0" w:space="0" w:color="auto"/>
                                            <w:right w:val="none" w:sz="0" w:space="0" w:color="auto"/>
                                          </w:divBdr>
                                          <w:divsChild>
                                            <w:div w:id="1025448830">
                                              <w:marLeft w:val="0"/>
                                              <w:marRight w:val="0"/>
                                              <w:marTop w:val="0"/>
                                              <w:marBottom w:val="0"/>
                                              <w:divBdr>
                                                <w:top w:val="none" w:sz="0" w:space="0" w:color="auto"/>
                                                <w:left w:val="none" w:sz="0" w:space="0" w:color="auto"/>
                                                <w:bottom w:val="none" w:sz="0" w:space="0" w:color="auto"/>
                                                <w:right w:val="none" w:sz="0" w:space="0" w:color="auto"/>
                                              </w:divBdr>
                                              <w:divsChild>
                                                <w:div w:id="2013606967">
                                                  <w:marLeft w:val="0"/>
                                                  <w:marRight w:val="0"/>
                                                  <w:marTop w:val="0"/>
                                                  <w:marBottom w:val="0"/>
                                                  <w:divBdr>
                                                    <w:top w:val="single" w:sz="12" w:space="2" w:color="FFFFCC"/>
                                                    <w:left w:val="single" w:sz="12" w:space="2" w:color="FFFFCC"/>
                                                    <w:bottom w:val="single" w:sz="12" w:space="2" w:color="FFFFCC"/>
                                                    <w:right w:val="single" w:sz="12" w:space="0" w:color="FFFFCC"/>
                                                  </w:divBdr>
                                                  <w:divsChild>
                                                    <w:div w:id="798188230">
                                                      <w:marLeft w:val="0"/>
                                                      <w:marRight w:val="0"/>
                                                      <w:marTop w:val="0"/>
                                                      <w:marBottom w:val="0"/>
                                                      <w:divBdr>
                                                        <w:top w:val="none" w:sz="0" w:space="0" w:color="auto"/>
                                                        <w:left w:val="none" w:sz="0" w:space="0" w:color="auto"/>
                                                        <w:bottom w:val="none" w:sz="0" w:space="0" w:color="auto"/>
                                                        <w:right w:val="none" w:sz="0" w:space="0" w:color="auto"/>
                                                      </w:divBdr>
                                                      <w:divsChild>
                                                        <w:div w:id="740297620">
                                                          <w:marLeft w:val="0"/>
                                                          <w:marRight w:val="0"/>
                                                          <w:marTop w:val="0"/>
                                                          <w:marBottom w:val="0"/>
                                                          <w:divBdr>
                                                            <w:top w:val="none" w:sz="0" w:space="0" w:color="auto"/>
                                                            <w:left w:val="none" w:sz="0" w:space="0" w:color="auto"/>
                                                            <w:bottom w:val="none" w:sz="0" w:space="0" w:color="auto"/>
                                                            <w:right w:val="none" w:sz="0" w:space="0" w:color="auto"/>
                                                          </w:divBdr>
                                                          <w:divsChild>
                                                            <w:div w:id="1814522308">
                                                              <w:marLeft w:val="0"/>
                                                              <w:marRight w:val="0"/>
                                                              <w:marTop w:val="0"/>
                                                              <w:marBottom w:val="0"/>
                                                              <w:divBdr>
                                                                <w:top w:val="none" w:sz="0" w:space="0" w:color="auto"/>
                                                                <w:left w:val="none" w:sz="0" w:space="0" w:color="auto"/>
                                                                <w:bottom w:val="none" w:sz="0" w:space="0" w:color="auto"/>
                                                                <w:right w:val="none" w:sz="0" w:space="0" w:color="auto"/>
                                                              </w:divBdr>
                                                              <w:divsChild>
                                                                <w:div w:id="1460219166">
                                                                  <w:marLeft w:val="0"/>
                                                                  <w:marRight w:val="0"/>
                                                                  <w:marTop w:val="0"/>
                                                                  <w:marBottom w:val="0"/>
                                                                  <w:divBdr>
                                                                    <w:top w:val="none" w:sz="0" w:space="0" w:color="auto"/>
                                                                    <w:left w:val="none" w:sz="0" w:space="0" w:color="auto"/>
                                                                    <w:bottom w:val="none" w:sz="0" w:space="0" w:color="auto"/>
                                                                    <w:right w:val="none" w:sz="0" w:space="0" w:color="auto"/>
                                                                  </w:divBdr>
                                                                  <w:divsChild>
                                                                    <w:div w:id="28337475">
                                                                      <w:marLeft w:val="0"/>
                                                                      <w:marRight w:val="0"/>
                                                                      <w:marTop w:val="0"/>
                                                                      <w:marBottom w:val="0"/>
                                                                      <w:divBdr>
                                                                        <w:top w:val="none" w:sz="0" w:space="0" w:color="auto"/>
                                                                        <w:left w:val="none" w:sz="0" w:space="0" w:color="auto"/>
                                                                        <w:bottom w:val="none" w:sz="0" w:space="0" w:color="auto"/>
                                                                        <w:right w:val="none" w:sz="0" w:space="0" w:color="auto"/>
                                                                      </w:divBdr>
                                                                      <w:divsChild>
                                                                        <w:div w:id="1713454012">
                                                                          <w:marLeft w:val="0"/>
                                                                          <w:marRight w:val="0"/>
                                                                          <w:marTop w:val="0"/>
                                                                          <w:marBottom w:val="0"/>
                                                                          <w:divBdr>
                                                                            <w:top w:val="none" w:sz="0" w:space="0" w:color="auto"/>
                                                                            <w:left w:val="none" w:sz="0" w:space="0" w:color="auto"/>
                                                                            <w:bottom w:val="none" w:sz="0" w:space="0" w:color="auto"/>
                                                                            <w:right w:val="none" w:sz="0" w:space="0" w:color="auto"/>
                                                                          </w:divBdr>
                                                                          <w:divsChild>
                                                                            <w:div w:id="311450846">
                                                                              <w:marLeft w:val="0"/>
                                                                              <w:marRight w:val="0"/>
                                                                              <w:marTop w:val="0"/>
                                                                              <w:marBottom w:val="0"/>
                                                                              <w:divBdr>
                                                                                <w:top w:val="none" w:sz="0" w:space="0" w:color="auto"/>
                                                                                <w:left w:val="none" w:sz="0" w:space="0" w:color="auto"/>
                                                                                <w:bottom w:val="none" w:sz="0" w:space="0" w:color="auto"/>
                                                                                <w:right w:val="none" w:sz="0" w:space="0" w:color="auto"/>
                                                                              </w:divBdr>
                                                                              <w:divsChild>
                                                                                <w:div w:id="1259018252">
                                                                                  <w:marLeft w:val="0"/>
                                                                                  <w:marRight w:val="0"/>
                                                                                  <w:marTop w:val="0"/>
                                                                                  <w:marBottom w:val="0"/>
                                                                                  <w:divBdr>
                                                                                    <w:top w:val="none" w:sz="0" w:space="0" w:color="auto"/>
                                                                                    <w:left w:val="none" w:sz="0" w:space="0" w:color="auto"/>
                                                                                    <w:bottom w:val="none" w:sz="0" w:space="0" w:color="auto"/>
                                                                                    <w:right w:val="none" w:sz="0" w:space="0" w:color="auto"/>
                                                                                  </w:divBdr>
                                                                                  <w:divsChild>
                                                                                    <w:div w:id="422529118">
                                                                                      <w:marLeft w:val="0"/>
                                                                                      <w:marRight w:val="0"/>
                                                                                      <w:marTop w:val="0"/>
                                                                                      <w:marBottom w:val="0"/>
                                                                                      <w:divBdr>
                                                                                        <w:top w:val="none" w:sz="0" w:space="0" w:color="auto"/>
                                                                                        <w:left w:val="none" w:sz="0" w:space="0" w:color="auto"/>
                                                                                        <w:bottom w:val="none" w:sz="0" w:space="0" w:color="auto"/>
                                                                                        <w:right w:val="none" w:sz="0" w:space="0" w:color="auto"/>
                                                                                      </w:divBdr>
                                                                                      <w:divsChild>
                                                                                        <w:div w:id="1560826559">
                                                                                          <w:marLeft w:val="0"/>
                                                                                          <w:marRight w:val="0"/>
                                                                                          <w:marTop w:val="0"/>
                                                                                          <w:marBottom w:val="0"/>
                                                                                          <w:divBdr>
                                                                                            <w:top w:val="none" w:sz="0" w:space="0" w:color="auto"/>
                                                                                            <w:left w:val="none" w:sz="0" w:space="0" w:color="auto"/>
                                                                                            <w:bottom w:val="none" w:sz="0" w:space="0" w:color="auto"/>
                                                                                            <w:right w:val="none" w:sz="0" w:space="0" w:color="auto"/>
                                                                                          </w:divBdr>
                                                                                          <w:divsChild>
                                                                                            <w:div w:id="956176635">
                                                                                              <w:marLeft w:val="0"/>
                                                                                              <w:marRight w:val="120"/>
                                                                                              <w:marTop w:val="0"/>
                                                                                              <w:marBottom w:val="150"/>
                                                                                              <w:divBdr>
                                                                                                <w:top w:val="single" w:sz="2" w:space="0" w:color="EFEFEF"/>
                                                                                                <w:left w:val="single" w:sz="6" w:space="0" w:color="EFEFEF"/>
                                                                                                <w:bottom w:val="single" w:sz="6" w:space="0" w:color="E2E2E2"/>
                                                                                                <w:right w:val="single" w:sz="6" w:space="0" w:color="EFEFEF"/>
                                                                                              </w:divBdr>
                                                                                              <w:divsChild>
                                                                                                <w:div w:id="1779181545">
                                                                                                  <w:marLeft w:val="0"/>
                                                                                                  <w:marRight w:val="0"/>
                                                                                                  <w:marTop w:val="0"/>
                                                                                                  <w:marBottom w:val="0"/>
                                                                                                  <w:divBdr>
                                                                                                    <w:top w:val="none" w:sz="0" w:space="0" w:color="auto"/>
                                                                                                    <w:left w:val="none" w:sz="0" w:space="0" w:color="auto"/>
                                                                                                    <w:bottom w:val="none" w:sz="0" w:space="0" w:color="auto"/>
                                                                                                    <w:right w:val="none" w:sz="0" w:space="0" w:color="auto"/>
                                                                                                  </w:divBdr>
                                                                                                  <w:divsChild>
                                                                                                    <w:div w:id="1538741003">
                                                                                                      <w:marLeft w:val="0"/>
                                                                                                      <w:marRight w:val="0"/>
                                                                                                      <w:marTop w:val="0"/>
                                                                                                      <w:marBottom w:val="0"/>
                                                                                                      <w:divBdr>
                                                                                                        <w:top w:val="none" w:sz="0" w:space="0" w:color="auto"/>
                                                                                                        <w:left w:val="none" w:sz="0" w:space="0" w:color="auto"/>
                                                                                                        <w:bottom w:val="none" w:sz="0" w:space="0" w:color="auto"/>
                                                                                                        <w:right w:val="none" w:sz="0" w:space="0" w:color="auto"/>
                                                                                                      </w:divBdr>
                                                                                                      <w:divsChild>
                                                                                                        <w:div w:id="576093362">
                                                                                                          <w:marLeft w:val="0"/>
                                                                                                          <w:marRight w:val="0"/>
                                                                                                          <w:marTop w:val="0"/>
                                                                                                          <w:marBottom w:val="0"/>
                                                                                                          <w:divBdr>
                                                                                                            <w:top w:val="none" w:sz="0" w:space="0" w:color="auto"/>
                                                                                                            <w:left w:val="none" w:sz="0" w:space="0" w:color="auto"/>
                                                                                                            <w:bottom w:val="none" w:sz="0" w:space="0" w:color="auto"/>
                                                                                                            <w:right w:val="none" w:sz="0" w:space="0" w:color="auto"/>
                                                                                                          </w:divBdr>
                                                                                                          <w:divsChild>
                                                                                                            <w:div w:id="339815244">
                                                                                                              <w:marLeft w:val="0"/>
                                                                                                              <w:marRight w:val="0"/>
                                                                                                              <w:marTop w:val="0"/>
                                                                                                              <w:marBottom w:val="0"/>
                                                                                                              <w:divBdr>
                                                                                                                <w:top w:val="none" w:sz="0" w:space="0" w:color="auto"/>
                                                                                                                <w:left w:val="none" w:sz="0" w:space="0" w:color="auto"/>
                                                                                                                <w:bottom w:val="none" w:sz="0" w:space="0" w:color="auto"/>
                                                                                                                <w:right w:val="none" w:sz="0" w:space="0" w:color="auto"/>
                                                                                                              </w:divBdr>
                                                                                                              <w:divsChild>
                                                                                                                <w:div w:id="403064821">
                                                                                                                  <w:marLeft w:val="0"/>
                                                                                                                  <w:marRight w:val="0"/>
                                                                                                                  <w:marTop w:val="0"/>
                                                                                                                  <w:marBottom w:val="0"/>
                                                                                                                  <w:divBdr>
                                                                                                                    <w:top w:val="single" w:sz="2" w:space="4" w:color="D8D8D8"/>
                                                                                                                    <w:left w:val="single" w:sz="2" w:space="0" w:color="D8D8D8"/>
                                                                                                                    <w:bottom w:val="single" w:sz="2" w:space="4" w:color="D8D8D8"/>
                                                                                                                    <w:right w:val="single" w:sz="2" w:space="0" w:color="D8D8D8"/>
                                                                                                                  </w:divBdr>
                                                                                                                  <w:divsChild>
                                                                                                                    <w:div w:id="145048534">
                                                                                                                      <w:marLeft w:val="225"/>
                                                                                                                      <w:marRight w:val="225"/>
                                                                                                                      <w:marTop w:val="75"/>
                                                                                                                      <w:marBottom w:val="75"/>
                                                                                                                      <w:divBdr>
                                                                                                                        <w:top w:val="none" w:sz="0" w:space="0" w:color="auto"/>
                                                                                                                        <w:left w:val="none" w:sz="0" w:space="0" w:color="auto"/>
                                                                                                                        <w:bottom w:val="none" w:sz="0" w:space="0" w:color="auto"/>
                                                                                                                        <w:right w:val="none" w:sz="0" w:space="0" w:color="auto"/>
                                                                                                                      </w:divBdr>
                                                                                                                      <w:divsChild>
                                                                                                                        <w:div w:id="758405126">
                                                                                                                          <w:marLeft w:val="0"/>
                                                                                                                          <w:marRight w:val="0"/>
                                                                                                                          <w:marTop w:val="0"/>
                                                                                                                          <w:marBottom w:val="0"/>
                                                                                                                          <w:divBdr>
                                                                                                                            <w:top w:val="single" w:sz="6" w:space="0" w:color="auto"/>
                                                                                                                            <w:left w:val="single" w:sz="6" w:space="0" w:color="auto"/>
                                                                                                                            <w:bottom w:val="single" w:sz="6" w:space="0" w:color="auto"/>
                                                                                                                            <w:right w:val="single" w:sz="6" w:space="0" w:color="auto"/>
                                                                                                                          </w:divBdr>
                                                                                                                          <w:divsChild>
                                                                                                                            <w:div w:id="101539537">
                                                                                                                              <w:marLeft w:val="0"/>
                                                                                                                              <w:marRight w:val="0"/>
                                                                                                                              <w:marTop w:val="0"/>
                                                                                                                              <w:marBottom w:val="0"/>
                                                                                                                              <w:divBdr>
                                                                                                                                <w:top w:val="none" w:sz="0" w:space="0" w:color="auto"/>
                                                                                                                                <w:left w:val="none" w:sz="0" w:space="0" w:color="auto"/>
                                                                                                                                <w:bottom w:val="none" w:sz="0" w:space="0" w:color="auto"/>
                                                                                                                                <w:right w:val="none" w:sz="0" w:space="0" w:color="auto"/>
                                                                                                                              </w:divBdr>
                                                                                                                              <w:divsChild>
                                                                                                                                <w:div w:id="13882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06273269">
      <w:bodyDiv w:val="1"/>
      <w:marLeft w:val="0"/>
      <w:marRight w:val="0"/>
      <w:marTop w:val="0"/>
      <w:marBottom w:val="0"/>
      <w:divBdr>
        <w:top w:val="none" w:sz="0" w:space="0" w:color="auto"/>
        <w:left w:val="none" w:sz="0" w:space="0" w:color="auto"/>
        <w:bottom w:val="none" w:sz="0" w:space="0" w:color="auto"/>
        <w:right w:val="none" w:sz="0" w:space="0" w:color="auto"/>
      </w:divBdr>
    </w:div>
    <w:div w:id="1323121164">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www.google.com/url?sa=i&amp;rct=j&amp;q=&amp;esrc=s&amp;source=images&amp;cd=&amp;cad=rja&amp;uact=8&amp;ved=0ahUKEwimuo3WldnRAhWKTCYKHcXQCksQjRwIBw&amp;url=http://abcotechnology.edu/programs/network-administrator-systems-engineer/&amp;bvm=bv.144686652,d.eWE&amp;psig=AFQjCNHdZKHuW6Fv1LxLWbVtcZMwc7KZkw&amp;ust=1485291843277955" TargetMode="External"/><Relationship Id="rId3" Type="http://schemas.openxmlformats.org/officeDocument/2006/relationships/styles" Target="styles.xml"/><Relationship Id="rId21" Type="http://schemas.openxmlformats.org/officeDocument/2006/relationships/hyperlink" Target="https://github.com/calhooligan/ShipIT" TargetMode="External"/><Relationship Id="rId7" Type="http://schemas.openxmlformats.org/officeDocument/2006/relationships/endnotes" Target="endnotes.xml"/><Relationship Id="rId12" Type="http://schemas.openxmlformats.org/officeDocument/2006/relationships/hyperlink" Target="http://www.google.com/url?sa=i&amp;rct=j&amp;q=&amp;esrc=s&amp;source=images&amp;cd=&amp;ved=0ahUKEwjDxIHshdnRAhWGNSYKHQUlBrMQjRwIBw&amp;url=http://www.sevenlakes.com/customer.php&amp;psig=AFQjCNHCsNUv4xZYFKSqFLDbmhSGRjNrbw&amp;ust=1485287621800173"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google.com/url?sa=i&amp;rct=j&amp;q=&amp;esrc=s&amp;source=images&amp;cd=&amp;ved=0ahUKEwj0mJ_ajtnRAhUKSSYKHQBhCB4QjRwIBw&amp;url=http://www.expeditedcouriergroup.com/mail--interoffice---bank-deliveries.html&amp;bvm=bv.144686652,d.eWE&amp;psig=AFQjCNHzPveRmL8a17a1JrJAneiR1g_M3g&amp;ust=1485290006495608" TargetMode="External"/><Relationship Id="rId20" Type="http://schemas.openxmlformats.org/officeDocument/2006/relationships/hyperlink" Target="https://www.pivotaltracker.com/n/projects/19579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google.com/url?sa=i&amp;rct=j&amp;q=&amp;esrc=s&amp;source=images&amp;cd=&amp;cad=rja&amp;uact=8&amp;ved=0ahUKEwjgx47QjdnRAhXEKiYKHVt3BTwQjRwIBw&amp;url=http://setxfoodbank.org/staff-and-board/&amp;bvm=bv.144686652,d.eWE&amp;psig=AFQjCNEnaSVJoXuWT7K1XXAi8DfSOSrLnQ&amp;ust=1485289728809987"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474089A2-5E05-4056-8CE9-1B37B981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13</TotalTime>
  <Pages>13</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3</cp:revision>
  <dcterms:created xsi:type="dcterms:W3CDTF">2017-01-30T14:52:00Z</dcterms:created>
  <dcterms:modified xsi:type="dcterms:W3CDTF">2017-01-30T23:51:00Z</dcterms:modified>
</cp:coreProperties>
</file>